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80" w:rsidRDefault="00A539EA" w:rsidP="00A83080">
      <w:pPr>
        <w:spacing w:before="120"/>
        <w:rPr>
          <w:rFonts w:cstheme="minorHAnsi"/>
        </w:rPr>
      </w:pPr>
      <w:r>
        <w:rPr>
          <w:rFonts w:cstheme="minorHAnsi"/>
        </w:rPr>
        <w:t>W</w:t>
      </w:r>
      <w:r w:rsidR="00A83080">
        <w:rPr>
          <w:rFonts w:cstheme="minorHAnsi"/>
        </w:rPr>
        <w:t xml:space="preserve">ojciech </w:t>
      </w:r>
      <w:proofErr w:type="spellStart"/>
      <w:r w:rsidR="00A83080">
        <w:rPr>
          <w:rFonts w:cstheme="minorHAnsi"/>
        </w:rPr>
        <w:t>Gieroń</w:t>
      </w:r>
      <w:proofErr w:type="spellEnd"/>
      <w:r w:rsidR="00A83080">
        <w:rPr>
          <w:rFonts w:cstheme="minorHAnsi"/>
        </w:rPr>
        <w:t>:</w:t>
      </w:r>
    </w:p>
    <w:p w:rsidR="00A83080" w:rsidRDefault="005D4E15" w:rsidP="005D4E15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ANAGRAM</w:t>
      </w:r>
    </w:p>
    <w:p w:rsidR="00A83080" w:rsidRDefault="00902C34" w:rsidP="005D4E15">
      <w:pPr>
        <w:pStyle w:val="Akapitzlist"/>
        <w:spacing w:before="120"/>
        <w:rPr>
          <w:rFonts w:cstheme="minorHAnsi"/>
        </w:rPr>
      </w:pPr>
      <w:r w:rsidRPr="00902C34">
        <w:rPr>
          <w:rFonts w:cstheme="minorHAnsi"/>
          <w:b/>
          <w:color w:val="0070C0"/>
        </w:rPr>
        <w:t>Rano</w:t>
      </w:r>
      <w:r w:rsidR="005D4E15" w:rsidRPr="00902C34">
        <w:rPr>
          <w:rFonts w:cstheme="minorHAnsi"/>
          <w:b/>
          <w:color w:val="0070C0"/>
        </w:rPr>
        <w:t xml:space="preserve">, </w:t>
      </w:r>
      <w:r w:rsidRPr="00902C34">
        <w:rPr>
          <w:rFonts w:cstheme="minorHAnsi"/>
          <w:b/>
          <w:color w:val="0070C0"/>
        </w:rPr>
        <w:t>wody</w:t>
      </w:r>
      <w:r w:rsidR="00A539EA" w:rsidRPr="00902C34">
        <w:rPr>
          <w:rFonts w:cstheme="minorHAnsi"/>
          <w:color w:val="0070C0"/>
        </w:rPr>
        <w:t xml:space="preserve"> </w:t>
      </w:r>
      <w:r w:rsidR="00A539EA">
        <w:rPr>
          <w:rFonts w:cstheme="minorHAnsi"/>
        </w:rPr>
        <w:t>szklankę trzeba mieć,</w:t>
      </w:r>
    </w:p>
    <w:p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by być dobrze już gotowym</w:t>
      </w:r>
    </w:p>
    <w:p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na rachmistrza pytań sieć,</w:t>
      </w:r>
    </w:p>
    <w:p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czyli obowiązkowy spis </w:t>
      </w:r>
      <w:r w:rsidR="00902C34" w:rsidRPr="00902C34">
        <w:rPr>
          <w:rFonts w:cstheme="minorHAnsi"/>
          <w:b/>
          <w:color w:val="0070C0"/>
        </w:rPr>
        <w:t>narodowy</w:t>
      </w:r>
      <w:r>
        <w:rPr>
          <w:rFonts w:cstheme="minorHAnsi"/>
        </w:rPr>
        <w:t>.</w:t>
      </w:r>
    </w:p>
    <w:p w:rsidR="00DB2A58" w:rsidRDefault="00DB2A58" w:rsidP="005D4E15">
      <w:pPr>
        <w:pStyle w:val="Akapitzlist"/>
        <w:spacing w:before="120"/>
        <w:rPr>
          <w:rFonts w:cstheme="minorHAnsi"/>
        </w:rPr>
      </w:pPr>
    </w:p>
    <w:p w:rsidR="00DB2A58" w:rsidRDefault="005D4E15" w:rsidP="001157D3">
      <w:pPr>
        <w:pStyle w:val="Akapitzlist"/>
        <w:numPr>
          <w:ilvl w:val="0"/>
          <w:numId w:val="3"/>
        </w:numPr>
        <w:spacing w:before="120"/>
        <w:ind w:left="714" w:hanging="357"/>
        <w:rPr>
          <w:rFonts w:cstheme="minorHAnsi"/>
        </w:rPr>
      </w:pPr>
      <w:r>
        <w:rPr>
          <w:rFonts w:cstheme="minorHAnsi"/>
        </w:rPr>
        <w:t>METAGRAM</w:t>
      </w:r>
    </w:p>
    <w:p w:rsidR="00DB2A58" w:rsidRDefault="00DB2A58" w:rsidP="001157D3">
      <w:pPr>
        <w:pStyle w:val="Akapitzlist"/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„</w:t>
      </w:r>
      <w:r w:rsidR="00A539EA">
        <w:rPr>
          <w:rFonts w:cstheme="minorHAnsi"/>
        </w:rPr>
        <w:t>O spisie</w:t>
      </w:r>
      <w:r>
        <w:rPr>
          <w:rFonts w:cstheme="minorHAnsi"/>
        </w:rPr>
        <w:t>”</w:t>
      </w:r>
    </w:p>
    <w:p w:rsidR="00DB2A58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Nie będzie to posiedzenie </w:t>
      </w:r>
      <w:r w:rsidR="00902C34" w:rsidRPr="00902C34">
        <w:rPr>
          <w:rFonts w:cstheme="minorHAnsi"/>
          <w:b/>
          <w:color w:val="0070C0"/>
        </w:rPr>
        <w:t>godzinne</w:t>
      </w:r>
      <w:r w:rsidRPr="00902C34">
        <w:rPr>
          <w:rFonts w:cstheme="minorHAnsi"/>
          <w:color w:val="0070C0"/>
        </w:rPr>
        <w:t xml:space="preserve"> </w:t>
      </w:r>
      <w:r>
        <w:rPr>
          <w:rFonts w:cstheme="minorHAnsi"/>
        </w:rPr>
        <w:t xml:space="preserve">, </w:t>
      </w:r>
    </w:p>
    <w:p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choć padną pytania o relacje </w:t>
      </w:r>
      <w:r w:rsidR="00902C34" w:rsidRPr="00902C34">
        <w:rPr>
          <w:rFonts w:cstheme="minorHAnsi"/>
          <w:b/>
          <w:color w:val="0070C0"/>
        </w:rPr>
        <w:t>rodzinne</w:t>
      </w:r>
      <w:r w:rsidRPr="00902C34">
        <w:rPr>
          <w:rFonts w:cstheme="minorHAnsi"/>
          <w:color w:val="0070C0"/>
        </w:rPr>
        <w:t xml:space="preserve"> </w:t>
      </w:r>
      <w:r>
        <w:rPr>
          <w:rFonts w:cstheme="minorHAnsi"/>
        </w:rPr>
        <w:t>.</w:t>
      </w:r>
    </w:p>
    <w:p w:rsidR="00DB2A58" w:rsidRDefault="00DB2A58" w:rsidP="005D4E15">
      <w:pPr>
        <w:pStyle w:val="Akapitzlist"/>
        <w:spacing w:before="120"/>
        <w:rPr>
          <w:rFonts w:cstheme="minorHAnsi"/>
        </w:rPr>
      </w:pPr>
    </w:p>
    <w:p w:rsidR="00DB2A58" w:rsidRDefault="005D4E15" w:rsidP="001157D3">
      <w:pPr>
        <w:pStyle w:val="Akapitzlist"/>
        <w:numPr>
          <w:ilvl w:val="0"/>
          <w:numId w:val="3"/>
        </w:numPr>
        <w:spacing w:before="120"/>
        <w:rPr>
          <w:rFonts w:cstheme="minorHAnsi"/>
        </w:rPr>
      </w:pPr>
      <w:r>
        <w:rPr>
          <w:rFonts w:cstheme="minorHAnsi"/>
        </w:rPr>
        <w:t>SKRÓTKA</w:t>
      </w:r>
    </w:p>
    <w:p w:rsidR="00DB2A58" w:rsidRDefault="00DB2A58" w:rsidP="001157D3">
      <w:pPr>
        <w:pStyle w:val="Akapitzlist"/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„</w:t>
      </w:r>
      <w:r w:rsidR="00A539EA">
        <w:rPr>
          <w:rFonts w:cstheme="minorHAnsi"/>
        </w:rPr>
        <w:t>Obywatelski obowiązek</w:t>
      </w:r>
      <w:r>
        <w:rPr>
          <w:rFonts w:cstheme="minorHAnsi"/>
        </w:rPr>
        <w:t>”</w:t>
      </w:r>
    </w:p>
    <w:p w:rsidR="00DB2A58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Jeśli chcesz dać patriotyzmu </w:t>
      </w:r>
      <w:r w:rsidR="00902C34" w:rsidRPr="00902C34">
        <w:rPr>
          <w:rFonts w:cstheme="minorHAnsi"/>
          <w:b/>
          <w:color w:val="0070C0"/>
        </w:rPr>
        <w:t>popis</w:t>
      </w:r>
    </w:p>
    <w:p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i dobry przykład sąsiadowi</w:t>
      </w:r>
    </w:p>
    <w:p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musisz dokonać gospodarstwa </w:t>
      </w:r>
      <w:r w:rsidR="00902C34" w:rsidRPr="00902C34">
        <w:rPr>
          <w:rFonts w:cstheme="minorHAnsi"/>
          <w:b/>
          <w:color w:val="0070C0"/>
        </w:rPr>
        <w:t>opis</w:t>
      </w:r>
    </w:p>
    <w:p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odpowiadając na pytania rachmistrzowi.</w:t>
      </w:r>
    </w:p>
    <w:p w:rsidR="00DB2A58" w:rsidRDefault="00DB2A58" w:rsidP="00DB2A58">
      <w:pPr>
        <w:spacing w:before="120"/>
        <w:rPr>
          <w:rFonts w:cstheme="minorHAnsi"/>
        </w:rPr>
      </w:pPr>
    </w:p>
    <w:p w:rsidR="00DB2A58" w:rsidRDefault="005D4E15" w:rsidP="00DB2A58">
      <w:pPr>
        <w:spacing w:before="120"/>
        <w:rPr>
          <w:rFonts w:cstheme="minorHAnsi"/>
        </w:rPr>
      </w:pPr>
      <w:r>
        <w:rPr>
          <w:rFonts w:cstheme="minorHAnsi"/>
        </w:rPr>
        <w:t>Krzysztof Napierski:</w:t>
      </w:r>
    </w:p>
    <w:p w:rsidR="005D4E15" w:rsidRDefault="005D4E15" w:rsidP="001157D3">
      <w:pPr>
        <w:pStyle w:val="Akapitzlist"/>
        <w:numPr>
          <w:ilvl w:val="0"/>
          <w:numId w:val="7"/>
        </w:numPr>
        <w:spacing w:before="120"/>
        <w:rPr>
          <w:rFonts w:cstheme="minorHAnsi"/>
        </w:rPr>
      </w:pPr>
      <w:r w:rsidRPr="005D4E15">
        <w:rPr>
          <w:rFonts w:cstheme="minorHAnsi"/>
        </w:rPr>
        <w:t>ANAGRAM Z METAGRAMEM</w:t>
      </w:r>
    </w:p>
    <w:p w:rsidR="005D4E15" w:rsidRPr="005D4E15" w:rsidRDefault="005D4E15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  <w:bCs/>
        </w:rPr>
        <w:t>„</w:t>
      </w:r>
      <w:r w:rsidRPr="005D4E15">
        <w:rPr>
          <w:rFonts w:cstheme="minorHAnsi"/>
          <w:bCs/>
        </w:rPr>
        <w:t>Loteria narodowa</w:t>
      </w:r>
      <w:r>
        <w:rPr>
          <w:rFonts w:cstheme="minorHAnsi"/>
          <w:bCs/>
        </w:rPr>
        <w:t>”</w:t>
      </w:r>
    </w:p>
    <w:p w:rsidR="005D4E15" w:rsidRPr="005D4E15" w:rsidRDefault="005D4E15" w:rsidP="005D4E15">
      <w:pPr>
        <w:spacing w:before="120"/>
        <w:ind w:firstLine="708"/>
        <w:contextualSpacing/>
        <w:rPr>
          <w:rFonts w:cstheme="minorHAnsi"/>
        </w:rPr>
      </w:pPr>
      <w:r w:rsidRPr="005D4E15">
        <w:rPr>
          <w:rFonts w:cstheme="minorHAnsi"/>
        </w:rPr>
        <w:t xml:space="preserve">(A) Gdy już wszyscy się </w:t>
      </w:r>
      <w:r w:rsidR="00902C34" w:rsidRPr="00902C34">
        <w:rPr>
          <w:rFonts w:cstheme="minorHAnsi"/>
          <w:b/>
          <w:color w:val="0070C0"/>
        </w:rPr>
        <w:t>spiszecie</w:t>
      </w:r>
      <w:r w:rsidRPr="005D4E15">
        <w:rPr>
          <w:rFonts w:cstheme="minorHAnsi"/>
        </w:rPr>
        <w:t>,</w:t>
      </w:r>
    </w:p>
    <w:p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 xml:space="preserve">(A, M) </w:t>
      </w:r>
      <w:r w:rsidR="00902C34" w:rsidRPr="00902C34">
        <w:rPr>
          <w:rFonts w:cstheme="minorHAnsi"/>
          <w:b/>
          <w:color w:val="0070C0"/>
        </w:rPr>
        <w:t>spieszcie</w:t>
      </w:r>
      <w:r w:rsidRPr="00902C34">
        <w:rPr>
          <w:rFonts w:cstheme="minorHAnsi"/>
          <w:color w:val="0070C0"/>
        </w:rPr>
        <w:t xml:space="preserve"> </w:t>
      </w:r>
      <w:r w:rsidRPr="005D4E15">
        <w:rPr>
          <w:rFonts w:cstheme="minorHAnsi"/>
        </w:rPr>
        <w:t xml:space="preserve">śledzić </w:t>
      </w:r>
      <w:r w:rsidR="00902C34" w:rsidRPr="00902C34">
        <w:rPr>
          <w:rFonts w:cstheme="minorHAnsi"/>
          <w:b/>
          <w:color w:val="0070C0"/>
        </w:rPr>
        <w:t>losowanie</w:t>
      </w:r>
      <w:r w:rsidRPr="005D4E15">
        <w:rPr>
          <w:rFonts w:cstheme="minorHAnsi"/>
        </w:rPr>
        <w:t>;</w:t>
      </w:r>
    </w:p>
    <w:p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Może auto dziś zgarniecie,</w:t>
      </w:r>
    </w:p>
    <w:p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 xml:space="preserve">(M) Bo tu szczęścia </w:t>
      </w:r>
      <w:r w:rsidR="00902C34" w:rsidRPr="00902C34">
        <w:rPr>
          <w:rFonts w:cstheme="minorHAnsi"/>
          <w:b/>
          <w:color w:val="0070C0"/>
        </w:rPr>
        <w:t>lokowanie</w:t>
      </w:r>
      <w:r w:rsidRPr="005D4E15">
        <w:rPr>
          <w:rFonts w:cstheme="minorHAnsi"/>
        </w:rPr>
        <w:t>!</w:t>
      </w:r>
    </w:p>
    <w:p w:rsidR="005D4E15" w:rsidRDefault="005D4E15" w:rsidP="005D4E15">
      <w:pPr>
        <w:spacing w:before="120"/>
        <w:rPr>
          <w:rFonts w:cstheme="minorHAnsi"/>
        </w:rPr>
      </w:pPr>
    </w:p>
    <w:p w:rsidR="005D4E15" w:rsidRPr="001157D3" w:rsidRDefault="005D4E15" w:rsidP="001157D3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rPr>
          <w:rFonts w:cstheme="minorHAnsi"/>
        </w:rPr>
      </w:pPr>
      <w:r w:rsidRPr="005D4E15">
        <w:rPr>
          <w:rFonts w:cstheme="minorHAnsi"/>
        </w:rPr>
        <w:t>HOMONIM</w:t>
      </w:r>
      <w:r w:rsidR="001157D3">
        <w:rPr>
          <w:rFonts w:cstheme="minorHAnsi"/>
        </w:rPr>
        <w:br/>
      </w:r>
      <w:r w:rsidRPr="001157D3">
        <w:rPr>
          <w:rFonts w:cstheme="minorHAnsi"/>
          <w:bCs/>
        </w:rPr>
        <w:t>„Obowiązek (nie tylko) Dolnoślązaka”</w:t>
      </w:r>
    </w:p>
    <w:p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 xml:space="preserve">Tutaj jest Wrocław, a nie żaden </w:t>
      </w:r>
      <w:r w:rsidR="00902C34" w:rsidRPr="00902C34">
        <w:rPr>
          <w:rFonts w:cstheme="minorHAnsi"/>
          <w:b/>
          <w:color w:val="0070C0"/>
        </w:rPr>
        <w:t>Spisz</w:t>
      </w:r>
      <w:r w:rsidRPr="00902C34">
        <w:rPr>
          <w:rFonts w:cstheme="minorHAnsi"/>
          <w:color w:val="0070C0"/>
        </w:rPr>
        <w:t xml:space="preserve"> </w:t>
      </w:r>
      <w:r w:rsidRPr="005D4E15">
        <w:rPr>
          <w:rFonts w:cstheme="minorHAnsi"/>
        </w:rPr>
        <w:t>,</w:t>
      </w:r>
    </w:p>
    <w:p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 xml:space="preserve">Więc u rachmistrza na medal się </w:t>
      </w:r>
      <w:r w:rsidR="00902C34" w:rsidRPr="00902C34">
        <w:rPr>
          <w:rFonts w:cstheme="minorHAnsi"/>
          <w:b/>
          <w:color w:val="0070C0"/>
        </w:rPr>
        <w:t>spisz</w:t>
      </w:r>
      <w:r w:rsidRPr="005D4E15">
        <w:rPr>
          <w:rFonts w:cstheme="minorHAnsi"/>
        </w:rPr>
        <w:t>!</w:t>
      </w:r>
    </w:p>
    <w:p w:rsidR="005D4E15" w:rsidRPr="005D4E15" w:rsidRDefault="005D4E15" w:rsidP="005D4E15">
      <w:pPr>
        <w:spacing w:before="120"/>
        <w:rPr>
          <w:rFonts w:cstheme="minorHAnsi"/>
        </w:rPr>
      </w:pPr>
    </w:p>
    <w:p w:rsidR="005D4E15" w:rsidRPr="001157D3" w:rsidRDefault="005D4E15" w:rsidP="001157D3">
      <w:pPr>
        <w:pStyle w:val="Akapitzlist"/>
        <w:numPr>
          <w:ilvl w:val="0"/>
          <w:numId w:val="7"/>
        </w:numPr>
        <w:spacing w:before="120"/>
        <w:rPr>
          <w:rFonts w:cstheme="minorHAnsi"/>
        </w:rPr>
      </w:pPr>
      <w:r w:rsidRPr="005D4E15">
        <w:rPr>
          <w:rFonts w:cstheme="minorHAnsi"/>
        </w:rPr>
        <w:t>KALAMBUR SZUFLADKOWY</w:t>
      </w:r>
      <w:r w:rsidR="001157D3">
        <w:rPr>
          <w:rFonts w:cstheme="minorHAnsi"/>
        </w:rPr>
        <w:br/>
      </w:r>
      <w:r w:rsidRPr="001157D3">
        <w:rPr>
          <w:rFonts w:cstheme="minorHAnsi"/>
          <w:bCs/>
        </w:rPr>
        <w:t xml:space="preserve">„Chłopaki </w:t>
      </w:r>
      <w:proofErr w:type="spellStart"/>
      <w:r w:rsidRPr="001157D3">
        <w:rPr>
          <w:rFonts w:cstheme="minorHAnsi"/>
          <w:bCs/>
        </w:rPr>
        <w:t>zapłac</w:t>
      </w:r>
      <w:proofErr w:type="spellEnd"/>
      <w:r w:rsidRPr="001157D3">
        <w:rPr>
          <w:rFonts w:cstheme="minorHAnsi"/>
          <w:bCs/>
        </w:rPr>
        <w:t>(z)ą”</w:t>
      </w:r>
    </w:p>
    <w:p w:rsidR="005D4E15" w:rsidRPr="005D4E15" w:rsidRDefault="005D4E15" w:rsidP="005D4E15">
      <w:pPr>
        <w:spacing w:before="120"/>
        <w:ind w:firstLine="709"/>
        <w:contextualSpacing/>
        <w:rPr>
          <w:rFonts w:cstheme="minorHAnsi"/>
          <w:bCs/>
        </w:rPr>
      </w:pPr>
      <w:r w:rsidRPr="005D4E15">
        <w:rPr>
          <w:rFonts w:cstheme="minorHAnsi"/>
        </w:rPr>
        <w:t>Azot się ukrył we włosów szopie.</w:t>
      </w:r>
    </w:p>
    <w:p w:rsid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Jak się nie spiszesz – zapłacisz, chłopie!</w:t>
      </w:r>
    </w:p>
    <w:p w:rsidR="00902C34" w:rsidRDefault="00902C34" w:rsidP="005D4E15">
      <w:pPr>
        <w:spacing w:before="120"/>
        <w:ind w:firstLine="709"/>
        <w:contextualSpacing/>
        <w:rPr>
          <w:rFonts w:cstheme="minorHAnsi"/>
        </w:rPr>
      </w:pPr>
    </w:p>
    <w:p w:rsidR="00902C34" w:rsidRPr="00902C34" w:rsidRDefault="00902C34" w:rsidP="00902C34">
      <w:pPr>
        <w:spacing w:before="120"/>
        <w:ind w:firstLine="709"/>
        <w:contextualSpacing/>
        <w:rPr>
          <w:rFonts w:cstheme="minorHAnsi"/>
        </w:rPr>
      </w:pPr>
      <w:r w:rsidRPr="00902C34">
        <w:rPr>
          <w:rFonts w:cstheme="minorHAnsi"/>
        </w:rPr>
        <w:t xml:space="preserve">Rozwiązanie: </w:t>
      </w:r>
      <w:r w:rsidRPr="00902C34">
        <w:rPr>
          <w:rFonts w:cstheme="minorHAnsi"/>
          <w:b/>
          <w:color w:val="0070C0"/>
        </w:rPr>
        <w:t>grzywna</w:t>
      </w:r>
      <w:r w:rsidRPr="00902C34">
        <w:rPr>
          <w:rFonts w:cstheme="minorHAnsi"/>
          <w:color w:val="0070C0"/>
        </w:rPr>
        <w:t xml:space="preserve"> </w:t>
      </w:r>
      <w:r w:rsidRPr="00902C34">
        <w:rPr>
          <w:rFonts w:cstheme="minorHAnsi"/>
        </w:rPr>
        <w:t>(grzywa, N)</w:t>
      </w:r>
    </w:p>
    <w:p w:rsidR="00902C34" w:rsidRPr="005D4E15" w:rsidRDefault="00902C34" w:rsidP="005D4E15">
      <w:pPr>
        <w:spacing w:before="120"/>
        <w:ind w:firstLine="709"/>
        <w:contextualSpacing/>
        <w:rPr>
          <w:rFonts w:cstheme="minorHAnsi"/>
        </w:rPr>
      </w:pPr>
    </w:p>
    <w:p w:rsidR="005D4E15" w:rsidRPr="005D4E15" w:rsidRDefault="005D4E15" w:rsidP="005D4E15">
      <w:pPr>
        <w:spacing w:before="120"/>
        <w:rPr>
          <w:rFonts w:cstheme="minorHAnsi"/>
        </w:rPr>
      </w:pPr>
    </w:p>
    <w:p w:rsidR="001157D3" w:rsidRDefault="001157D3" w:rsidP="00F01BA8">
      <w:pPr>
        <w:spacing w:before="120"/>
        <w:rPr>
          <w:rFonts w:cstheme="minorHAnsi"/>
        </w:rPr>
      </w:pPr>
    </w:p>
    <w:p w:rsidR="001157D3" w:rsidRDefault="001157D3" w:rsidP="00F01BA8">
      <w:pPr>
        <w:spacing w:before="120"/>
        <w:rPr>
          <w:rFonts w:cstheme="minorHAnsi"/>
        </w:rPr>
      </w:pPr>
      <w:r>
        <w:rPr>
          <w:rFonts w:cstheme="minorHAnsi"/>
        </w:rPr>
        <w:lastRenderedPageBreak/>
        <w:t>Andrzej Pacierpnik:</w:t>
      </w:r>
    </w:p>
    <w:p w:rsidR="001157D3" w:rsidRDefault="001157D3" w:rsidP="001157D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ANAGRAM</w:t>
      </w:r>
    </w:p>
    <w:p w:rsidR="001157D3" w:rsidRDefault="001157D3" w:rsidP="001157D3">
      <w:pPr>
        <w:pStyle w:val="Akapitzlist"/>
        <w:spacing w:before="120"/>
        <w:contextualSpacing w:val="0"/>
        <w:rPr>
          <w:rFonts w:cstheme="minorHAnsi"/>
        </w:rPr>
      </w:pPr>
      <w:r>
        <w:rPr>
          <w:rFonts w:cstheme="minorHAnsi"/>
        </w:rPr>
        <w:t xml:space="preserve">NSP 2021 </w:t>
      </w:r>
    </w:p>
    <w:p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„Baw się z nami szaradami”.</w:t>
      </w:r>
    </w:p>
    <w:p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Cieszmy się anagramami.</w:t>
      </w:r>
    </w:p>
    <w:p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Urząd Statystyczny czeka</w:t>
      </w:r>
    </w:p>
    <w:p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na spisanego człowieka.</w:t>
      </w:r>
    </w:p>
    <w:p w:rsidR="001157D3" w:rsidRDefault="00902C34" w:rsidP="001157D3">
      <w:pPr>
        <w:pStyle w:val="Akapitzlist"/>
        <w:spacing w:before="120"/>
        <w:rPr>
          <w:rFonts w:cstheme="minorHAnsi"/>
        </w:rPr>
      </w:pPr>
      <w:r w:rsidRPr="00902C34">
        <w:rPr>
          <w:rFonts w:cstheme="minorHAnsi"/>
          <w:b/>
          <w:color w:val="0070C0"/>
        </w:rPr>
        <w:t>My</w:t>
      </w:r>
      <w:r w:rsidR="001157D3">
        <w:rPr>
          <w:rFonts w:cstheme="minorHAnsi"/>
        </w:rPr>
        <w:t xml:space="preserve">, </w:t>
      </w:r>
      <w:r w:rsidRPr="00902C34">
        <w:rPr>
          <w:rFonts w:cstheme="minorHAnsi"/>
          <w:b/>
          <w:color w:val="0070C0"/>
        </w:rPr>
        <w:t>czyli</w:t>
      </w:r>
      <w:r w:rsidR="001157D3" w:rsidRPr="00902C34">
        <w:rPr>
          <w:rFonts w:cstheme="minorHAnsi"/>
          <w:color w:val="0070C0"/>
        </w:rPr>
        <w:t xml:space="preserve"> </w:t>
      </w:r>
      <w:r w:rsidR="001157D3">
        <w:rPr>
          <w:rFonts w:cstheme="minorHAnsi"/>
        </w:rPr>
        <w:t>Polacy</w:t>
      </w:r>
    </w:p>
    <w:p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wciąż na to </w:t>
      </w:r>
      <w:r w:rsidR="00A934A7" w:rsidRPr="00A934A7">
        <w:rPr>
          <w:rFonts w:cstheme="minorHAnsi"/>
          <w:b/>
          <w:color w:val="0070C0"/>
        </w:rPr>
        <w:t>liczymy</w:t>
      </w:r>
      <w:r>
        <w:rPr>
          <w:rFonts w:cstheme="minorHAnsi"/>
        </w:rPr>
        <w:t>,</w:t>
      </w:r>
    </w:p>
    <w:p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że powszechnie się spiszemy</w:t>
      </w:r>
    </w:p>
    <w:p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i … nagrody dostaniemy!</w:t>
      </w:r>
    </w:p>
    <w:p w:rsidR="001157D3" w:rsidRDefault="001157D3" w:rsidP="001157D3">
      <w:pPr>
        <w:pStyle w:val="Akapitzlist"/>
        <w:spacing w:before="120"/>
        <w:rPr>
          <w:rFonts w:cstheme="minorHAnsi"/>
        </w:rPr>
      </w:pPr>
    </w:p>
    <w:p w:rsidR="001157D3" w:rsidRDefault="001157D3" w:rsidP="001157D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ANAGRAMY</w:t>
      </w:r>
    </w:p>
    <w:p w:rsidR="006E2813" w:rsidRDefault="00A934A7" w:rsidP="006E2813">
      <w:pPr>
        <w:pStyle w:val="Akapitzlist"/>
        <w:spacing w:before="120"/>
        <w:contextualSpacing w:val="0"/>
        <w:rPr>
          <w:rFonts w:cstheme="minorHAnsi"/>
        </w:rPr>
      </w:pPr>
      <w:r w:rsidRPr="00A934A7">
        <w:rPr>
          <w:rFonts w:cstheme="minorHAnsi"/>
          <w:b/>
          <w:color w:val="0070C0"/>
        </w:rPr>
        <w:t>Podła bo nie wie</w:t>
      </w:r>
      <w:r w:rsidR="006E2813" w:rsidRPr="00A934A7">
        <w:rPr>
          <w:rFonts w:cstheme="minorHAnsi"/>
          <w:color w:val="0070C0"/>
        </w:rPr>
        <w:t xml:space="preserve"> </w:t>
      </w:r>
      <w:r w:rsidR="006E2813" w:rsidRPr="006E2813">
        <w:rPr>
          <w:rFonts w:cstheme="minorHAnsi"/>
        </w:rPr>
        <w:t>nic o NSP</w:t>
      </w:r>
    </w:p>
    <w:p w:rsidR="001157D3" w:rsidRDefault="00A934A7" w:rsidP="006E2813">
      <w:pPr>
        <w:pStyle w:val="Akapitzlist"/>
        <w:spacing w:before="120"/>
        <w:rPr>
          <w:rFonts w:cstheme="minorHAnsi"/>
        </w:rPr>
      </w:pPr>
      <w:r w:rsidRPr="00A934A7">
        <w:rPr>
          <w:rFonts w:cstheme="minorHAnsi"/>
          <w:b/>
          <w:color w:val="0070C0"/>
        </w:rPr>
        <w:t>O wyrodna</w:t>
      </w:r>
      <w:r w:rsidR="006E2813" w:rsidRPr="00A934A7">
        <w:rPr>
          <w:rFonts w:cstheme="minorHAnsi"/>
          <w:color w:val="0070C0"/>
        </w:rPr>
        <w:t xml:space="preserve"> </w:t>
      </w:r>
      <w:r w:rsidR="006E2813">
        <w:rPr>
          <w:rFonts w:cstheme="minorHAnsi"/>
        </w:rPr>
        <w:t>istoto!</w:t>
      </w:r>
    </w:p>
    <w:p w:rsidR="006E2813" w:rsidRDefault="00A934A7" w:rsidP="006E2813">
      <w:pPr>
        <w:pStyle w:val="Akapitzlist"/>
        <w:spacing w:before="120"/>
        <w:rPr>
          <w:rFonts w:cstheme="minorHAnsi"/>
        </w:rPr>
      </w:pPr>
      <w:r w:rsidRPr="00A934A7">
        <w:rPr>
          <w:rFonts w:cstheme="minorHAnsi"/>
          <w:b/>
          <w:color w:val="0070C0"/>
        </w:rPr>
        <w:t>Narodowy</w:t>
      </w:r>
      <w:r w:rsidR="006E2813" w:rsidRPr="00A934A7">
        <w:rPr>
          <w:rFonts w:cstheme="minorHAnsi"/>
          <w:color w:val="0070C0"/>
        </w:rPr>
        <w:t xml:space="preserve"> </w:t>
      </w:r>
      <w:r w:rsidR="006E2813">
        <w:rPr>
          <w:rFonts w:cstheme="minorHAnsi"/>
        </w:rPr>
        <w:t>spis jest po to,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byśmy wszyscy wiedzieli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ilu mamy </w:t>
      </w:r>
      <w:proofErr w:type="spellStart"/>
      <w:r>
        <w:rPr>
          <w:rFonts w:cstheme="minorHAnsi"/>
        </w:rPr>
        <w:t>przyjacieli</w:t>
      </w:r>
      <w:proofErr w:type="spellEnd"/>
      <w:r>
        <w:rPr>
          <w:rFonts w:cstheme="minorHAnsi"/>
        </w:rPr>
        <w:t>.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Spiszemy też mieszkanie,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żona buziaka dostanie</w:t>
      </w:r>
    </w:p>
    <w:p w:rsidR="006E2813" w:rsidRPr="00A934A7" w:rsidRDefault="00A934A7" w:rsidP="006E2813">
      <w:pPr>
        <w:pStyle w:val="Akapitzlist"/>
        <w:spacing w:before="120"/>
        <w:rPr>
          <w:rFonts w:cstheme="minorHAnsi"/>
          <w:b/>
          <w:color w:val="0070C0"/>
        </w:rPr>
      </w:pPr>
      <w:r w:rsidRPr="00A934A7">
        <w:rPr>
          <w:rFonts w:cstheme="minorHAnsi"/>
          <w:b/>
          <w:color w:val="0070C0"/>
        </w:rPr>
        <w:t>bo ładnie powie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do mnie: kochanie!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</w:p>
    <w:p w:rsidR="006E2813" w:rsidRDefault="006E2813" w:rsidP="006E281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PALINDROM</w:t>
      </w:r>
    </w:p>
    <w:p w:rsidR="006E2813" w:rsidRDefault="006E2813" w:rsidP="006E2813">
      <w:pPr>
        <w:pStyle w:val="Akapitzlist"/>
        <w:spacing w:before="120"/>
        <w:contextualSpacing w:val="0"/>
        <w:rPr>
          <w:rFonts w:cstheme="minorHAnsi"/>
        </w:rPr>
      </w:pPr>
      <w:r>
        <w:rPr>
          <w:rFonts w:cstheme="minorHAnsi"/>
        </w:rPr>
        <w:t>„Spisowe grymasy”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Drodzy moi!</w:t>
      </w:r>
    </w:p>
    <w:p w:rsidR="006E2813" w:rsidRDefault="00A934A7" w:rsidP="006E2813">
      <w:pPr>
        <w:pStyle w:val="Akapitzlist"/>
        <w:spacing w:before="120"/>
        <w:rPr>
          <w:rFonts w:cstheme="minorHAnsi"/>
        </w:rPr>
      </w:pPr>
      <w:r w:rsidRPr="00A934A7">
        <w:rPr>
          <w:rFonts w:cstheme="minorHAnsi"/>
          <w:b/>
          <w:color w:val="0070C0"/>
        </w:rPr>
        <w:t>Zanim mina z</w:t>
      </w:r>
      <w:r w:rsidR="006E2813" w:rsidRPr="00A934A7">
        <w:rPr>
          <w:rFonts w:cstheme="minorHAnsi"/>
          <w:color w:val="0070C0"/>
        </w:rPr>
        <w:t xml:space="preserve"> </w:t>
      </w:r>
      <w:r w:rsidR="006E2813">
        <w:rPr>
          <w:rFonts w:cstheme="minorHAnsi"/>
        </w:rPr>
        <w:t>grymasami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się oswoi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bawimy się szaradami.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Ty urwisie!</w:t>
      </w:r>
    </w:p>
    <w:p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Nie zapominaj o spisie</w:t>
      </w:r>
    </w:p>
    <w:p w:rsidR="001157D3" w:rsidRDefault="001157D3" w:rsidP="00F01BA8">
      <w:pPr>
        <w:spacing w:before="120"/>
        <w:rPr>
          <w:rFonts w:cstheme="minorHAnsi"/>
        </w:rPr>
      </w:pPr>
    </w:p>
    <w:p w:rsidR="00DB2A58" w:rsidRDefault="006E2813" w:rsidP="00F01BA8">
      <w:pPr>
        <w:spacing w:before="120"/>
        <w:rPr>
          <w:rFonts w:cstheme="minorHAnsi"/>
        </w:rPr>
      </w:pPr>
      <w:r>
        <w:rPr>
          <w:rFonts w:cstheme="minorHAnsi"/>
        </w:rPr>
        <w:t>Piotr Paszkowski:</w:t>
      </w:r>
    </w:p>
    <w:p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SKRÓTKI Z HOMONIMEM</w:t>
      </w:r>
    </w:p>
    <w:p w:rsidR="00784216" w:rsidRPr="00784216" w:rsidRDefault="00784216" w:rsidP="00784216">
      <w:pPr>
        <w:pStyle w:val="Akapitzlist"/>
        <w:rPr>
          <w:b/>
        </w:rPr>
      </w:pPr>
      <w:r>
        <w:t xml:space="preserve"> Spis narodowy ludności i </w:t>
      </w:r>
      <w:r w:rsidR="00A934A7" w:rsidRPr="00A934A7">
        <w:rPr>
          <w:b/>
          <w:color w:val="0070C0"/>
        </w:rPr>
        <w:t>mieszkań</w:t>
      </w:r>
      <w:r w:rsidRPr="00A934A7">
        <w:rPr>
          <w:color w:val="0070C0"/>
        </w:rPr>
        <w:t xml:space="preserve"> </w:t>
      </w:r>
      <w:r w:rsidRPr="00A934A7">
        <w:rPr>
          <w:b/>
          <w:color w:val="0070C0"/>
        </w:rPr>
        <w:t xml:space="preserve"> </w:t>
      </w:r>
    </w:p>
    <w:p w:rsidR="00784216" w:rsidRDefault="00784216" w:rsidP="00784216">
      <w:pPr>
        <w:pStyle w:val="Akapitzlist"/>
      </w:pPr>
      <w:r>
        <w:t xml:space="preserve"> Ma dać odpowiedź jak nam się </w:t>
      </w:r>
      <w:r w:rsidR="00A934A7" w:rsidRPr="00A934A7">
        <w:rPr>
          <w:b/>
          <w:color w:val="0070C0"/>
        </w:rPr>
        <w:t>mieszka</w:t>
      </w:r>
      <w:r w:rsidR="00A934A7">
        <w:rPr>
          <w:b/>
          <w:color w:val="0070C0"/>
        </w:rPr>
        <w:t>.</w:t>
      </w:r>
    </w:p>
    <w:p w:rsidR="00784216" w:rsidRDefault="00784216" w:rsidP="00784216">
      <w:pPr>
        <w:pStyle w:val="Akapitzlist"/>
      </w:pPr>
      <w:r>
        <w:t xml:space="preserve"> Jak  to my,  </w:t>
      </w:r>
      <w:r w:rsidR="00A934A7" w:rsidRPr="00A934A7">
        <w:rPr>
          <w:b/>
          <w:color w:val="0070C0"/>
        </w:rPr>
        <w:t>Mieszka</w:t>
      </w:r>
      <w:r w:rsidRPr="00A934A7">
        <w:rPr>
          <w:color w:val="0070C0"/>
        </w:rPr>
        <w:t xml:space="preserve"> </w:t>
      </w:r>
      <w:r>
        <w:t>dumni dziedzice,</w:t>
      </w:r>
    </w:p>
    <w:p w:rsidR="00A934A7" w:rsidRDefault="00784216" w:rsidP="00A934A7">
      <w:pPr>
        <w:pStyle w:val="Akapitzlist"/>
      </w:pPr>
      <w:r w:rsidRPr="00784216">
        <w:t xml:space="preserve"> </w:t>
      </w:r>
      <w:r w:rsidR="00A934A7" w:rsidRPr="00A934A7">
        <w:rPr>
          <w:b/>
          <w:color w:val="0070C0"/>
        </w:rPr>
        <w:t>Mieszkać</w:t>
      </w:r>
      <w:r w:rsidRPr="00A934A7">
        <w:t xml:space="preserve"> </w:t>
      </w:r>
      <w:r>
        <w:t>musimy wspólnie z rodzicem</w:t>
      </w:r>
      <w:r w:rsidR="00A934A7">
        <w:t>.</w:t>
      </w:r>
    </w:p>
    <w:p w:rsidR="00A934A7" w:rsidRDefault="00A934A7" w:rsidP="00784216">
      <w:pPr>
        <w:pStyle w:val="Akapitzlist"/>
      </w:pPr>
    </w:p>
    <w:p w:rsidR="00F01BA8" w:rsidRDefault="00F01BA8" w:rsidP="00F01BA8">
      <w:pPr>
        <w:pStyle w:val="Akapitzlist"/>
        <w:spacing w:before="120"/>
        <w:rPr>
          <w:rFonts w:cstheme="minorHAnsi"/>
        </w:rPr>
      </w:pPr>
    </w:p>
    <w:p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SKRÓTKA</w:t>
      </w:r>
    </w:p>
    <w:p w:rsidR="00784216" w:rsidRDefault="00784216" w:rsidP="00784216">
      <w:pPr>
        <w:pStyle w:val="Akapitzlist"/>
        <w:spacing w:before="120" w:after="120"/>
        <w:ind w:left="714"/>
        <w:contextualSpacing w:val="0"/>
        <w:rPr>
          <w:rFonts w:cstheme="minorHAnsi"/>
        </w:rPr>
      </w:pPr>
      <w:r>
        <w:rPr>
          <w:rFonts w:cstheme="minorHAnsi"/>
        </w:rPr>
        <w:t>„Rozbiór Polski”</w:t>
      </w:r>
    </w:p>
    <w:p w:rsidR="00784216" w:rsidRPr="00784216" w:rsidRDefault="00784216" w:rsidP="00784216">
      <w:pPr>
        <w:pStyle w:val="Akapitzlist"/>
        <w:spacing w:before="120"/>
        <w:rPr>
          <w:rFonts w:cstheme="minorHAnsi"/>
          <w:b/>
        </w:rPr>
      </w:pPr>
      <w:r w:rsidRPr="00784216">
        <w:rPr>
          <w:rFonts w:cstheme="minorHAnsi"/>
        </w:rPr>
        <w:t xml:space="preserve">Mieszkaniec </w:t>
      </w:r>
      <w:r w:rsidR="007B2D6C" w:rsidRPr="007B2D6C">
        <w:rPr>
          <w:rFonts w:cstheme="minorHAnsi"/>
          <w:b/>
          <w:color w:val="0070C0"/>
        </w:rPr>
        <w:t>Spiszu</w:t>
      </w:r>
      <w:r w:rsidRPr="00784216">
        <w:rPr>
          <w:rFonts w:cstheme="minorHAnsi"/>
        </w:rPr>
        <w:t>, Śląska, Orawy</w:t>
      </w:r>
      <w:r w:rsidRPr="00784216">
        <w:rPr>
          <w:rFonts w:cstheme="minorHAnsi"/>
          <w:b/>
        </w:rPr>
        <w:t xml:space="preserve"> </w:t>
      </w:r>
    </w:p>
    <w:p w:rsidR="00784216" w:rsidRPr="00784216" w:rsidRDefault="00784216" w:rsidP="00784216">
      <w:pPr>
        <w:pStyle w:val="Akapitzlist"/>
        <w:spacing w:before="120"/>
        <w:rPr>
          <w:rFonts w:cstheme="minorHAnsi"/>
          <w:b/>
        </w:rPr>
      </w:pPr>
      <w:r w:rsidRPr="00784216">
        <w:rPr>
          <w:rFonts w:cstheme="minorHAnsi"/>
        </w:rPr>
        <w:lastRenderedPageBreak/>
        <w:t xml:space="preserve">Idzie do </w:t>
      </w:r>
      <w:r w:rsidR="007B2D6C" w:rsidRPr="007B2D6C">
        <w:rPr>
          <w:rFonts w:cstheme="minorHAnsi"/>
          <w:b/>
          <w:color w:val="0070C0"/>
        </w:rPr>
        <w:t>spisu</w:t>
      </w:r>
      <w:r w:rsidRPr="007B2D6C">
        <w:rPr>
          <w:rFonts w:cstheme="minorHAnsi"/>
          <w:color w:val="0070C0"/>
        </w:rPr>
        <w:t xml:space="preserve"> </w:t>
      </w:r>
      <w:r w:rsidRPr="00784216">
        <w:rPr>
          <w:rFonts w:cstheme="minorHAnsi"/>
        </w:rPr>
        <w:t>– i nie ma sprawy.</w:t>
      </w:r>
    </w:p>
    <w:p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Zaś Kaszub, Mazur i rodak z Kujaw,</w:t>
      </w:r>
    </w:p>
    <w:p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Mówi rachmistrzom – idźcie się bujać.</w:t>
      </w:r>
    </w:p>
    <w:p w:rsidR="00784216" w:rsidRPr="00784216" w:rsidRDefault="00784216" w:rsidP="00784216">
      <w:pPr>
        <w:pStyle w:val="Akapitzlist"/>
        <w:spacing w:before="120"/>
        <w:rPr>
          <w:rFonts w:cstheme="minorHAnsi"/>
        </w:rPr>
      </w:pPr>
    </w:p>
    <w:p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Taki więc morał z tego wynika</w:t>
      </w:r>
    </w:p>
    <w:p w:rsidR="00F01BA8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Polska się dzieli wyżej równika</w:t>
      </w:r>
      <w:r>
        <w:rPr>
          <w:rFonts w:cstheme="minorHAnsi"/>
        </w:rPr>
        <w:t>.</w:t>
      </w:r>
    </w:p>
    <w:p w:rsidR="00784216" w:rsidRDefault="00784216" w:rsidP="00784216">
      <w:pPr>
        <w:pStyle w:val="Akapitzlist"/>
        <w:spacing w:before="120"/>
        <w:rPr>
          <w:rFonts w:cstheme="minorHAnsi"/>
        </w:rPr>
      </w:pPr>
    </w:p>
    <w:p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KALAMBUR WIĄZANY</w:t>
      </w:r>
    </w:p>
    <w:p w:rsidR="00784216" w:rsidRDefault="00784216" w:rsidP="00784216">
      <w:pPr>
        <w:pStyle w:val="Akapitzlist"/>
      </w:pPr>
      <w:r>
        <w:t>Niby-aktora, malarz kultowy.</w:t>
      </w:r>
    </w:p>
    <w:p w:rsidR="00784216" w:rsidRDefault="00784216" w:rsidP="00784216">
      <w:pPr>
        <w:pStyle w:val="Akapitzlist"/>
      </w:pPr>
      <w:r>
        <w:t>W niej najważniejszy</w:t>
      </w:r>
    </w:p>
    <w:p w:rsidR="00011611" w:rsidRDefault="00784216" w:rsidP="00784216">
      <w:pPr>
        <w:pStyle w:val="Akapitzlist"/>
      </w:pPr>
      <w:r>
        <w:t>spis narodowy.</w:t>
      </w:r>
    </w:p>
    <w:p w:rsidR="007B2D6C" w:rsidRDefault="007B2D6C" w:rsidP="00784216">
      <w:pPr>
        <w:pStyle w:val="Akapitzlist"/>
      </w:pPr>
    </w:p>
    <w:p w:rsidR="007B2D6C" w:rsidRDefault="007B2D6C" w:rsidP="00784216">
      <w:pPr>
        <w:pStyle w:val="Akapitzlist"/>
      </w:pPr>
      <w:r>
        <w:t xml:space="preserve">Rozwiązanie: </w:t>
      </w:r>
      <w:r w:rsidRPr="007B2D6C">
        <w:rPr>
          <w:b/>
          <w:color w:val="0070C0"/>
        </w:rPr>
        <w:t>statystyka</w:t>
      </w:r>
      <w:r w:rsidRPr="007B2D6C">
        <w:rPr>
          <w:color w:val="0070C0"/>
        </w:rPr>
        <w:t xml:space="preserve"> </w:t>
      </w:r>
      <w:r>
        <w:t>(statysty, Styka)</w:t>
      </w:r>
    </w:p>
    <w:p w:rsidR="00784216" w:rsidRDefault="00784216" w:rsidP="00784216"/>
    <w:p w:rsidR="00784216" w:rsidRDefault="00784216" w:rsidP="00784216">
      <w:r>
        <w:t xml:space="preserve">Marzenna </w:t>
      </w:r>
      <w:proofErr w:type="spellStart"/>
      <w:r>
        <w:t>Siołek</w:t>
      </w:r>
      <w:proofErr w:type="spellEnd"/>
    </w:p>
    <w:p w:rsidR="00784216" w:rsidRPr="00784216" w:rsidRDefault="00784216" w:rsidP="00784216">
      <w:pPr>
        <w:pStyle w:val="Akapitzlist"/>
        <w:numPr>
          <w:ilvl w:val="0"/>
          <w:numId w:val="9"/>
        </w:numPr>
      </w:pPr>
      <w:r w:rsidRPr="00784216">
        <w:t xml:space="preserve">PALINDROM SYLABOWY </w:t>
      </w:r>
      <w:r>
        <w:br/>
      </w:r>
      <w:r w:rsidRPr="00784216">
        <w:t>„Ważne hasło”</w:t>
      </w:r>
    </w:p>
    <w:p w:rsidR="00784216" w:rsidRPr="00784216" w:rsidRDefault="007B2D6C" w:rsidP="00784216">
      <w:pPr>
        <w:spacing w:before="120"/>
        <w:ind w:firstLine="709"/>
        <w:contextualSpacing/>
      </w:pPr>
      <w:r w:rsidRPr="007B2D6C">
        <w:rPr>
          <w:b/>
          <w:color w:val="0070C0"/>
        </w:rPr>
        <w:t>Liczymy</w:t>
      </w:r>
      <w:r w:rsidR="00784216" w:rsidRPr="007B2D6C">
        <w:rPr>
          <w:color w:val="0070C0"/>
        </w:rPr>
        <w:t xml:space="preserve"> </w:t>
      </w:r>
      <w:r w:rsidR="00784216" w:rsidRPr="00784216">
        <w:t>się dla Polski</w:t>
      </w:r>
    </w:p>
    <w:p w:rsidR="00784216" w:rsidRPr="00784216" w:rsidRDefault="007B2D6C" w:rsidP="00784216">
      <w:pPr>
        <w:spacing w:before="120"/>
        <w:ind w:firstLine="709"/>
        <w:contextualSpacing/>
      </w:pPr>
      <w:r w:rsidRPr="007B2D6C">
        <w:rPr>
          <w:b/>
          <w:color w:val="0070C0"/>
        </w:rPr>
        <w:t>My, czyli</w:t>
      </w:r>
      <w:r w:rsidR="00784216" w:rsidRPr="007B2D6C">
        <w:rPr>
          <w:color w:val="0070C0"/>
        </w:rPr>
        <w:t xml:space="preserve"> </w:t>
      </w:r>
      <w:r w:rsidR="00784216" w:rsidRPr="00784216">
        <w:t>wszyscy</w:t>
      </w:r>
    </w:p>
    <w:p w:rsidR="00784216" w:rsidRPr="00784216" w:rsidRDefault="00784216" w:rsidP="00784216">
      <w:pPr>
        <w:spacing w:before="120"/>
        <w:ind w:firstLine="709"/>
        <w:contextualSpacing/>
      </w:pPr>
      <w:r w:rsidRPr="00784216">
        <w:t>To narodowego spisu</w:t>
      </w:r>
    </w:p>
    <w:p w:rsidR="00784216" w:rsidRPr="00784216" w:rsidRDefault="00784216" w:rsidP="00784216">
      <w:pPr>
        <w:spacing w:before="120"/>
        <w:ind w:firstLine="709"/>
        <w:contextualSpacing/>
      </w:pPr>
      <w:r w:rsidRPr="00784216">
        <w:t>Cel jest oczywisty</w:t>
      </w:r>
    </w:p>
    <w:p w:rsidR="00784216" w:rsidRDefault="00784216" w:rsidP="00784216"/>
    <w:p w:rsidR="00784216" w:rsidRPr="00784216" w:rsidRDefault="00784216" w:rsidP="00784216">
      <w:pPr>
        <w:pStyle w:val="Akapitzlist"/>
        <w:numPr>
          <w:ilvl w:val="0"/>
          <w:numId w:val="9"/>
        </w:numPr>
      </w:pPr>
      <w:r w:rsidRPr="00784216">
        <w:t xml:space="preserve">ANAGRAM </w:t>
      </w:r>
      <w:r>
        <w:br/>
      </w:r>
      <w:r w:rsidRPr="00784216">
        <w:t>„</w:t>
      </w:r>
      <w:proofErr w:type="spellStart"/>
      <w:r w:rsidRPr="00784216">
        <w:t>Samospis</w:t>
      </w:r>
      <w:proofErr w:type="spellEnd"/>
      <w:r w:rsidRPr="00784216">
        <w:t>”</w:t>
      </w:r>
    </w:p>
    <w:p w:rsidR="00784216" w:rsidRPr="00784216" w:rsidRDefault="00784216" w:rsidP="00784216">
      <w:pPr>
        <w:spacing w:before="120"/>
        <w:ind w:firstLine="708"/>
        <w:contextualSpacing/>
      </w:pPr>
      <w:r w:rsidRPr="00784216">
        <w:t>Po 10 latach znów spis narodowy</w:t>
      </w:r>
    </w:p>
    <w:p w:rsidR="00784216" w:rsidRPr="00784216" w:rsidRDefault="00784216" w:rsidP="00784216">
      <w:pPr>
        <w:spacing w:before="120"/>
        <w:ind w:left="708"/>
        <w:contextualSpacing/>
      </w:pPr>
      <w:r w:rsidRPr="00784216">
        <w:t>Ja do niego ciągle nie jestem gotowy</w:t>
      </w:r>
    </w:p>
    <w:p w:rsidR="00784216" w:rsidRPr="00784216" w:rsidRDefault="00784216" w:rsidP="00784216">
      <w:pPr>
        <w:spacing w:before="120"/>
        <w:ind w:firstLine="708"/>
        <w:contextualSpacing/>
      </w:pPr>
      <w:r w:rsidRPr="00784216">
        <w:t>Co mam wpisać w aplikacji?</w:t>
      </w:r>
    </w:p>
    <w:p w:rsidR="00784216" w:rsidRPr="00784216" w:rsidRDefault="00784216" w:rsidP="00784216">
      <w:pPr>
        <w:spacing w:before="120"/>
        <w:ind w:firstLine="708"/>
        <w:contextualSpacing/>
      </w:pPr>
      <w:r w:rsidRPr="00784216">
        <w:t xml:space="preserve">Gdy znów jestem w </w:t>
      </w:r>
      <w:r w:rsidR="007B2D6C" w:rsidRPr="007B2D6C">
        <w:rPr>
          <w:b/>
          <w:color w:val="0070C0"/>
        </w:rPr>
        <w:t>separacji</w:t>
      </w:r>
      <w:r w:rsidRPr="00784216">
        <w:t>?</w:t>
      </w:r>
    </w:p>
    <w:p w:rsidR="00784216" w:rsidRPr="00784216" w:rsidRDefault="00784216" w:rsidP="00784216">
      <w:pPr>
        <w:spacing w:before="120"/>
        <w:ind w:firstLine="708"/>
        <w:contextualSpacing/>
      </w:pPr>
      <w:r w:rsidRPr="00784216">
        <w:t xml:space="preserve">Co do wykształcenia </w:t>
      </w:r>
      <w:r w:rsidR="007B2D6C" w:rsidRPr="007B2D6C">
        <w:rPr>
          <w:b/>
          <w:color w:val="0070C0"/>
        </w:rPr>
        <w:t>aspiracje</w:t>
      </w:r>
      <w:r w:rsidRPr="007B2D6C">
        <w:rPr>
          <w:color w:val="0070C0"/>
        </w:rPr>
        <w:t xml:space="preserve"> </w:t>
      </w:r>
      <w:r w:rsidRPr="00784216">
        <w:t>były</w:t>
      </w:r>
    </w:p>
    <w:p w:rsidR="00784216" w:rsidRDefault="00784216" w:rsidP="00784216">
      <w:pPr>
        <w:spacing w:before="120"/>
        <w:ind w:firstLine="708"/>
        <w:contextualSpacing/>
      </w:pPr>
      <w:r w:rsidRPr="00784216">
        <w:t>Niestety na średnim też się zakończyły</w:t>
      </w:r>
    </w:p>
    <w:p w:rsidR="00784216" w:rsidRPr="00784216" w:rsidRDefault="00784216" w:rsidP="00784216">
      <w:pPr>
        <w:spacing w:before="120"/>
        <w:ind w:firstLine="708"/>
        <w:contextualSpacing/>
      </w:pPr>
    </w:p>
    <w:p w:rsidR="00784216" w:rsidRPr="00784216" w:rsidRDefault="009B3C57" w:rsidP="009B3C57">
      <w:pPr>
        <w:pStyle w:val="Akapitzlist"/>
        <w:numPr>
          <w:ilvl w:val="0"/>
          <w:numId w:val="9"/>
        </w:numPr>
      </w:pPr>
      <w:r w:rsidRPr="00784216">
        <w:t xml:space="preserve">HOMONIM </w:t>
      </w:r>
      <w:r>
        <w:br/>
      </w:r>
      <w:r w:rsidR="00784216" w:rsidRPr="00784216">
        <w:t>„Adres”</w:t>
      </w:r>
    </w:p>
    <w:p w:rsidR="00784216" w:rsidRPr="00784216" w:rsidRDefault="00784216" w:rsidP="009B3C57">
      <w:pPr>
        <w:spacing w:before="120"/>
        <w:ind w:firstLine="709"/>
        <w:contextualSpacing/>
      </w:pPr>
      <w:r w:rsidRPr="00784216">
        <w:t>Dużo pytań ma formularz</w:t>
      </w:r>
    </w:p>
    <w:p w:rsidR="00784216" w:rsidRPr="00784216" w:rsidRDefault="00784216" w:rsidP="009B3C57">
      <w:pPr>
        <w:spacing w:before="120"/>
        <w:ind w:firstLine="709"/>
        <w:contextualSpacing/>
      </w:pPr>
      <w:r w:rsidRPr="00784216">
        <w:t xml:space="preserve">Czy to dom, czy też </w:t>
      </w:r>
      <w:r w:rsidR="007B2D6C" w:rsidRPr="007B2D6C">
        <w:rPr>
          <w:b/>
          <w:color w:val="0070C0"/>
        </w:rPr>
        <w:t>mieszkanie</w:t>
      </w:r>
      <w:r w:rsidRPr="00784216">
        <w:t>?</w:t>
      </w:r>
    </w:p>
    <w:p w:rsidR="00784216" w:rsidRPr="00784216" w:rsidRDefault="007B2D6C" w:rsidP="009B3C57">
      <w:pPr>
        <w:spacing w:before="120"/>
        <w:ind w:firstLine="709"/>
        <w:contextualSpacing/>
      </w:pPr>
      <w:r w:rsidRPr="007B2D6C">
        <w:rPr>
          <w:b/>
          <w:color w:val="0070C0"/>
        </w:rPr>
        <w:t>Mieszka nie</w:t>
      </w:r>
      <w:r w:rsidR="00784216" w:rsidRPr="007B2D6C">
        <w:rPr>
          <w:color w:val="0070C0"/>
        </w:rPr>
        <w:t xml:space="preserve"> </w:t>
      </w:r>
      <w:r w:rsidR="00784216" w:rsidRPr="00784216">
        <w:t>na stałe lecz czasowo</w:t>
      </w:r>
    </w:p>
    <w:p w:rsidR="00784216" w:rsidRDefault="00784216" w:rsidP="009B3C57">
      <w:pPr>
        <w:spacing w:before="120"/>
        <w:ind w:firstLine="709"/>
        <w:contextualSpacing/>
      </w:pPr>
      <w:r w:rsidRPr="00784216">
        <w:t>Adres wpisze więc na nowo</w:t>
      </w:r>
      <w:bookmarkStart w:id="0" w:name="_GoBack"/>
      <w:bookmarkEnd w:id="0"/>
    </w:p>
    <w:sectPr w:rsidR="0078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4C7F"/>
    <w:multiLevelType w:val="hybridMultilevel"/>
    <w:tmpl w:val="F334A1D4"/>
    <w:lvl w:ilvl="0" w:tplc="02748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1C5"/>
    <w:multiLevelType w:val="hybridMultilevel"/>
    <w:tmpl w:val="DED66D42"/>
    <w:lvl w:ilvl="0" w:tplc="5D06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3A4"/>
    <w:multiLevelType w:val="hybridMultilevel"/>
    <w:tmpl w:val="1AFC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0E26"/>
    <w:multiLevelType w:val="hybridMultilevel"/>
    <w:tmpl w:val="B6A2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A24F7"/>
    <w:multiLevelType w:val="hybridMultilevel"/>
    <w:tmpl w:val="CB90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4F4B"/>
    <w:multiLevelType w:val="hybridMultilevel"/>
    <w:tmpl w:val="4844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07DF"/>
    <w:multiLevelType w:val="hybridMultilevel"/>
    <w:tmpl w:val="CA6AF264"/>
    <w:lvl w:ilvl="0" w:tplc="CA6C4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87D8E"/>
    <w:multiLevelType w:val="hybridMultilevel"/>
    <w:tmpl w:val="CD36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0B6B"/>
    <w:multiLevelType w:val="hybridMultilevel"/>
    <w:tmpl w:val="FF7022F6"/>
    <w:lvl w:ilvl="0" w:tplc="EFD20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A2"/>
    <w:rsid w:val="00011611"/>
    <w:rsid w:val="001157D3"/>
    <w:rsid w:val="003210FB"/>
    <w:rsid w:val="00391CEA"/>
    <w:rsid w:val="003B4E29"/>
    <w:rsid w:val="0052696A"/>
    <w:rsid w:val="005D4E15"/>
    <w:rsid w:val="006E2813"/>
    <w:rsid w:val="006E3377"/>
    <w:rsid w:val="00784216"/>
    <w:rsid w:val="007B2D6C"/>
    <w:rsid w:val="008B53A2"/>
    <w:rsid w:val="00902C34"/>
    <w:rsid w:val="009B3C57"/>
    <w:rsid w:val="00A539EA"/>
    <w:rsid w:val="00A83080"/>
    <w:rsid w:val="00A934A7"/>
    <w:rsid w:val="00DB2A58"/>
    <w:rsid w:val="00F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1E9E"/>
  <w15:chartTrackingRefBased/>
  <w15:docId w15:val="{CF68DEFE-C23C-470E-BD79-FB183B4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Woźniakiewicz Marta</dc:creator>
  <cp:keywords/>
  <dc:description/>
  <cp:lastModifiedBy>Woźniakiewicz Marta</cp:lastModifiedBy>
  <cp:revision>6</cp:revision>
  <dcterms:created xsi:type="dcterms:W3CDTF">2020-10-09T05:40:00Z</dcterms:created>
  <dcterms:modified xsi:type="dcterms:W3CDTF">2021-09-22T12:01:00Z</dcterms:modified>
</cp:coreProperties>
</file>