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D9E" w:rsidRDefault="00A65D9E" w:rsidP="00B82932">
      <w:pPr>
        <w:pStyle w:val="tytuinformacji"/>
        <w:spacing w:before="0"/>
        <w:ind w:right="-155"/>
        <w:rPr>
          <w:spacing w:val="-8"/>
          <w:szCs w:val="40"/>
          <w:shd w:val="clear" w:color="auto" w:fill="FFFFFF"/>
        </w:rPr>
      </w:pPr>
    </w:p>
    <w:p w:rsidR="00A65D9E" w:rsidRDefault="00A65D9E" w:rsidP="00B82932">
      <w:pPr>
        <w:pStyle w:val="tytuinformacji"/>
        <w:spacing w:before="0"/>
        <w:ind w:right="-155"/>
        <w:rPr>
          <w:spacing w:val="-8"/>
          <w:szCs w:val="40"/>
          <w:shd w:val="clear" w:color="auto" w:fill="FFFFFF"/>
        </w:rPr>
      </w:pPr>
    </w:p>
    <w:p w:rsidR="0098135C" w:rsidRPr="00B82932" w:rsidRDefault="00C04885" w:rsidP="00B82932">
      <w:pPr>
        <w:pStyle w:val="tytuinformacji"/>
        <w:spacing w:before="0"/>
        <w:ind w:right="-155"/>
        <w:rPr>
          <w:spacing w:val="-8"/>
          <w:shd w:val="clear" w:color="auto" w:fill="FFFFFF"/>
        </w:rPr>
      </w:pPr>
      <w:r w:rsidRPr="00B82932">
        <w:rPr>
          <w:spacing w:val="-8"/>
          <w:szCs w:val="40"/>
          <w:shd w:val="clear" w:color="auto" w:fill="FFFFFF"/>
        </w:rPr>
        <w:t>Uwarunkowania społeczne, gospodarcze i przestrzenne</w:t>
      </w:r>
      <w:r w:rsidRPr="00B82932">
        <w:rPr>
          <w:spacing w:val="-8"/>
          <w:shd w:val="clear" w:color="auto" w:fill="FFFFFF"/>
        </w:rPr>
        <w:t xml:space="preserve"> </w:t>
      </w:r>
      <w:r w:rsidR="00D14C37">
        <w:rPr>
          <w:spacing w:val="-8"/>
          <w:shd w:val="clear" w:color="auto" w:fill="FFFFFF"/>
        </w:rPr>
        <w:t>Aglomeracji Wałbrzyskiej</w:t>
      </w:r>
      <w:r w:rsidR="00B82932" w:rsidRPr="00B82932">
        <w:rPr>
          <w:spacing w:val="-8"/>
          <w:shd w:val="clear" w:color="auto" w:fill="FFFFFF"/>
        </w:rPr>
        <w:t xml:space="preserve"> </w:t>
      </w:r>
      <w:r w:rsidR="0002593E" w:rsidRPr="00B82932">
        <w:rPr>
          <w:spacing w:val="-8"/>
          <w:shd w:val="clear" w:color="auto" w:fill="FFFFFF"/>
        </w:rPr>
        <w:t>w 201</w:t>
      </w:r>
      <w:r w:rsidR="00FE3A3D">
        <w:rPr>
          <w:spacing w:val="-8"/>
          <w:shd w:val="clear" w:color="auto" w:fill="FFFFFF"/>
        </w:rPr>
        <w:t>9</w:t>
      </w:r>
      <w:r w:rsidR="0002593E" w:rsidRPr="00B82932">
        <w:rPr>
          <w:spacing w:val="-8"/>
          <w:shd w:val="clear" w:color="auto" w:fill="FFFFFF"/>
        </w:rPr>
        <w:t xml:space="preserve"> r.</w:t>
      </w:r>
    </w:p>
    <w:p w:rsidR="00C04885" w:rsidRPr="00C04885" w:rsidRDefault="001F29CB" w:rsidP="00C04885">
      <w:pPr>
        <w:pStyle w:val="Nagwek1"/>
      </w:pPr>
      <w:r w:rsidRPr="009D34E4">
        <w:rPr>
          <w:b/>
          <w:noProof/>
          <w:color w:val="212492"/>
          <w:spacing w:val="-4"/>
        </w:rPr>
        <mc:AlternateContent>
          <mc:Choice Requires="wps">
            <w:drawing>
              <wp:anchor distT="45720" distB="45720" distL="114300" distR="114300" simplePos="0" relativeHeight="251617792" behindDoc="1" locked="0" layoutInCell="1" allowOverlap="1" wp14:anchorId="6809FC7F" wp14:editId="622877A4">
                <wp:simplePos x="0" y="0"/>
                <wp:positionH relativeFrom="column">
                  <wp:posOffset>5215890</wp:posOffset>
                </wp:positionH>
                <wp:positionV relativeFrom="paragraph">
                  <wp:posOffset>273050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074DD8">
                            <w:pPr>
                              <w:pStyle w:val="tekstzboku"/>
                            </w:pPr>
                            <w:r>
                              <w:t xml:space="preserve">Aglomerację Wałbrzyską tworzą miasto na prawach powiatu Wałbrzych oraz 21 gmin należących do 4 powiatów.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9FC7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7pt;margin-top:21.5pt;width:135.85pt;height:99pt;z-index:-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frEA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" filled="f" stroked="f">
                <v:textbox>
                  <w:txbxContent>
                    <w:p w:rsidR="00726297" w:rsidRPr="00074DD8" w:rsidRDefault="00726297" w:rsidP="00074DD8">
                      <w:pPr>
                        <w:pStyle w:val="tekstzboku"/>
                      </w:pPr>
                      <w:r>
                        <w:t xml:space="preserve">Aglomerację Wałbrzyską tworzą miasto na prawach powiatu Wałbrzych oraz 21 gmin należących do 4 powiatów.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4885">
        <w:rPr>
          <w:shd w:val="clear" w:color="auto" w:fill="FFFFFF"/>
        </w:rPr>
        <w:t xml:space="preserve">Czym jest </w:t>
      </w:r>
      <w:r w:rsidR="00D14C37">
        <w:rPr>
          <w:shd w:val="clear" w:color="auto" w:fill="FFFFFF"/>
        </w:rPr>
        <w:t>Aglomeracja Wałbrzyska</w:t>
      </w:r>
      <w:r w:rsidR="00C04885">
        <w:rPr>
          <w:shd w:val="clear" w:color="auto" w:fill="FFFFFF"/>
        </w:rPr>
        <w:t>?</w:t>
      </w:r>
      <w:r w:rsidR="00614C38" w:rsidRPr="00614C38">
        <w:rPr>
          <w:b/>
          <w:color w:val="212492"/>
          <w:spacing w:val="-4"/>
        </w:rPr>
        <w:t xml:space="preserve"> </w:t>
      </w:r>
    </w:p>
    <w:p w:rsidR="00193BD6" w:rsidRDefault="007138EB" w:rsidP="00766531">
      <w:pPr>
        <w:pStyle w:val="LID"/>
        <w:spacing w:before="180" w:line="220" w:lineRule="exact"/>
        <w:jc w:val="both"/>
        <w:rPr>
          <w:spacing w:val="-2"/>
        </w:rPr>
      </w:pPr>
      <w:r>
        <w:rPr>
          <w:spacing w:val="-6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118110</wp:posOffset>
                </wp:positionV>
                <wp:extent cx="2811780" cy="2699385"/>
                <wp:effectExtent l="0" t="0" r="0" b="5715"/>
                <wp:wrapSquare wrapText="bothSides"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2699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297" w:rsidRPr="00516E27" w:rsidRDefault="0060171F" w:rsidP="007138EB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noProof/>
                                <w:color w:val="FFFFFF" w:themeColor="background1"/>
                                <w:sz w:val="13"/>
                                <w:szCs w:val="13"/>
                                <w:lang w:eastAsia="pl-PL"/>
                              </w:rPr>
                              <w:drawing>
                                <wp:inline distT="0" distB="0" distL="0" distR="0">
                                  <wp:extent cx="2564765" cy="2601595"/>
                                  <wp:effectExtent l="0" t="0" r="6985" b="8255"/>
                                  <wp:docPr id="22" name="Obraz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Mapy_Mapa ogólna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4765" cy="260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3" o:spid="_x0000_s1027" type="#_x0000_t202" style="position:absolute;left:0;text-align:left;margin-left:0;margin-top:9.3pt;width:221.4pt;height:212.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" filled="f" stroked="f" strokeweight=".5pt">
                <v:textbox>
                  <w:txbxContent>
                    <w:p w:rsidR="00726297" w:rsidRPr="00516E27" w:rsidRDefault="0060171F" w:rsidP="007138EB">
                      <w:pPr>
                        <w:spacing w:before="0" w:after="0" w:line="240" w:lineRule="auto"/>
                        <w:jc w:val="center"/>
                        <w:rPr>
                          <w:rFonts w:ascii="Myriad Pro" w:hAnsi="Myriad Pro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Myriad Pro" w:hAnsi="Myriad Pro"/>
                          <w:b/>
                          <w:noProof/>
                          <w:color w:val="FFFFFF" w:themeColor="background1"/>
                          <w:sz w:val="13"/>
                          <w:szCs w:val="13"/>
                          <w:lang w:eastAsia="pl-PL"/>
                        </w:rPr>
                        <w:drawing>
                          <wp:inline distT="0" distB="0" distL="0" distR="0">
                            <wp:extent cx="2564765" cy="2601595"/>
                            <wp:effectExtent l="0" t="0" r="6985" b="8255"/>
                            <wp:docPr id="22" name="Obraz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Mapy_Mapa ogólna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4765" cy="2601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541">
        <w:rPr>
          <w:spacing w:val="-6"/>
        </w:rPr>
        <w:t xml:space="preserve">Aglomerację Wałbrzyską </w:t>
      </w:r>
      <w:r w:rsidR="00431D36" w:rsidRPr="00160444">
        <w:rPr>
          <w:spacing w:val="-6"/>
        </w:rPr>
        <w:t>(</w:t>
      </w:r>
      <w:r w:rsidR="00D27541">
        <w:rPr>
          <w:spacing w:val="-6"/>
        </w:rPr>
        <w:t>AW</w:t>
      </w:r>
      <w:r w:rsidR="00431D36" w:rsidRPr="00160444">
        <w:rPr>
          <w:spacing w:val="-6"/>
        </w:rPr>
        <w:t xml:space="preserve">) </w:t>
      </w:r>
      <w:r w:rsidR="00796B4D" w:rsidRPr="00160444">
        <w:rPr>
          <w:spacing w:val="-6"/>
        </w:rPr>
        <w:t>tworzą</w:t>
      </w:r>
      <w:r w:rsidR="00796B4D">
        <w:rPr>
          <w:spacing w:val="-4"/>
        </w:rPr>
        <w:t xml:space="preserve"> miasto </w:t>
      </w:r>
      <w:r w:rsidR="00D27541">
        <w:rPr>
          <w:spacing w:val="-4"/>
        </w:rPr>
        <w:t>Wałbrzych</w:t>
      </w:r>
      <w:r w:rsidR="00C0375F">
        <w:rPr>
          <w:spacing w:val="-4"/>
        </w:rPr>
        <w:t xml:space="preserve"> </w:t>
      </w:r>
      <w:r w:rsidR="00796B4D">
        <w:rPr>
          <w:spacing w:val="-4"/>
        </w:rPr>
        <w:t xml:space="preserve">oraz </w:t>
      </w:r>
      <w:r w:rsidR="00B45CCE">
        <w:rPr>
          <w:spacing w:val="-4"/>
        </w:rPr>
        <w:t>21</w:t>
      </w:r>
      <w:r w:rsidR="00796B4D">
        <w:rPr>
          <w:spacing w:val="-4"/>
        </w:rPr>
        <w:t xml:space="preserve"> gmin o</w:t>
      </w:r>
      <w:r w:rsidR="0098310E">
        <w:rPr>
          <w:spacing w:val="-4"/>
        </w:rPr>
        <w:t> </w:t>
      </w:r>
      <w:r w:rsidR="00796B4D">
        <w:rPr>
          <w:spacing w:val="-4"/>
        </w:rPr>
        <w:t xml:space="preserve">charakterze miejskim, miejsko-wiejskim </w:t>
      </w:r>
      <w:r w:rsidR="00431D36">
        <w:rPr>
          <w:spacing w:val="-4"/>
        </w:rPr>
        <w:t>i</w:t>
      </w:r>
      <w:r w:rsidR="00796B4D">
        <w:rPr>
          <w:spacing w:val="-4"/>
        </w:rPr>
        <w:t xml:space="preserve"> wiejskim</w:t>
      </w:r>
      <w:r w:rsidR="003525A1">
        <w:rPr>
          <w:spacing w:val="-4"/>
        </w:rPr>
        <w:t xml:space="preserve"> z powiatów: </w:t>
      </w:r>
      <w:r w:rsidR="005A33CC">
        <w:rPr>
          <w:spacing w:val="-4"/>
        </w:rPr>
        <w:t>kamiennogórskiego (miasto Kamienna Góra, gmina wiejska Kamienna Góra oraz Lubawka</w:t>
      </w:r>
      <w:r w:rsidR="0098310E">
        <w:rPr>
          <w:spacing w:val="-4"/>
        </w:rPr>
        <w:t xml:space="preserve">), kłodzkiego (miasto Nowa Ruda </w:t>
      </w:r>
      <w:r w:rsidR="005A33CC">
        <w:rPr>
          <w:spacing w:val="-4"/>
        </w:rPr>
        <w:t>i gmina wiejska Nowa Ruda), świd</w:t>
      </w:r>
      <w:r w:rsidR="00215141">
        <w:rPr>
          <w:spacing w:val="-4"/>
        </w:rPr>
        <w:t>-</w:t>
      </w:r>
      <w:r w:rsidR="005A33CC">
        <w:rPr>
          <w:spacing w:val="-4"/>
        </w:rPr>
        <w:t>nickiego (</w:t>
      </w:r>
      <w:r w:rsidR="00366C15">
        <w:rPr>
          <w:spacing w:val="-4"/>
        </w:rPr>
        <w:t>gminy Dobromierz, Jaworzyna Śląska, Marcinowice, Strzegom, miasto Świdnica, gmina wiejska Świdnica, Świebodzice, Żarów</w:t>
      </w:r>
      <w:r w:rsidR="005A33CC">
        <w:rPr>
          <w:spacing w:val="-4"/>
        </w:rPr>
        <w:t>)</w:t>
      </w:r>
      <w:r w:rsidR="00690F81">
        <w:rPr>
          <w:spacing w:val="-4"/>
        </w:rPr>
        <w:t xml:space="preserve"> oraz</w:t>
      </w:r>
      <w:r w:rsidR="005A33CC">
        <w:rPr>
          <w:spacing w:val="-4"/>
        </w:rPr>
        <w:t xml:space="preserve"> </w:t>
      </w:r>
      <w:r w:rsidR="00E61A28">
        <w:rPr>
          <w:spacing w:val="-4"/>
        </w:rPr>
        <w:t>wałbrzyskiego</w:t>
      </w:r>
      <w:r w:rsidR="003525A1">
        <w:rPr>
          <w:spacing w:val="-4"/>
        </w:rPr>
        <w:t xml:space="preserve"> (</w:t>
      </w:r>
      <w:r w:rsidR="005A33CC">
        <w:rPr>
          <w:spacing w:val="-4"/>
        </w:rPr>
        <w:t>gminy</w:t>
      </w:r>
      <w:r w:rsidR="003525A1">
        <w:rPr>
          <w:spacing w:val="-4"/>
        </w:rPr>
        <w:t xml:space="preserve"> </w:t>
      </w:r>
      <w:r w:rsidR="005A33CC">
        <w:rPr>
          <w:spacing w:val="-4"/>
        </w:rPr>
        <w:t>Boguszów-Gorce, Czarny Bór, Głuszyca, Jedlina-Zdrój, Mieroszów, Stare Bogaczowice, Szczawno-Zdrój, Walim</w:t>
      </w:r>
      <w:r w:rsidR="00366C15">
        <w:rPr>
          <w:spacing w:val="-4"/>
        </w:rPr>
        <w:t>).</w:t>
      </w:r>
    </w:p>
    <w:p w:rsidR="00BC001E" w:rsidRPr="00DB0C7F" w:rsidRDefault="00B61E3C" w:rsidP="00E9600C">
      <w:pPr>
        <w:pStyle w:val="Tekstnormalny"/>
        <w:rPr>
          <w:spacing w:val="0"/>
          <w:shd w:val="clear" w:color="auto" w:fill="FFFFFF"/>
        </w:rPr>
      </w:pPr>
      <w:r w:rsidRPr="00DB0C7F">
        <w:rPr>
          <w:spacing w:val="0"/>
          <w:shd w:val="clear" w:color="auto" w:fill="FFFFFF"/>
        </w:rPr>
        <w:t>Aglomeracja Wałbrzyska</w:t>
      </w:r>
      <w:r w:rsidR="00A92F98" w:rsidRPr="00DB0C7F">
        <w:rPr>
          <w:spacing w:val="0"/>
          <w:shd w:val="clear" w:color="auto" w:fill="FFFFFF"/>
        </w:rPr>
        <w:t xml:space="preserve"> zajmuje powierz</w:t>
      </w:r>
      <w:r w:rsidR="00BC001E" w:rsidRPr="00DB0C7F">
        <w:rPr>
          <w:spacing w:val="0"/>
          <w:shd w:val="clear" w:color="auto" w:fill="FFFFFF"/>
        </w:rPr>
        <w:t xml:space="preserve">chnię </w:t>
      </w:r>
      <w:r w:rsidRPr="00DB0C7F">
        <w:rPr>
          <w:spacing w:val="0"/>
          <w:shd w:val="clear" w:color="auto" w:fill="FFFFFF"/>
        </w:rPr>
        <w:t>1747</w:t>
      </w:r>
      <w:r w:rsidR="00A92F98" w:rsidRPr="00DB0C7F">
        <w:rPr>
          <w:spacing w:val="0"/>
          <w:shd w:val="clear" w:color="auto" w:fill="FFFFFF"/>
        </w:rPr>
        <w:t xml:space="preserve"> km</w:t>
      </w:r>
      <w:r w:rsidR="00A92F98" w:rsidRPr="00DB0C7F">
        <w:rPr>
          <w:spacing w:val="0"/>
          <w:shd w:val="clear" w:color="auto" w:fill="FFFFFF"/>
          <w:vertAlign w:val="superscript"/>
        </w:rPr>
        <w:t>2</w:t>
      </w:r>
      <w:r w:rsidR="00A92F98" w:rsidRPr="00DB0C7F">
        <w:rPr>
          <w:spacing w:val="0"/>
          <w:shd w:val="clear" w:color="auto" w:fill="FFFFFF"/>
        </w:rPr>
        <w:t xml:space="preserve">, tj. </w:t>
      </w:r>
      <w:r w:rsidRPr="00DB0C7F">
        <w:rPr>
          <w:spacing w:val="0"/>
          <w:shd w:val="clear" w:color="auto" w:fill="FFFFFF"/>
        </w:rPr>
        <w:t>8</w:t>
      </w:r>
      <w:r w:rsidR="00A92F98" w:rsidRPr="00DB0C7F">
        <w:rPr>
          <w:spacing w:val="0"/>
          <w:shd w:val="clear" w:color="auto" w:fill="FFFFFF"/>
        </w:rPr>
        <w:t>,</w:t>
      </w:r>
      <w:r w:rsidRPr="00DB0C7F">
        <w:rPr>
          <w:spacing w:val="0"/>
          <w:shd w:val="clear" w:color="auto" w:fill="FFFFFF"/>
        </w:rPr>
        <w:t>8</w:t>
      </w:r>
      <w:r w:rsidR="00A92F98" w:rsidRPr="00DB0C7F">
        <w:rPr>
          <w:spacing w:val="0"/>
          <w:shd w:val="clear" w:color="auto" w:fill="FFFFFF"/>
        </w:rPr>
        <w:t>% powie</w:t>
      </w:r>
      <w:r w:rsidR="00DB0C7F">
        <w:rPr>
          <w:spacing w:val="0"/>
          <w:shd w:val="clear" w:color="auto" w:fill="FFFFFF"/>
        </w:rPr>
        <w:t>-</w:t>
      </w:r>
      <w:r w:rsidR="00A92F98" w:rsidRPr="00DB0C7F">
        <w:rPr>
          <w:spacing w:val="0"/>
          <w:shd w:val="clear" w:color="auto" w:fill="FFFFFF"/>
        </w:rPr>
        <w:t>rzchni woj</w:t>
      </w:r>
      <w:r w:rsidR="00DB0C7F">
        <w:rPr>
          <w:spacing w:val="0"/>
          <w:shd w:val="clear" w:color="auto" w:fill="FFFFFF"/>
        </w:rPr>
        <w:t>ewództwa</w:t>
      </w:r>
      <w:r w:rsidR="00A92F98" w:rsidRPr="00DB0C7F">
        <w:rPr>
          <w:spacing w:val="0"/>
          <w:shd w:val="clear" w:color="auto" w:fill="FFFFFF"/>
        </w:rPr>
        <w:t xml:space="preserve"> dolnoślą</w:t>
      </w:r>
      <w:bookmarkStart w:id="0" w:name="_GoBack"/>
      <w:bookmarkEnd w:id="0"/>
      <w:r w:rsidR="00A92F98" w:rsidRPr="00DB0C7F">
        <w:rPr>
          <w:spacing w:val="0"/>
          <w:shd w:val="clear" w:color="auto" w:fill="FFFFFF"/>
        </w:rPr>
        <w:t>skiego</w:t>
      </w:r>
      <w:r w:rsidR="003E76AD" w:rsidRPr="00DB0C7F">
        <w:rPr>
          <w:spacing w:val="0"/>
          <w:shd w:val="clear" w:color="auto" w:fill="FFFFFF"/>
        </w:rPr>
        <w:t>.</w:t>
      </w:r>
      <w:r w:rsidR="000B4E88" w:rsidRPr="00DB0C7F">
        <w:rPr>
          <w:spacing w:val="0"/>
          <w:shd w:val="clear" w:color="auto" w:fill="FFFFFF"/>
        </w:rPr>
        <w:t xml:space="preserve"> Największą powierz</w:t>
      </w:r>
      <w:r w:rsidR="006631F4" w:rsidRPr="00DB0C7F">
        <w:rPr>
          <w:spacing w:val="0"/>
          <w:shd w:val="clear" w:color="auto" w:fill="FFFFFF"/>
        </w:rPr>
        <w:t xml:space="preserve">chnię na obszarze </w:t>
      </w:r>
      <w:r w:rsidR="00D14C37" w:rsidRPr="00DB0C7F">
        <w:rPr>
          <w:spacing w:val="0"/>
          <w:shd w:val="clear" w:color="auto" w:fill="FFFFFF"/>
        </w:rPr>
        <w:t>AW</w:t>
      </w:r>
      <w:r w:rsidR="006631F4" w:rsidRPr="00DB0C7F">
        <w:rPr>
          <w:spacing w:val="0"/>
          <w:shd w:val="clear" w:color="auto" w:fill="FFFFFF"/>
        </w:rPr>
        <w:t xml:space="preserve"> </w:t>
      </w:r>
      <w:r w:rsidR="000B4E88" w:rsidRPr="00DB0C7F">
        <w:rPr>
          <w:spacing w:val="0"/>
          <w:shd w:val="clear" w:color="auto" w:fill="FFFFFF"/>
        </w:rPr>
        <w:t>zajmuj</w:t>
      </w:r>
      <w:r w:rsidR="001E2BD9" w:rsidRPr="00DB0C7F">
        <w:rPr>
          <w:spacing w:val="0"/>
          <w:shd w:val="clear" w:color="auto" w:fill="FFFFFF"/>
        </w:rPr>
        <w:t>ą</w:t>
      </w:r>
      <w:r w:rsidR="000B4E88" w:rsidRPr="00DB0C7F">
        <w:rPr>
          <w:spacing w:val="0"/>
          <w:shd w:val="clear" w:color="auto" w:fill="FFFFFF"/>
        </w:rPr>
        <w:t xml:space="preserve"> </w:t>
      </w:r>
      <w:r w:rsidR="00E13FF5" w:rsidRPr="00DB0C7F">
        <w:rPr>
          <w:spacing w:val="0"/>
          <w:shd w:val="clear" w:color="auto" w:fill="FFFFFF"/>
        </w:rPr>
        <w:t>gminy wiejskie Świdnica i</w:t>
      </w:r>
      <w:r w:rsidR="00DB0C7F">
        <w:rPr>
          <w:spacing w:val="0"/>
          <w:shd w:val="clear" w:color="auto" w:fill="FFFFFF"/>
        </w:rPr>
        <w:t> </w:t>
      </w:r>
      <w:r w:rsidR="00E13FF5" w:rsidRPr="00DB0C7F">
        <w:rPr>
          <w:spacing w:val="0"/>
          <w:shd w:val="clear" w:color="auto" w:fill="FFFFFF"/>
        </w:rPr>
        <w:t>Kamienna Góra, gmina miejsko-wiejska Strzegom, gmina wiejska Nowa Ruda oraz gmina miejsko-wiejska Lubawka</w:t>
      </w:r>
      <w:r w:rsidR="000B4E88" w:rsidRPr="00DB0C7F">
        <w:rPr>
          <w:spacing w:val="0"/>
          <w:shd w:val="clear" w:color="auto" w:fill="FFFFFF"/>
        </w:rPr>
        <w:t>. T</w:t>
      </w:r>
      <w:r w:rsidR="00E13FF5" w:rsidRPr="00DB0C7F">
        <w:rPr>
          <w:spacing w:val="0"/>
          <w:shd w:val="clear" w:color="auto" w:fill="FFFFFF"/>
        </w:rPr>
        <w:t>ych</w:t>
      </w:r>
      <w:r w:rsidR="000B4E88" w:rsidRPr="00DB0C7F">
        <w:rPr>
          <w:spacing w:val="0"/>
          <w:shd w:val="clear" w:color="auto" w:fill="FFFFFF"/>
        </w:rPr>
        <w:t xml:space="preserve"> </w:t>
      </w:r>
      <w:r w:rsidR="00E13FF5" w:rsidRPr="00DB0C7F">
        <w:rPr>
          <w:spacing w:val="0"/>
          <w:shd w:val="clear" w:color="auto" w:fill="FFFFFF"/>
        </w:rPr>
        <w:t>5</w:t>
      </w:r>
      <w:r w:rsidR="000B4E88" w:rsidRPr="00DB0C7F">
        <w:rPr>
          <w:spacing w:val="0"/>
          <w:shd w:val="clear" w:color="auto" w:fill="FFFFFF"/>
        </w:rPr>
        <w:t xml:space="preserve"> gmin zajmuj</w:t>
      </w:r>
      <w:r w:rsidR="00E13FF5" w:rsidRPr="00DB0C7F">
        <w:rPr>
          <w:spacing w:val="0"/>
          <w:shd w:val="clear" w:color="auto" w:fill="FFFFFF"/>
        </w:rPr>
        <w:t>e</w:t>
      </w:r>
      <w:r w:rsidR="000B4E88" w:rsidRPr="00DB0C7F">
        <w:rPr>
          <w:spacing w:val="0"/>
          <w:shd w:val="clear" w:color="auto" w:fill="FFFFFF"/>
        </w:rPr>
        <w:t xml:space="preserve"> łącznie </w:t>
      </w:r>
      <w:r w:rsidR="00E13FF5" w:rsidRPr="00DB0C7F">
        <w:rPr>
          <w:spacing w:val="0"/>
          <w:shd w:val="clear" w:color="auto" w:fill="FFFFFF"/>
        </w:rPr>
        <w:t xml:space="preserve">niemal połowę </w:t>
      </w:r>
      <w:r w:rsidR="000B4E88" w:rsidRPr="00DB0C7F">
        <w:rPr>
          <w:spacing w:val="0"/>
          <w:shd w:val="clear" w:color="auto" w:fill="FFFFFF"/>
        </w:rPr>
        <w:t xml:space="preserve">powierzchni </w:t>
      </w:r>
      <w:r w:rsidR="00E13FF5" w:rsidRPr="00DB0C7F">
        <w:rPr>
          <w:spacing w:val="0"/>
          <w:shd w:val="clear" w:color="auto" w:fill="FFFFFF"/>
        </w:rPr>
        <w:t>Aglomeracji Wałbrzyskiej (45,2%)</w:t>
      </w:r>
      <w:r w:rsidR="000B4E88" w:rsidRPr="00DB0C7F">
        <w:rPr>
          <w:spacing w:val="0"/>
          <w:shd w:val="clear" w:color="auto" w:fill="FFFFFF"/>
        </w:rPr>
        <w:t xml:space="preserve">. </w:t>
      </w:r>
    </w:p>
    <w:p w:rsidR="00880A50" w:rsidRPr="00880A50" w:rsidRDefault="00E849B2" w:rsidP="00880A50">
      <w:pPr>
        <w:pStyle w:val="Tekstnormalny"/>
        <w:spacing w:before="80"/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Aglomeracja Wałbrzyska</w:t>
      </w:r>
      <w:r w:rsidR="00FE3A3D" w:rsidRPr="00FE3A3D">
        <w:rPr>
          <w:spacing w:val="-4"/>
          <w:shd w:val="clear" w:color="auto" w:fill="FFFFFF"/>
        </w:rPr>
        <w:t xml:space="preserve"> to jeden z 24 funkcjonujących w Polsce instrumentów Zintegrowanych Inwestycji Terytorialnych (ZIT). Są to nowe instrumenty unijne w ramach polityki spójności, wprowadzone przez Komisję Europejską w perspektywie finansowej 2014-2020, mając</w:t>
      </w:r>
      <w:r>
        <w:rPr>
          <w:spacing w:val="-4"/>
          <w:shd w:val="clear" w:color="auto" w:fill="FFFFFF"/>
        </w:rPr>
        <w:t>e</w:t>
      </w:r>
      <w:r w:rsidR="00FE3A3D" w:rsidRPr="00FE3A3D">
        <w:rPr>
          <w:spacing w:val="-4"/>
          <w:shd w:val="clear" w:color="auto" w:fill="FFFFFF"/>
        </w:rPr>
        <w:t xml:space="preserve"> służyć zrównoważonemu rozwojowi obszarów dużych miast i przyległych gmin (tzw. obszarów funkcjo</w:t>
      </w:r>
      <w:r w:rsidR="00050D7D">
        <w:rPr>
          <w:spacing w:val="-4"/>
          <w:shd w:val="clear" w:color="auto" w:fill="FFFFFF"/>
        </w:rPr>
        <w:t>-</w:t>
      </w:r>
      <w:r w:rsidR="00FE3A3D" w:rsidRPr="00FE3A3D">
        <w:rPr>
          <w:spacing w:val="-4"/>
          <w:shd w:val="clear" w:color="auto" w:fill="FFFFFF"/>
        </w:rPr>
        <w:t>nalnych).</w:t>
      </w:r>
    </w:p>
    <w:p w:rsidR="001504F9" w:rsidRPr="00880A50" w:rsidRDefault="00FE3A3D" w:rsidP="00FE3A3D">
      <w:pPr>
        <w:pStyle w:val="Tekstnormalny"/>
        <w:spacing w:before="80"/>
        <w:rPr>
          <w:spacing w:val="-4"/>
          <w:shd w:val="clear" w:color="auto" w:fill="FFFFFF"/>
        </w:rPr>
      </w:pPr>
      <w:r w:rsidRPr="00FE3A3D">
        <w:rPr>
          <w:spacing w:val="-4"/>
          <w:shd w:val="clear" w:color="auto" w:fill="FFFFFF"/>
        </w:rPr>
        <w:t>Współpraca W</w:t>
      </w:r>
      <w:r w:rsidR="00E849B2">
        <w:rPr>
          <w:spacing w:val="-4"/>
          <w:shd w:val="clear" w:color="auto" w:fill="FFFFFF"/>
        </w:rPr>
        <w:t>ałbrzycha</w:t>
      </w:r>
      <w:r w:rsidRPr="00FE3A3D">
        <w:rPr>
          <w:spacing w:val="-4"/>
          <w:shd w:val="clear" w:color="auto" w:fill="FFFFFF"/>
        </w:rPr>
        <w:t xml:space="preserve"> i </w:t>
      </w:r>
      <w:r w:rsidR="001237E4">
        <w:rPr>
          <w:spacing w:val="-4"/>
          <w:shd w:val="clear" w:color="auto" w:fill="FFFFFF"/>
        </w:rPr>
        <w:t xml:space="preserve">części okolicznych </w:t>
      </w:r>
      <w:r w:rsidRPr="00FE3A3D">
        <w:rPr>
          <w:spacing w:val="-4"/>
          <w:shd w:val="clear" w:color="auto" w:fill="FFFFFF"/>
        </w:rPr>
        <w:t xml:space="preserve">gmin w ramach </w:t>
      </w:r>
      <w:r w:rsidR="001237E4">
        <w:rPr>
          <w:spacing w:val="-4"/>
          <w:shd w:val="clear" w:color="auto" w:fill="FFFFFF"/>
        </w:rPr>
        <w:t>Aglomeracji Wałbrzyskiej</w:t>
      </w:r>
      <w:r w:rsidRPr="00FE3A3D">
        <w:rPr>
          <w:spacing w:val="-4"/>
          <w:shd w:val="clear" w:color="auto" w:fill="FFFFFF"/>
        </w:rPr>
        <w:t xml:space="preserve"> trwa już 7 lat. </w:t>
      </w:r>
      <w:r w:rsidR="000E077F">
        <w:rPr>
          <w:spacing w:val="-4"/>
          <w:shd w:val="clear" w:color="auto" w:fill="FFFFFF"/>
        </w:rPr>
        <w:t xml:space="preserve">W dniu 22.11.2013 r. została podpisana, a następnie przyjęta w formie uchwał poszczególnych rad gmin, Deklaracja Aglomeracji Wałbrzyskiej. W Strategii Zintegrowanych Inwestycji Terytorialnych Aglomeracji Wałbrzyskiej </w:t>
      </w:r>
      <w:r w:rsidR="00B761E3">
        <w:rPr>
          <w:spacing w:val="-4"/>
          <w:shd w:val="clear" w:color="auto" w:fill="FFFFFF"/>
        </w:rPr>
        <w:t xml:space="preserve">obowiązującej od 2016 r. </w:t>
      </w:r>
      <w:r w:rsidR="000E077F">
        <w:rPr>
          <w:spacing w:val="-4"/>
          <w:shd w:val="clear" w:color="auto" w:fill="FFFFFF"/>
        </w:rPr>
        <w:t xml:space="preserve">określono </w:t>
      </w:r>
      <w:r w:rsidR="00B761E3">
        <w:rPr>
          <w:spacing w:val="-4"/>
          <w:shd w:val="clear" w:color="auto" w:fill="FFFFFF"/>
        </w:rPr>
        <w:t xml:space="preserve">4 </w:t>
      </w:r>
      <w:r w:rsidR="000B51EB">
        <w:rPr>
          <w:spacing w:val="-4"/>
          <w:shd w:val="clear" w:color="auto" w:fill="FFFFFF"/>
        </w:rPr>
        <w:t>cele rozwojowe dla tego obszaru funkcjonalnego: dynamiczna gosp</w:t>
      </w:r>
      <w:r w:rsidR="00364771">
        <w:rPr>
          <w:spacing w:val="-4"/>
          <w:shd w:val="clear" w:color="auto" w:fill="FFFFFF"/>
        </w:rPr>
        <w:t>o</w:t>
      </w:r>
      <w:r w:rsidR="000B51EB">
        <w:rPr>
          <w:spacing w:val="-4"/>
          <w:shd w:val="clear" w:color="auto" w:fill="FFFFFF"/>
        </w:rPr>
        <w:t xml:space="preserve">darka i innowacyjna przedsiębiorczość, atrakcyjne środowisko zamieszkania i pracy, sprawna i efektywna infrastruktura oraz aktywna społeczność. </w:t>
      </w:r>
    </w:p>
    <w:p w:rsidR="00700909" w:rsidRPr="00074DD8" w:rsidRDefault="00D946B0" w:rsidP="00700909">
      <w:pPr>
        <w:pStyle w:val="Nagwek1"/>
      </w:pPr>
      <w:r>
        <w:rPr>
          <w:shd w:val="clear" w:color="auto" w:fill="FFFFFF"/>
        </w:rPr>
        <w:t>Demografia</w:t>
      </w:r>
    </w:p>
    <w:p w:rsidR="00FB5AC0" w:rsidRPr="00FB5AC0" w:rsidRDefault="0019155C" w:rsidP="00964BFE">
      <w:pPr>
        <w:pStyle w:val="LID"/>
        <w:spacing w:before="240" w:line="220" w:lineRule="exact"/>
        <w:jc w:val="both"/>
        <w:rPr>
          <w:spacing w:val="-3"/>
        </w:rPr>
      </w:pPr>
      <w:r>
        <w:rPr>
          <w:b w:val="0"/>
          <w:spacing w:val="-2"/>
        </w:rPr>
        <w:drawing>
          <wp:anchor distT="0" distB="0" distL="114300" distR="114300" simplePos="0" relativeHeight="251697664" behindDoc="0" locked="0" layoutInCell="1" allowOverlap="1" wp14:anchorId="14E3D6C8" wp14:editId="03B3657E">
            <wp:simplePos x="0" y="0"/>
            <wp:positionH relativeFrom="column">
              <wp:posOffset>-1944370</wp:posOffset>
            </wp:positionH>
            <wp:positionV relativeFrom="paragraph">
              <wp:posOffset>236220</wp:posOffset>
            </wp:positionV>
            <wp:extent cx="333375" cy="33337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FA" w:rsidRPr="00841993">
        <w:rPr>
          <w:b w:val="0"/>
          <w:color w:val="002060"/>
        </w:rPr>
        <mc:AlternateContent>
          <mc:Choice Requires="wps">
            <w:drawing>
              <wp:anchor distT="45720" distB="45720" distL="114300" distR="114300" simplePos="0" relativeHeight="251618816" behindDoc="1" locked="0" layoutInCell="1" allowOverlap="1" wp14:anchorId="4E2772F5" wp14:editId="5A7211C5">
                <wp:simplePos x="0" y="0"/>
                <wp:positionH relativeFrom="page">
                  <wp:posOffset>5669280</wp:posOffset>
                </wp:positionH>
                <wp:positionV relativeFrom="paragraph">
                  <wp:posOffset>1570355</wp:posOffset>
                </wp:positionV>
                <wp:extent cx="1741170" cy="1338580"/>
                <wp:effectExtent l="0" t="0" r="0" b="0"/>
                <wp:wrapTight wrapText="bothSides">
                  <wp:wrapPolygon edited="0">
                    <wp:start x="709" y="0"/>
                    <wp:lineTo x="709" y="21211"/>
                    <wp:lineTo x="20796" y="21211"/>
                    <wp:lineTo x="20796" y="0"/>
                    <wp:lineTo x="709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338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715456" w:rsidRDefault="00726297" w:rsidP="00841993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  <w:r w:rsidRPr="00EC5377">
                              <w:rPr>
                                <w:color w:val="002060"/>
                              </w:rPr>
                              <w:t xml:space="preserve">W aglomeracji Wałbrzyskiej prognozuje się do 2030 r. spadek liczby ludności o ok. 33 tys. osób.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72F5" id="_x0000_s1028" type="#_x0000_t202" style="position:absolute;left:0;text-align:left;margin-left:446.4pt;margin-top:123.65pt;width:137.1pt;height:105.4pt;z-index:-251697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" filled="f" stroked="f">
                <v:textbox>
                  <w:txbxContent>
                    <w:p w:rsidR="00726297" w:rsidRPr="00715456" w:rsidRDefault="00726297" w:rsidP="00841993">
                      <w:pPr>
                        <w:pStyle w:val="tekstzboku"/>
                        <w:rPr>
                          <w:color w:val="002060"/>
                        </w:rPr>
                      </w:pPr>
                      <w:r w:rsidRPr="00EC5377">
                        <w:rPr>
                          <w:color w:val="002060"/>
                        </w:rPr>
                        <w:t xml:space="preserve">W aglomeracji Wałbrzyskiej prognozuje się do 2030 r. spadek liczby ludności o ok. 33 tys. osób.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B5AC0" w:rsidRPr="00207A14">
        <w:rPr>
          <w:spacing w:val="-3"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779FBFDD" wp14:editId="46906FF4">
                <wp:simplePos x="0" y="0"/>
                <wp:positionH relativeFrom="margin">
                  <wp:posOffset>10160</wp:posOffset>
                </wp:positionH>
                <wp:positionV relativeFrom="paragraph">
                  <wp:posOffset>69215</wp:posOffset>
                </wp:positionV>
                <wp:extent cx="1828800" cy="1052195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219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DE24C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3,3%</w:t>
                            </w:r>
                          </w:p>
                          <w:p w:rsidR="00726297" w:rsidRPr="00DE24C7" w:rsidRDefault="00726297" w:rsidP="00D9094B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Spadek</w:t>
                            </w: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liczby mieszkańców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Aglomeracji Wałbrzyskiej w relacji do 2014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BFDD" id="_x0000_s1029" type="#_x0000_t202" style="position:absolute;left:0;text-align:left;margin-left:.8pt;margin-top:5.45pt;width:2in;height:82.85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" fillcolor="#001d77" stroked="f">
                <v:textbox>
                  <w:txbxContent>
                    <w:p w:rsidR="00726297" w:rsidRPr="00B66B19" w:rsidRDefault="00726297" w:rsidP="00DE24C7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3,3%</w:t>
                      </w:r>
                    </w:p>
                    <w:p w:rsidR="00726297" w:rsidRPr="00DE24C7" w:rsidRDefault="00726297" w:rsidP="00D9094B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Spadek</w:t>
                      </w:r>
                      <w:r w:rsidRPr="00DE24C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liczby mieszkańców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Aglomeracji Wałbrzyskiej w relacji do 2014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1691" w:rsidRPr="00971691">
        <w:rPr>
          <w:spacing w:val="-3"/>
        </w:rPr>
        <w:t xml:space="preserve">W </w:t>
      </w:r>
      <w:r w:rsidR="00A3692A">
        <w:rPr>
          <w:spacing w:val="-3"/>
        </w:rPr>
        <w:t xml:space="preserve">końcu </w:t>
      </w:r>
      <w:r w:rsidR="00971691" w:rsidRPr="00971691">
        <w:rPr>
          <w:spacing w:val="-3"/>
        </w:rPr>
        <w:t>201</w:t>
      </w:r>
      <w:r w:rsidR="004B3158">
        <w:rPr>
          <w:spacing w:val="-3"/>
        </w:rPr>
        <w:t>9</w:t>
      </w:r>
      <w:r w:rsidR="00971691" w:rsidRPr="00971691">
        <w:rPr>
          <w:spacing w:val="-3"/>
        </w:rPr>
        <w:t xml:space="preserve"> r. </w:t>
      </w:r>
      <w:r w:rsidR="00A3692A">
        <w:rPr>
          <w:spacing w:val="-3"/>
        </w:rPr>
        <w:t xml:space="preserve">na terenie </w:t>
      </w:r>
      <w:r w:rsidR="00EE6CC4">
        <w:rPr>
          <w:spacing w:val="-3"/>
        </w:rPr>
        <w:t xml:space="preserve">Aglomeracji Wałbrzyskiej </w:t>
      </w:r>
      <w:r w:rsidR="00A3692A">
        <w:rPr>
          <w:spacing w:val="-3"/>
        </w:rPr>
        <w:t xml:space="preserve"> mieszkało</w:t>
      </w:r>
      <w:r w:rsidR="00573D0E">
        <w:rPr>
          <w:spacing w:val="-3"/>
        </w:rPr>
        <w:t xml:space="preserve"> 396</w:t>
      </w:r>
      <w:r w:rsidR="004B3158">
        <w:rPr>
          <w:spacing w:val="-3"/>
        </w:rPr>
        <w:t>,</w:t>
      </w:r>
      <w:r w:rsidR="00573D0E">
        <w:rPr>
          <w:spacing w:val="-3"/>
        </w:rPr>
        <w:t>1</w:t>
      </w:r>
      <w:r w:rsidR="00A3692A">
        <w:rPr>
          <w:spacing w:val="-3"/>
        </w:rPr>
        <w:t xml:space="preserve"> tys. </w:t>
      </w:r>
      <w:r w:rsidR="00C433E1">
        <w:rPr>
          <w:spacing w:val="-3"/>
        </w:rPr>
        <w:t>osób</w:t>
      </w:r>
      <w:r w:rsidR="00A3692A">
        <w:rPr>
          <w:spacing w:val="-3"/>
        </w:rPr>
        <w:t xml:space="preserve">, tj. o </w:t>
      </w:r>
      <w:r w:rsidR="00573D0E">
        <w:rPr>
          <w:spacing w:val="-3"/>
        </w:rPr>
        <w:t>3</w:t>
      </w:r>
      <w:r w:rsidR="004B3158">
        <w:rPr>
          <w:spacing w:val="-3"/>
        </w:rPr>
        <w:t>,</w:t>
      </w:r>
      <w:r w:rsidR="00573D0E">
        <w:rPr>
          <w:spacing w:val="-3"/>
        </w:rPr>
        <w:t>2</w:t>
      </w:r>
      <w:r w:rsidR="00A3692A">
        <w:rPr>
          <w:spacing w:val="-3"/>
        </w:rPr>
        <w:t xml:space="preserve"> tys. osób </w:t>
      </w:r>
      <w:r w:rsidR="00573D0E">
        <w:rPr>
          <w:spacing w:val="-3"/>
        </w:rPr>
        <w:t>mniej</w:t>
      </w:r>
      <w:r w:rsidR="00573D0E">
        <w:rPr>
          <w:spacing w:val="-4"/>
        </w:rPr>
        <w:t xml:space="preserve"> niż rok wcześniej</w:t>
      </w:r>
      <w:r w:rsidR="00A3692A" w:rsidRPr="00C33301">
        <w:rPr>
          <w:spacing w:val="-4"/>
        </w:rPr>
        <w:t xml:space="preserve"> i o </w:t>
      </w:r>
      <w:r w:rsidR="00573D0E">
        <w:rPr>
          <w:spacing w:val="-4"/>
        </w:rPr>
        <w:t>13</w:t>
      </w:r>
      <w:r w:rsidR="004B3158">
        <w:rPr>
          <w:spacing w:val="-4"/>
        </w:rPr>
        <w:t>,</w:t>
      </w:r>
      <w:r w:rsidR="00573D0E">
        <w:rPr>
          <w:spacing w:val="-4"/>
        </w:rPr>
        <w:t>6</w:t>
      </w:r>
      <w:r w:rsidR="00A3692A" w:rsidRPr="00C33301">
        <w:rPr>
          <w:spacing w:val="-4"/>
        </w:rPr>
        <w:t xml:space="preserve"> tys. </w:t>
      </w:r>
      <w:r w:rsidR="00C33301" w:rsidRPr="00C33301">
        <w:rPr>
          <w:spacing w:val="-4"/>
        </w:rPr>
        <w:t xml:space="preserve">osób </w:t>
      </w:r>
      <w:r w:rsidR="00573D0E">
        <w:rPr>
          <w:spacing w:val="-4"/>
        </w:rPr>
        <w:t>mniej</w:t>
      </w:r>
      <w:r w:rsidR="00A3692A" w:rsidRPr="00C33301">
        <w:rPr>
          <w:spacing w:val="-4"/>
        </w:rPr>
        <w:t xml:space="preserve"> niż w 2014 r.</w:t>
      </w:r>
      <w:r w:rsidR="00A3692A">
        <w:rPr>
          <w:spacing w:val="-3"/>
        </w:rPr>
        <w:t xml:space="preserve"> </w:t>
      </w:r>
      <w:r w:rsidR="00EE3C09">
        <w:rPr>
          <w:spacing w:val="-3"/>
        </w:rPr>
        <w:t>W</w:t>
      </w:r>
      <w:r w:rsidR="002750D4">
        <w:rPr>
          <w:spacing w:val="-3"/>
        </w:rPr>
        <w:t xml:space="preserve"> relacji do 2014 r.</w:t>
      </w:r>
      <w:r w:rsidR="003E1733">
        <w:rPr>
          <w:spacing w:val="-3"/>
        </w:rPr>
        <w:t xml:space="preserve"> </w:t>
      </w:r>
      <w:r w:rsidR="002750D4">
        <w:rPr>
          <w:spacing w:val="-3"/>
        </w:rPr>
        <w:t xml:space="preserve">najbardziej </w:t>
      </w:r>
      <w:r w:rsidR="00EE3C09">
        <w:rPr>
          <w:spacing w:val="-3"/>
        </w:rPr>
        <w:t>zmniejsz</w:t>
      </w:r>
      <w:r w:rsidR="002750D4">
        <w:rPr>
          <w:spacing w:val="-3"/>
        </w:rPr>
        <w:t xml:space="preserve">yła się liczba ludności </w:t>
      </w:r>
      <w:r w:rsidR="00646980">
        <w:rPr>
          <w:spacing w:val="-3"/>
        </w:rPr>
        <w:t>w</w:t>
      </w:r>
      <w:r w:rsidR="0098310E">
        <w:rPr>
          <w:spacing w:val="-3"/>
        </w:rPr>
        <w:t> </w:t>
      </w:r>
      <w:r w:rsidR="00646980">
        <w:rPr>
          <w:spacing w:val="-3"/>
        </w:rPr>
        <w:t xml:space="preserve">Wałbrzychu, </w:t>
      </w:r>
      <w:r w:rsidR="002750D4">
        <w:rPr>
          <w:spacing w:val="-3"/>
        </w:rPr>
        <w:t>gmin</w:t>
      </w:r>
      <w:r w:rsidR="00EE3C09">
        <w:rPr>
          <w:spacing w:val="-3"/>
        </w:rPr>
        <w:t xml:space="preserve">ach miejskich Kamienna Góra i Nowa Ruda oraz gminach Boguszów-Gorce, </w:t>
      </w:r>
      <w:r w:rsidR="00646980">
        <w:rPr>
          <w:spacing w:val="-3"/>
        </w:rPr>
        <w:t>Mieroszów i Walim</w:t>
      </w:r>
      <w:r w:rsidR="003A1285">
        <w:rPr>
          <w:spacing w:val="-3"/>
        </w:rPr>
        <w:t xml:space="preserve">. </w:t>
      </w:r>
      <w:r w:rsidR="00370ED5">
        <w:rPr>
          <w:spacing w:val="-3"/>
        </w:rPr>
        <w:t xml:space="preserve">Wzrost </w:t>
      </w:r>
      <w:r w:rsidR="003A1285">
        <w:rPr>
          <w:spacing w:val="-3"/>
        </w:rPr>
        <w:t>liczby ludności notowano w przy</w:t>
      </w:r>
      <w:r w:rsidR="004B3158">
        <w:rPr>
          <w:spacing w:val="-3"/>
        </w:rPr>
        <w:t xml:space="preserve">padku gminy </w:t>
      </w:r>
      <w:r w:rsidR="00370ED5">
        <w:rPr>
          <w:spacing w:val="-3"/>
        </w:rPr>
        <w:t xml:space="preserve">Stare Bogaczowice oraz </w:t>
      </w:r>
      <w:r w:rsidR="00C433E1">
        <w:rPr>
          <w:spacing w:val="-3"/>
        </w:rPr>
        <w:t xml:space="preserve">w </w:t>
      </w:r>
      <w:r w:rsidR="00370ED5">
        <w:rPr>
          <w:spacing w:val="-3"/>
        </w:rPr>
        <w:t>gminach wiejskich Kamienna Góra i</w:t>
      </w:r>
      <w:r w:rsidR="0098310E">
        <w:rPr>
          <w:spacing w:val="-3"/>
        </w:rPr>
        <w:t> </w:t>
      </w:r>
      <w:r w:rsidR="00370ED5">
        <w:rPr>
          <w:spacing w:val="-3"/>
        </w:rPr>
        <w:t>Świdnica</w:t>
      </w:r>
      <w:r w:rsidR="003A1285">
        <w:rPr>
          <w:spacing w:val="-3"/>
        </w:rPr>
        <w:t>.</w:t>
      </w:r>
      <w:r w:rsidR="003E1733">
        <w:rPr>
          <w:spacing w:val="-3"/>
        </w:rPr>
        <w:t xml:space="preserve"> </w:t>
      </w:r>
      <w:r w:rsidR="00045919">
        <w:rPr>
          <w:spacing w:val="-3"/>
        </w:rPr>
        <w:t xml:space="preserve">Ludność </w:t>
      </w:r>
      <w:r w:rsidR="00370ED5">
        <w:rPr>
          <w:spacing w:val="-3"/>
        </w:rPr>
        <w:t>AW</w:t>
      </w:r>
      <w:r w:rsidR="00045919">
        <w:rPr>
          <w:spacing w:val="-3"/>
        </w:rPr>
        <w:t xml:space="preserve"> stanowiła </w:t>
      </w:r>
      <w:r w:rsidR="002B200A">
        <w:rPr>
          <w:spacing w:val="-3"/>
        </w:rPr>
        <w:t>13,7</w:t>
      </w:r>
      <w:r w:rsidR="00045919">
        <w:rPr>
          <w:spacing w:val="-3"/>
        </w:rPr>
        <w:t>% ludności woj. dolnośląskiego</w:t>
      </w:r>
      <w:r w:rsidR="00C33301">
        <w:rPr>
          <w:spacing w:val="-3"/>
        </w:rPr>
        <w:t xml:space="preserve"> (wobec </w:t>
      </w:r>
      <w:r w:rsidR="002B200A">
        <w:rPr>
          <w:spacing w:val="-3"/>
        </w:rPr>
        <w:t>14,1</w:t>
      </w:r>
      <w:r w:rsidR="00C33301">
        <w:rPr>
          <w:spacing w:val="-3"/>
        </w:rPr>
        <w:t xml:space="preserve">% w </w:t>
      </w:r>
      <w:r w:rsidR="006E6B0F">
        <w:rPr>
          <w:spacing w:val="-3"/>
        </w:rPr>
        <w:t xml:space="preserve">końcu </w:t>
      </w:r>
      <w:r w:rsidR="00C33301">
        <w:rPr>
          <w:spacing w:val="-3"/>
        </w:rPr>
        <w:t>2014 r.)</w:t>
      </w:r>
      <w:r w:rsidR="00045919">
        <w:rPr>
          <w:spacing w:val="-3"/>
        </w:rPr>
        <w:t xml:space="preserve">. </w:t>
      </w:r>
      <w:r w:rsidR="00C33301">
        <w:rPr>
          <w:spacing w:val="-3"/>
        </w:rPr>
        <w:t xml:space="preserve">Wśród gmin należących do </w:t>
      </w:r>
      <w:r w:rsidR="002B200A">
        <w:rPr>
          <w:spacing w:val="-3"/>
        </w:rPr>
        <w:t>AW</w:t>
      </w:r>
      <w:r w:rsidR="00C33301">
        <w:rPr>
          <w:spacing w:val="-3"/>
        </w:rPr>
        <w:t>, największa liczba ludności zamieszk</w:t>
      </w:r>
      <w:r w:rsidR="001F6A3A">
        <w:rPr>
          <w:spacing w:val="-3"/>
        </w:rPr>
        <w:t>uje</w:t>
      </w:r>
      <w:r w:rsidR="00C33301">
        <w:rPr>
          <w:spacing w:val="-3"/>
        </w:rPr>
        <w:t xml:space="preserve"> </w:t>
      </w:r>
      <w:r w:rsidR="002B200A">
        <w:rPr>
          <w:spacing w:val="-3"/>
        </w:rPr>
        <w:t>Wałbrzych</w:t>
      </w:r>
      <w:r w:rsidR="00C33301">
        <w:rPr>
          <w:spacing w:val="-3"/>
        </w:rPr>
        <w:t xml:space="preserve"> </w:t>
      </w:r>
      <w:r w:rsidR="00122631">
        <w:rPr>
          <w:spacing w:val="-3"/>
        </w:rPr>
        <w:t xml:space="preserve">– </w:t>
      </w:r>
      <w:r w:rsidR="002B200A">
        <w:rPr>
          <w:spacing w:val="-3"/>
        </w:rPr>
        <w:t>28,1</w:t>
      </w:r>
      <w:r w:rsidR="00122631">
        <w:rPr>
          <w:spacing w:val="-3"/>
        </w:rPr>
        <w:t xml:space="preserve">% ogółu mieszkańców </w:t>
      </w:r>
      <w:r w:rsidR="006E7A26">
        <w:rPr>
          <w:spacing w:val="-3"/>
        </w:rPr>
        <w:t xml:space="preserve">analizowanego </w:t>
      </w:r>
      <w:r w:rsidR="00122631">
        <w:rPr>
          <w:spacing w:val="-3"/>
        </w:rPr>
        <w:t>obszaru funkcjonalnego.</w:t>
      </w:r>
    </w:p>
    <w:p w:rsidR="00CF0257" w:rsidRDefault="003855AB" w:rsidP="00E9600C">
      <w:pPr>
        <w:pStyle w:val="Tekstnormalny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Zgodnie z długookresową prognozą ludności w 2030 r. na terytorium </w:t>
      </w:r>
      <w:r w:rsidR="00773D14">
        <w:rPr>
          <w:shd w:val="clear" w:color="auto" w:fill="FFFFFF"/>
        </w:rPr>
        <w:t>AW</w:t>
      </w:r>
      <w:r>
        <w:rPr>
          <w:shd w:val="clear" w:color="auto" w:fill="FFFFFF"/>
        </w:rPr>
        <w:t xml:space="preserve"> zamieszkiwać będzie </w:t>
      </w:r>
      <w:r w:rsidR="00773D14">
        <w:rPr>
          <w:shd w:val="clear" w:color="auto" w:fill="FFFFFF"/>
        </w:rPr>
        <w:t>362</w:t>
      </w:r>
      <w:r>
        <w:rPr>
          <w:shd w:val="clear" w:color="auto" w:fill="FFFFFF"/>
        </w:rPr>
        <w:t>,</w:t>
      </w:r>
      <w:r w:rsidR="00773D14">
        <w:rPr>
          <w:shd w:val="clear" w:color="auto" w:fill="FFFFFF"/>
        </w:rPr>
        <w:t>6</w:t>
      </w:r>
      <w:r>
        <w:rPr>
          <w:shd w:val="clear" w:color="auto" w:fill="FFFFFF"/>
        </w:rPr>
        <w:t xml:space="preserve"> tys. mieszkańców, co oznacza, że na przestrzeni lat 201</w:t>
      </w:r>
      <w:r w:rsidR="004B3158">
        <w:rPr>
          <w:shd w:val="clear" w:color="auto" w:fill="FFFFFF"/>
        </w:rPr>
        <w:t>9</w:t>
      </w:r>
      <w:r>
        <w:rPr>
          <w:shd w:val="clear" w:color="auto" w:fill="FFFFFF"/>
        </w:rPr>
        <w:t>-2030 liczba ludności z</w:t>
      </w:r>
      <w:r w:rsidR="00773D14">
        <w:rPr>
          <w:shd w:val="clear" w:color="auto" w:fill="FFFFFF"/>
        </w:rPr>
        <w:t>mniej</w:t>
      </w:r>
      <w:r>
        <w:rPr>
          <w:shd w:val="clear" w:color="auto" w:fill="FFFFFF"/>
        </w:rPr>
        <w:t xml:space="preserve">szy się </w:t>
      </w:r>
      <w:r w:rsidRPr="001F6A3A">
        <w:rPr>
          <w:spacing w:val="-6"/>
          <w:shd w:val="clear" w:color="auto" w:fill="FFFFFF"/>
        </w:rPr>
        <w:t xml:space="preserve">o ok. </w:t>
      </w:r>
      <w:r w:rsidR="00773D14">
        <w:rPr>
          <w:spacing w:val="-6"/>
          <w:shd w:val="clear" w:color="auto" w:fill="FFFFFF"/>
        </w:rPr>
        <w:t>33</w:t>
      </w:r>
      <w:r w:rsidRPr="001F6A3A">
        <w:rPr>
          <w:spacing w:val="-6"/>
          <w:shd w:val="clear" w:color="auto" w:fill="FFFFFF"/>
        </w:rPr>
        <w:t xml:space="preserve"> tys. osób (tj. o ok. </w:t>
      </w:r>
      <w:r w:rsidR="00773D14">
        <w:rPr>
          <w:spacing w:val="-6"/>
          <w:shd w:val="clear" w:color="auto" w:fill="FFFFFF"/>
        </w:rPr>
        <w:t>8</w:t>
      </w:r>
      <w:r w:rsidRPr="001F6A3A">
        <w:rPr>
          <w:spacing w:val="-6"/>
          <w:shd w:val="clear" w:color="auto" w:fill="FFFFFF"/>
        </w:rPr>
        <w:t>%), p</w:t>
      </w:r>
      <w:r w:rsidR="00CF0257">
        <w:rPr>
          <w:spacing w:val="-6"/>
          <w:shd w:val="clear" w:color="auto" w:fill="FFFFFF"/>
        </w:rPr>
        <w:t>odczas gdy w województwie dolnoś</w:t>
      </w:r>
      <w:r w:rsidRPr="001F6A3A">
        <w:rPr>
          <w:spacing w:val="-6"/>
          <w:shd w:val="clear" w:color="auto" w:fill="FFFFFF"/>
        </w:rPr>
        <w:t xml:space="preserve">ląskim prognozuje się </w:t>
      </w:r>
      <w:r>
        <w:rPr>
          <w:shd w:val="clear" w:color="auto" w:fill="FFFFFF"/>
        </w:rPr>
        <w:t xml:space="preserve">spadek liczby mieszkańców o </w:t>
      </w:r>
      <w:r w:rsidR="001F6A3A">
        <w:rPr>
          <w:shd w:val="clear" w:color="auto" w:fill="FFFFFF"/>
        </w:rPr>
        <w:t>ok. 3%</w:t>
      </w:r>
      <w:r>
        <w:rPr>
          <w:shd w:val="clear" w:color="auto" w:fill="FFFFFF"/>
        </w:rPr>
        <w:t xml:space="preserve"> </w:t>
      </w:r>
      <w:r w:rsidR="001F6A3A">
        <w:rPr>
          <w:shd w:val="clear" w:color="auto" w:fill="FFFFFF"/>
        </w:rPr>
        <w:t xml:space="preserve">w </w:t>
      </w:r>
      <w:r w:rsidR="00773D14">
        <w:rPr>
          <w:shd w:val="clear" w:color="auto" w:fill="FFFFFF"/>
        </w:rPr>
        <w:t>tym samym okresie</w:t>
      </w:r>
      <w:r w:rsidR="001F6A3A">
        <w:rPr>
          <w:shd w:val="clear" w:color="auto" w:fill="FFFFFF"/>
        </w:rPr>
        <w:t xml:space="preserve">. </w:t>
      </w:r>
      <w:r w:rsidR="00FB00D4" w:rsidRPr="004E5630">
        <w:rPr>
          <w:shd w:val="clear" w:color="auto" w:fill="FFFFFF"/>
        </w:rPr>
        <w:t>Wśród gmin wchodzą</w:t>
      </w:r>
      <w:r w:rsidR="001F6A3A" w:rsidRPr="004E5630">
        <w:rPr>
          <w:shd w:val="clear" w:color="auto" w:fill="FFFFFF"/>
        </w:rPr>
        <w:t xml:space="preserve">cych w skład </w:t>
      </w:r>
      <w:r w:rsidR="004E5630">
        <w:rPr>
          <w:shd w:val="clear" w:color="auto" w:fill="FFFFFF"/>
        </w:rPr>
        <w:t>AW</w:t>
      </w:r>
      <w:r w:rsidR="001F6A3A" w:rsidRPr="004E5630">
        <w:rPr>
          <w:shd w:val="clear" w:color="auto" w:fill="FFFFFF"/>
        </w:rPr>
        <w:t xml:space="preserve"> przyrost liczby ludności prognozuje się </w:t>
      </w:r>
      <w:r w:rsidR="004E5630">
        <w:rPr>
          <w:shd w:val="clear" w:color="auto" w:fill="FFFFFF"/>
        </w:rPr>
        <w:t>jedynie w gminach wiejskich Świdnica i Kamienna Góra,  natomiast w największym stopniu</w:t>
      </w:r>
      <w:r w:rsidR="00EC5377">
        <w:rPr>
          <w:shd w:val="clear" w:color="auto" w:fill="FFFFFF"/>
        </w:rPr>
        <w:t xml:space="preserve"> ma się zmniejszyć liczba ludnoś</w:t>
      </w:r>
      <w:r w:rsidR="004E5630">
        <w:rPr>
          <w:shd w:val="clear" w:color="auto" w:fill="FFFFFF"/>
        </w:rPr>
        <w:t xml:space="preserve">ci w </w:t>
      </w:r>
      <w:r w:rsidR="00EC5377">
        <w:rPr>
          <w:shd w:val="clear" w:color="auto" w:fill="FFFFFF"/>
        </w:rPr>
        <w:t>gminach miejskich Kamienna Góra i Nowa Ruda (o ok. 14</w:t>
      </w:r>
      <w:r w:rsidR="00C433E1">
        <w:rPr>
          <w:shd w:val="clear" w:color="auto" w:fill="FFFFFF"/>
        </w:rPr>
        <w:t>% do 2030 r.),</w:t>
      </w:r>
      <w:r w:rsidR="00EC5377">
        <w:rPr>
          <w:shd w:val="clear" w:color="auto" w:fill="FFFFFF"/>
        </w:rPr>
        <w:t xml:space="preserve"> Boguszów-Gorce (o ok. 12%) oraz w</w:t>
      </w:r>
      <w:r w:rsidR="0098310E">
        <w:rPr>
          <w:shd w:val="clear" w:color="auto" w:fill="FFFFFF"/>
        </w:rPr>
        <w:t> </w:t>
      </w:r>
      <w:r w:rsidR="00EC5377">
        <w:rPr>
          <w:shd w:val="clear" w:color="auto" w:fill="FFFFFF"/>
        </w:rPr>
        <w:t xml:space="preserve">Wałbrzychu i </w:t>
      </w:r>
      <w:r w:rsidR="00C433E1">
        <w:rPr>
          <w:shd w:val="clear" w:color="auto" w:fill="FFFFFF"/>
        </w:rPr>
        <w:t xml:space="preserve">w </w:t>
      </w:r>
      <w:r w:rsidR="00EC5377">
        <w:rPr>
          <w:shd w:val="clear" w:color="auto" w:fill="FFFFFF"/>
        </w:rPr>
        <w:t>gminie miejskiej Świdnica (</w:t>
      </w:r>
      <w:r w:rsidR="001F6A3A">
        <w:rPr>
          <w:shd w:val="clear" w:color="auto" w:fill="FFFFFF"/>
        </w:rPr>
        <w:t xml:space="preserve">o </w:t>
      </w:r>
      <w:r w:rsidR="00644145">
        <w:rPr>
          <w:shd w:val="clear" w:color="auto" w:fill="FFFFFF"/>
        </w:rPr>
        <w:t>ok.</w:t>
      </w:r>
      <w:r w:rsidR="001F6A3A">
        <w:rPr>
          <w:shd w:val="clear" w:color="auto" w:fill="FFFFFF"/>
        </w:rPr>
        <w:t xml:space="preserve"> </w:t>
      </w:r>
      <w:r w:rsidR="00644145">
        <w:rPr>
          <w:shd w:val="clear" w:color="auto" w:fill="FFFFFF"/>
        </w:rPr>
        <w:t>1</w:t>
      </w:r>
      <w:r w:rsidR="00EC5377">
        <w:rPr>
          <w:shd w:val="clear" w:color="auto" w:fill="FFFFFF"/>
        </w:rPr>
        <w:t>1</w:t>
      </w:r>
      <w:r w:rsidR="001F6A3A">
        <w:rPr>
          <w:shd w:val="clear" w:color="auto" w:fill="FFFFFF"/>
        </w:rPr>
        <w:t xml:space="preserve">%). </w:t>
      </w:r>
    </w:p>
    <w:tbl>
      <w:tblPr>
        <w:tblStyle w:val="Tabela-Siatka"/>
        <w:tblpPr w:leftFromText="141" w:rightFromText="141" w:vertAnchor="text" w:horzAnchor="margin" w:tblpY="2416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BE3C21" w:rsidTr="00BE3C21">
        <w:tc>
          <w:tcPr>
            <w:tcW w:w="4028" w:type="dxa"/>
          </w:tcPr>
          <w:p w:rsidR="00BE3C21" w:rsidRDefault="00BE3C21" w:rsidP="00AB73EA">
            <w:pPr>
              <w:pStyle w:val="Tekstnormalny"/>
              <w:spacing w:before="0"/>
              <w:ind w:left="508" w:hanging="63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</w:t>
            </w:r>
            <w:r w:rsidR="00F7542E">
              <w:rPr>
                <w:b/>
                <w:sz w:val="18"/>
                <w:szCs w:val="18"/>
                <w:shd w:val="clear" w:color="auto" w:fill="FFFFFF"/>
              </w:rPr>
              <w:t>a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pa 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1. 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Przyrost naturalny na 1000 ludności </w:t>
            </w:r>
            <w:r>
              <w:rPr>
                <w:b/>
                <w:sz w:val="18"/>
                <w:szCs w:val="18"/>
                <w:shd w:val="clear" w:color="auto" w:fill="FFFFFF"/>
              </w:rPr>
              <w:br/>
              <w:t>w 201</w:t>
            </w:r>
            <w:r w:rsidR="00AB73EA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</w:t>
            </w:r>
          </w:p>
        </w:tc>
        <w:tc>
          <w:tcPr>
            <w:tcW w:w="4029" w:type="dxa"/>
          </w:tcPr>
          <w:p w:rsidR="00BE3C21" w:rsidRDefault="00BE3C21" w:rsidP="00AB73EA">
            <w:pPr>
              <w:pStyle w:val="Tekstnormalny"/>
              <w:spacing w:before="0"/>
              <w:ind w:left="750" w:hanging="672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b/>
                <w:sz w:val="18"/>
                <w:szCs w:val="18"/>
                <w:shd w:val="clear" w:color="auto" w:fill="FFFFFF"/>
              </w:rPr>
              <w:t>2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>
              <w:rPr>
                <w:b/>
                <w:sz w:val="18"/>
                <w:szCs w:val="18"/>
                <w:shd w:val="clear" w:color="auto" w:fill="FFFFFF"/>
              </w:rPr>
              <w:t>Saldo migracji na pobyt stały na 1000 ludności w 201</w:t>
            </w:r>
            <w:r w:rsidR="00AB73EA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</w:t>
            </w:r>
          </w:p>
        </w:tc>
      </w:tr>
    </w:tbl>
    <w:p w:rsidR="00245FD1" w:rsidRDefault="001F6A3A" w:rsidP="00E9600C">
      <w:pPr>
        <w:pStyle w:val="Tekstnormalny"/>
        <w:rPr>
          <w:shd w:val="clear" w:color="auto" w:fill="FFFFFF"/>
        </w:rPr>
      </w:pPr>
      <w:r>
        <w:rPr>
          <w:shd w:val="clear" w:color="auto" w:fill="FFFFFF"/>
        </w:rPr>
        <w:t>Obser</w:t>
      </w:r>
      <w:r w:rsidR="00F11BA9">
        <w:rPr>
          <w:shd w:val="clear" w:color="auto" w:fill="FFFFFF"/>
        </w:rPr>
        <w:t>w</w:t>
      </w:r>
      <w:r>
        <w:rPr>
          <w:shd w:val="clear" w:color="auto" w:fill="FFFFFF"/>
        </w:rPr>
        <w:t>owany w 201</w:t>
      </w:r>
      <w:r w:rsidR="00644145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na obszarze </w:t>
      </w:r>
      <w:r w:rsidR="00F11BA9">
        <w:rPr>
          <w:shd w:val="clear" w:color="auto" w:fill="FFFFFF"/>
        </w:rPr>
        <w:t>Aglomeracji Wałbrzyskiej spadek</w:t>
      </w:r>
      <w:r>
        <w:rPr>
          <w:shd w:val="clear" w:color="auto" w:fill="FFFFFF"/>
        </w:rPr>
        <w:t xml:space="preserve"> liczby ludności spowodowany </w:t>
      </w:r>
      <w:r w:rsidR="000845C9">
        <w:rPr>
          <w:shd w:val="clear" w:color="auto" w:fill="FFFFFF"/>
        </w:rPr>
        <w:t>był</w:t>
      </w:r>
      <w:r w:rsidR="00AB5565">
        <w:rPr>
          <w:shd w:val="clear" w:color="auto" w:fill="FFFFFF"/>
        </w:rPr>
        <w:t>:</w:t>
      </w:r>
      <w:r w:rsidR="000845C9">
        <w:rPr>
          <w:shd w:val="clear" w:color="auto" w:fill="FFFFFF"/>
        </w:rPr>
        <w:t xml:space="preserve"> </w:t>
      </w:r>
      <w:r w:rsidR="00180F8B">
        <w:rPr>
          <w:shd w:val="clear" w:color="auto" w:fill="FFFFFF"/>
        </w:rPr>
        <w:t>notowanym</w:t>
      </w:r>
      <w:r w:rsidR="00B17653">
        <w:rPr>
          <w:shd w:val="clear" w:color="auto" w:fill="FFFFFF"/>
        </w:rPr>
        <w:t>,</w:t>
      </w:r>
      <w:r w:rsidR="00180F8B">
        <w:rPr>
          <w:shd w:val="clear" w:color="auto" w:fill="FFFFFF"/>
        </w:rPr>
        <w:t xml:space="preserve"> coraz wyższym </w:t>
      </w:r>
      <w:r w:rsidR="00AB5565">
        <w:rPr>
          <w:shd w:val="clear" w:color="auto" w:fill="FFFFFF"/>
        </w:rPr>
        <w:t>z roku na rok</w:t>
      </w:r>
      <w:r w:rsidR="00B17653">
        <w:rPr>
          <w:shd w:val="clear" w:color="auto" w:fill="FFFFFF"/>
        </w:rPr>
        <w:t>,</w:t>
      </w:r>
      <w:r w:rsidR="00AB5565">
        <w:rPr>
          <w:shd w:val="clear" w:color="auto" w:fill="FFFFFF"/>
        </w:rPr>
        <w:t xml:space="preserve"> </w:t>
      </w:r>
      <w:r w:rsidR="00932EFD">
        <w:rPr>
          <w:shd w:val="clear" w:color="auto" w:fill="FFFFFF"/>
        </w:rPr>
        <w:t>ujemnym</w:t>
      </w:r>
      <w:r w:rsidR="00180F8B">
        <w:rPr>
          <w:shd w:val="clear" w:color="auto" w:fill="FFFFFF"/>
        </w:rPr>
        <w:t xml:space="preserve"> przyrostem naturalnym, który ukształtował się na poziomie </w:t>
      </w:r>
      <w:r w:rsidR="00F11BA9">
        <w:rPr>
          <w:shd w:val="clear" w:color="auto" w:fill="FFFFFF"/>
        </w:rPr>
        <w:t>minus 2</w:t>
      </w:r>
      <w:r w:rsidR="00180F8B">
        <w:rPr>
          <w:shd w:val="clear" w:color="auto" w:fill="FFFFFF"/>
        </w:rPr>
        <w:t>,</w:t>
      </w:r>
      <w:r w:rsidR="00F11BA9">
        <w:rPr>
          <w:shd w:val="clear" w:color="auto" w:fill="FFFFFF"/>
        </w:rPr>
        <w:t>4</w:t>
      </w:r>
      <w:r w:rsidR="00180F8B">
        <w:rPr>
          <w:shd w:val="clear" w:color="auto" w:fill="FFFFFF"/>
        </w:rPr>
        <w:t xml:space="preserve"> tys. osób (wobec </w:t>
      </w:r>
      <w:r w:rsidR="00932EFD">
        <w:rPr>
          <w:shd w:val="clear" w:color="auto" w:fill="FFFFFF"/>
        </w:rPr>
        <w:t>minus 2</w:t>
      </w:r>
      <w:r w:rsidR="00180F8B">
        <w:rPr>
          <w:shd w:val="clear" w:color="auto" w:fill="FFFFFF"/>
        </w:rPr>
        <w:t>,</w:t>
      </w:r>
      <w:r w:rsidR="00932EFD">
        <w:rPr>
          <w:shd w:val="clear" w:color="auto" w:fill="FFFFFF"/>
        </w:rPr>
        <w:t>1</w:t>
      </w:r>
      <w:r w:rsidR="00180F8B">
        <w:rPr>
          <w:shd w:val="clear" w:color="auto" w:fill="FFFFFF"/>
        </w:rPr>
        <w:t xml:space="preserve"> tys. rok wcześniej i</w:t>
      </w:r>
      <w:r w:rsidR="0098310E">
        <w:rPr>
          <w:shd w:val="clear" w:color="auto" w:fill="FFFFFF"/>
        </w:rPr>
        <w:t> </w:t>
      </w:r>
      <w:r w:rsidR="00932EFD">
        <w:rPr>
          <w:shd w:val="clear" w:color="auto" w:fill="FFFFFF"/>
        </w:rPr>
        <w:t>minus 1</w:t>
      </w:r>
      <w:r w:rsidR="00180F8B">
        <w:rPr>
          <w:shd w:val="clear" w:color="auto" w:fill="FFFFFF"/>
        </w:rPr>
        <w:t>,</w:t>
      </w:r>
      <w:r w:rsidR="00932EFD">
        <w:rPr>
          <w:shd w:val="clear" w:color="auto" w:fill="FFFFFF"/>
        </w:rPr>
        <w:t>6</w:t>
      </w:r>
      <w:r w:rsidR="00180F8B">
        <w:rPr>
          <w:shd w:val="clear" w:color="auto" w:fill="FFFFFF"/>
        </w:rPr>
        <w:t xml:space="preserve"> tys. w 2014 r.)</w:t>
      </w:r>
      <w:r w:rsidR="00AB5565">
        <w:rPr>
          <w:shd w:val="clear" w:color="auto" w:fill="FFFFFF"/>
        </w:rPr>
        <w:t xml:space="preserve">, </w:t>
      </w:r>
      <w:r w:rsidR="00B17653">
        <w:rPr>
          <w:shd w:val="clear" w:color="auto" w:fill="FFFFFF"/>
        </w:rPr>
        <w:t xml:space="preserve">ale także </w:t>
      </w:r>
      <w:r w:rsidR="00932EFD">
        <w:rPr>
          <w:shd w:val="clear" w:color="auto" w:fill="FFFFFF"/>
        </w:rPr>
        <w:t>ujemnym</w:t>
      </w:r>
      <w:r w:rsidR="00280A04">
        <w:rPr>
          <w:shd w:val="clear" w:color="auto" w:fill="FFFFFF"/>
        </w:rPr>
        <w:t xml:space="preserve"> saldem migracji </w:t>
      </w:r>
      <w:r w:rsidR="00CF0257">
        <w:rPr>
          <w:shd w:val="clear" w:color="auto" w:fill="FFFFFF"/>
        </w:rPr>
        <w:t xml:space="preserve">zarówno </w:t>
      </w:r>
      <w:r w:rsidR="00280A04">
        <w:rPr>
          <w:shd w:val="clear" w:color="auto" w:fill="FFFFFF"/>
        </w:rPr>
        <w:t xml:space="preserve">wewętrznych </w:t>
      </w:r>
      <w:r w:rsidR="00245FD1">
        <w:rPr>
          <w:shd w:val="clear" w:color="auto" w:fill="FFFFFF"/>
        </w:rPr>
        <w:t>(</w:t>
      </w:r>
      <w:r w:rsidR="00160AE2">
        <w:rPr>
          <w:shd w:val="clear" w:color="auto" w:fill="FFFFFF"/>
        </w:rPr>
        <w:t xml:space="preserve">minus 0,8 </w:t>
      </w:r>
      <w:r w:rsidR="00AB5565">
        <w:rPr>
          <w:shd w:val="clear" w:color="auto" w:fill="FFFFFF"/>
        </w:rPr>
        <w:t xml:space="preserve">tys. wobec </w:t>
      </w:r>
      <w:r w:rsidR="007C32C0">
        <w:rPr>
          <w:shd w:val="clear" w:color="auto" w:fill="FFFFFF"/>
        </w:rPr>
        <w:t>minus 0,7</w:t>
      </w:r>
      <w:r w:rsidR="00AB5565">
        <w:rPr>
          <w:shd w:val="clear" w:color="auto" w:fill="FFFFFF"/>
        </w:rPr>
        <w:t xml:space="preserve"> tys. w 201</w:t>
      </w:r>
      <w:r w:rsidR="00AB73EA">
        <w:rPr>
          <w:shd w:val="clear" w:color="auto" w:fill="FFFFFF"/>
        </w:rPr>
        <w:t>8</w:t>
      </w:r>
      <w:r w:rsidR="00AB5565">
        <w:rPr>
          <w:shd w:val="clear" w:color="auto" w:fill="FFFFFF"/>
        </w:rPr>
        <w:t xml:space="preserve"> r. i </w:t>
      </w:r>
      <w:r w:rsidR="007C32C0">
        <w:rPr>
          <w:shd w:val="clear" w:color="auto" w:fill="FFFFFF"/>
        </w:rPr>
        <w:t>minus 0</w:t>
      </w:r>
      <w:r w:rsidR="00AB5565">
        <w:rPr>
          <w:shd w:val="clear" w:color="auto" w:fill="FFFFFF"/>
        </w:rPr>
        <w:t>,</w:t>
      </w:r>
      <w:r w:rsidR="007C32C0">
        <w:rPr>
          <w:shd w:val="clear" w:color="auto" w:fill="FFFFFF"/>
        </w:rPr>
        <w:t>8</w:t>
      </w:r>
      <w:r w:rsidR="00AB5565">
        <w:rPr>
          <w:shd w:val="clear" w:color="auto" w:fill="FFFFFF"/>
        </w:rPr>
        <w:t xml:space="preserve"> tys. </w:t>
      </w:r>
      <w:r w:rsidR="00CF0257">
        <w:rPr>
          <w:shd w:val="clear" w:color="auto" w:fill="FFFFFF"/>
        </w:rPr>
        <w:t xml:space="preserve">w 2014 r.), jak i </w:t>
      </w:r>
      <w:r w:rsidR="00AB5565">
        <w:rPr>
          <w:shd w:val="clear" w:color="auto" w:fill="FFFFFF"/>
        </w:rPr>
        <w:t>zagranicznych (</w:t>
      </w:r>
      <w:r w:rsidR="007C32C0">
        <w:rPr>
          <w:shd w:val="clear" w:color="auto" w:fill="FFFFFF"/>
        </w:rPr>
        <w:t xml:space="preserve">minus </w:t>
      </w:r>
      <w:r w:rsidR="00AB5565">
        <w:rPr>
          <w:shd w:val="clear" w:color="auto" w:fill="FFFFFF"/>
        </w:rPr>
        <w:t>0,</w:t>
      </w:r>
      <w:r w:rsidR="007C32C0">
        <w:rPr>
          <w:shd w:val="clear" w:color="auto" w:fill="FFFFFF"/>
        </w:rPr>
        <w:t>1</w:t>
      </w:r>
      <w:r w:rsidR="00AB5565">
        <w:rPr>
          <w:shd w:val="clear" w:color="auto" w:fill="FFFFFF"/>
        </w:rPr>
        <w:t xml:space="preserve"> tys. </w:t>
      </w:r>
      <w:r w:rsidR="0098310E">
        <w:rPr>
          <w:shd w:val="clear" w:color="auto" w:fill="FFFFFF"/>
        </w:rPr>
        <w:t>W </w:t>
      </w:r>
      <w:r w:rsidR="007C32C0">
        <w:rPr>
          <w:shd w:val="clear" w:color="auto" w:fill="FFFFFF"/>
        </w:rPr>
        <w:t>2019 r. i rok wcześniej</w:t>
      </w:r>
      <w:r w:rsidR="00AB5565">
        <w:rPr>
          <w:shd w:val="clear" w:color="auto" w:fill="FFFFFF"/>
        </w:rPr>
        <w:t xml:space="preserve"> </w:t>
      </w:r>
      <w:r w:rsidR="007C32C0">
        <w:rPr>
          <w:shd w:val="clear" w:color="auto" w:fill="FFFFFF"/>
        </w:rPr>
        <w:t>wobec</w:t>
      </w:r>
      <w:r w:rsidR="00AB5565">
        <w:rPr>
          <w:shd w:val="clear" w:color="auto" w:fill="FFFFFF"/>
        </w:rPr>
        <w:t xml:space="preserve"> minus </w:t>
      </w:r>
      <w:r w:rsidR="007C32C0">
        <w:rPr>
          <w:shd w:val="clear" w:color="auto" w:fill="FFFFFF"/>
        </w:rPr>
        <w:t>0,5</w:t>
      </w:r>
      <w:r w:rsidR="00AB5565">
        <w:rPr>
          <w:shd w:val="clear" w:color="auto" w:fill="FFFFFF"/>
        </w:rPr>
        <w:t xml:space="preserve"> </w:t>
      </w:r>
      <w:r w:rsidR="007C32C0">
        <w:rPr>
          <w:shd w:val="clear" w:color="auto" w:fill="FFFFFF"/>
        </w:rPr>
        <w:t xml:space="preserve">tys. </w:t>
      </w:r>
      <w:r w:rsidR="00AB5565">
        <w:rPr>
          <w:shd w:val="clear" w:color="auto" w:fill="FFFFFF"/>
        </w:rPr>
        <w:t>osób w 2014 r.).</w:t>
      </w:r>
      <w:r w:rsidR="00385948">
        <w:rPr>
          <w:shd w:val="clear" w:color="auto" w:fill="FFFFFF"/>
        </w:rPr>
        <w:t xml:space="preserve"> Dla porównania</w:t>
      </w:r>
      <w:r w:rsidR="00AE2AA2">
        <w:rPr>
          <w:shd w:val="clear" w:color="auto" w:fill="FFFFFF"/>
        </w:rPr>
        <w:t>,</w:t>
      </w:r>
      <w:r w:rsidR="00385948">
        <w:rPr>
          <w:shd w:val="clear" w:color="auto" w:fill="FFFFFF"/>
        </w:rPr>
        <w:t xml:space="preserve"> w woj.</w:t>
      </w:r>
      <w:r w:rsidR="00F96894">
        <w:rPr>
          <w:shd w:val="clear" w:color="auto" w:fill="FFFFFF"/>
        </w:rPr>
        <w:t xml:space="preserve"> dolnoś</w:t>
      </w:r>
      <w:r w:rsidR="00385948">
        <w:rPr>
          <w:shd w:val="clear" w:color="auto" w:fill="FFFFFF"/>
        </w:rPr>
        <w:t>ląskim w 201</w:t>
      </w:r>
      <w:r w:rsidR="00AB73EA">
        <w:rPr>
          <w:shd w:val="clear" w:color="auto" w:fill="FFFFFF"/>
        </w:rPr>
        <w:t>9</w:t>
      </w:r>
      <w:r w:rsidR="00385948">
        <w:rPr>
          <w:shd w:val="clear" w:color="auto" w:fill="FFFFFF"/>
        </w:rPr>
        <w:t xml:space="preserve"> r. </w:t>
      </w:r>
      <w:r w:rsidR="007C32C0">
        <w:rPr>
          <w:shd w:val="clear" w:color="auto" w:fill="FFFFFF"/>
        </w:rPr>
        <w:t xml:space="preserve">również </w:t>
      </w:r>
      <w:r w:rsidR="00385948">
        <w:rPr>
          <w:shd w:val="clear" w:color="auto" w:fill="FFFFFF"/>
        </w:rPr>
        <w:t>not</w:t>
      </w:r>
      <w:r w:rsidR="001D5A15">
        <w:rPr>
          <w:shd w:val="clear" w:color="auto" w:fill="FFFFFF"/>
        </w:rPr>
        <w:t>owano ujemny przyrost naturalny</w:t>
      </w:r>
      <w:r w:rsidR="00AE2AA2">
        <w:rPr>
          <w:shd w:val="clear" w:color="auto" w:fill="FFFFFF"/>
        </w:rPr>
        <w:t>,</w:t>
      </w:r>
      <w:r w:rsidR="00385948">
        <w:rPr>
          <w:shd w:val="clear" w:color="auto" w:fill="FFFFFF"/>
        </w:rPr>
        <w:t xml:space="preserve"> kształtujący się na poziomie minus 5,</w:t>
      </w:r>
      <w:r w:rsidR="00AB73EA">
        <w:rPr>
          <w:shd w:val="clear" w:color="auto" w:fill="FFFFFF"/>
        </w:rPr>
        <w:t>8</w:t>
      </w:r>
      <w:r w:rsidR="00385948">
        <w:rPr>
          <w:shd w:val="clear" w:color="auto" w:fill="FFFFFF"/>
        </w:rPr>
        <w:t xml:space="preserve"> tys. osób, </w:t>
      </w:r>
      <w:r w:rsidR="00B17653">
        <w:rPr>
          <w:shd w:val="clear" w:color="auto" w:fill="FFFFFF"/>
        </w:rPr>
        <w:t>natomiast</w:t>
      </w:r>
      <w:r w:rsidR="00385948">
        <w:rPr>
          <w:shd w:val="clear" w:color="auto" w:fill="FFFFFF"/>
        </w:rPr>
        <w:t xml:space="preserve"> dodatnie sald</w:t>
      </w:r>
      <w:r w:rsidR="001D5A15">
        <w:rPr>
          <w:shd w:val="clear" w:color="auto" w:fill="FFFFFF"/>
        </w:rPr>
        <w:t>a</w:t>
      </w:r>
      <w:r w:rsidR="00385948">
        <w:rPr>
          <w:shd w:val="clear" w:color="auto" w:fill="FFFFFF"/>
        </w:rPr>
        <w:t xml:space="preserve"> migracji wewnętrznych (</w:t>
      </w:r>
      <w:r w:rsidR="00AB73EA">
        <w:rPr>
          <w:shd w:val="clear" w:color="auto" w:fill="FFFFFF"/>
        </w:rPr>
        <w:t>4</w:t>
      </w:r>
      <w:r w:rsidR="00385948">
        <w:rPr>
          <w:shd w:val="clear" w:color="auto" w:fill="FFFFFF"/>
        </w:rPr>
        <w:t>,2 tys.) i</w:t>
      </w:r>
      <w:r w:rsidR="0098310E">
        <w:rPr>
          <w:shd w:val="clear" w:color="auto" w:fill="FFFFFF"/>
        </w:rPr>
        <w:t> </w:t>
      </w:r>
      <w:r w:rsidR="00385948">
        <w:rPr>
          <w:shd w:val="clear" w:color="auto" w:fill="FFFFFF"/>
        </w:rPr>
        <w:t>zagranicznych (0,</w:t>
      </w:r>
      <w:r w:rsidR="00AB73EA">
        <w:rPr>
          <w:shd w:val="clear" w:color="auto" w:fill="FFFFFF"/>
        </w:rPr>
        <w:t>6</w:t>
      </w:r>
      <w:r w:rsidR="00385948">
        <w:rPr>
          <w:shd w:val="clear" w:color="auto" w:fill="FFFFFF"/>
        </w:rPr>
        <w:t xml:space="preserve"> tys. osób)</w:t>
      </w:r>
      <w:r w:rsidR="001D5A15">
        <w:rPr>
          <w:shd w:val="clear" w:color="auto" w:fill="FFFFFF"/>
        </w:rPr>
        <w:t>.</w:t>
      </w:r>
    </w:p>
    <w:p w:rsidR="00245FD1" w:rsidRDefault="00245FD1" w:rsidP="00E9600C">
      <w:pPr>
        <w:pStyle w:val="Tekstnormalny"/>
        <w:rPr>
          <w:shd w:val="clear" w:color="auto" w:fill="FFFFFF"/>
        </w:rPr>
      </w:pPr>
    </w:p>
    <w:p w:rsidR="00245FD1" w:rsidRDefault="0060171F" w:rsidP="00E9600C">
      <w:pPr>
        <w:pStyle w:val="Tekstnormalny"/>
        <w:rPr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643392" behindDoc="0" locked="0" layoutInCell="1" allowOverlap="1" wp14:anchorId="65375C52" wp14:editId="17DD9DDE">
            <wp:simplePos x="0" y="0"/>
            <wp:positionH relativeFrom="margin">
              <wp:posOffset>2705100</wp:posOffset>
            </wp:positionH>
            <wp:positionV relativeFrom="paragraph">
              <wp:posOffset>112395</wp:posOffset>
            </wp:positionV>
            <wp:extent cx="2401570" cy="2562225"/>
            <wp:effectExtent l="0" t="0" r="0" b="9525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2.e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pl-PL"/>
        </w:rPr>
        <w:drawing>
          <wp:anchor distT="0" distB="0" distL="114300" distR="114300" simplePos="0" relativeHeight="251640320" behindDoc="0" locked="0" layoutInCell="1" allowOverlap="1" wp14:anchorId="2BFE0C97" wp14:editId="4C35C682">
            <wp:simplePos x="0" y="0"/>
            <wp:positionH relativeFrom="margin">
              <wp:posOffset>9525</wp:posOffset>
            </wp:positionH>
            <wp:positionV relativeFrom="paragraph">
              <wp:posOffset>93980</wp:posOffset>
            </wp:positionV>
            <wp:extent cx="2407285" cy="2571750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.e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FD1" w:rsidRDefault="00245FD1" w:rsidP="00E9600C">
      <w:pPr>
        <w:pStyle w:val="Tekstnormalny"/>
        <w:rPr>
          <w:shd w:val="clear" w:color="auto" w:fill="FFFFFF"/>
        </w:rPr>
      </w:pPr>
    </w:p>
    <w:p w:rsidR="00245FD1" w:rsidRDefault="00245FD1" w:rsidP="00E9600C">
      <w:pPr>
        <w:pStyle w:val="Tekstnormalny"/>
        <w:rPr>
          <w:shd w:val="clear" w:color="auto" w:fill="FFFFFF"/>
        </w:rPr>
      </w:pPr>
    </w:p>
    <w:p w:rsidR="00245FD1" w:rsidRDefault="00245FD1" w:rsidP="00E9600C">
      <w:pPr>
        <w:pStyle w:val="Tekstnormalny"/>
        <w:rPr>
          <w:shd w:val="clear" w:color="auto" w:fill="FFFFFF"/>
        </w:rPr>
      </w:pPr>
    </w:p>
    <w:p w:rsidR="00245FD1" w:rsidRDefault="00245FD1" w:rsidP="00E9600C">
      <w:pPr>
        <w:pStyle w:val="Tekstnormalny"/>
        <w:rPr>
          <w:shd w:val="clear" w:color="auto" w:fill="FFFFFF"/>
        </w:rPr>
      </w:pPr>
    </w:p>
    <w:p w:rsidR="001D5A15" w:rsidRDefault="001D5A15" w:rsidP="00E9600C">
      <w:pPr>
        <w:pStyle w:val="Tekstnormalny"/>
        <w:rPr>
          <w:shd w:val="clear" w:color="auto" w:fill="FFFFFF"/>
        </w:rPr>
      </w:pPr>
    </w:p>
    <w:p w:rsidR="001D5A15" w:rsidRDefault="001D5A15" w:rsidP="00E9600C">
      <w:pPr>
        <w:pStyle w:val="Tekstnormalny"/>
        <w:rPr>
          <w:shd w:val="clear" w:color="auto" w:fill="FFFFFF"/>
        </w:rPr>
      </w:pPr>
    </w:p>
    <w:p w:rsidR="001D5A15" w:rsidRDefault="001D5A15" w:rsidP="00E9600C">
      <w:pPr>
        <w:pStyle w:val="Tekstnormalny"/>
        <w:rPr>
          <w:shd w:val="clear" w:color="auto" w:fill="FFFFFF"/>
        </w:rPr>
      </w:pPr>
    </w:p>
    <w:p w:rsidR="00160444" w:rsidRDefault="00160444" w:rsidP="00E9600C">
      <w:pPr>
        <w:pStyle w:val="Tekstnormalny"/>
        <w:rPr>
          <w:shd w:val="clear" w:color="auto" w:fill="FFFFFF"/>
        </w:rPr>
      </w:pPr>
    </w:p>
    <w:p w:rsidR="00AB73EA" w:rsidRDefault="00AB73EA" w:rsidP="00E9600C">
      <w:pPr>
        <w:pStyle w:val="Tekstnormalny"/>
        <w:rPr>
          <w:shd w:val="clear" w:color="auto" w:fill="FFFFFF"/>
        </w:rPr>
      </w:pPr>
    </w:p>
    <w:p w:rsidR="00377098" w:rsidRDefault="00377098" w:rsidP="00E9600C">
      <w:pPr>
        <w:pStyle w:val="Tekstnormalny"/>
        <w:rPr>
          <w:shd w:val="clear" w:color="auto" w:fill="FFFFFF"/>
        </w:rPr>
      </w:pPr>
    </w:p>
    <w:p w:rsidR="00377098" w:rsidRDefault="00377098" w:rsidP="00E9600C">
      <w:pPr>
        <w:pStyle w:val="Tekstnormalny"/>
        <w:rPr>
          <w:shd w:val="clear" w:color="auto" w:fill="FFFFFF"/>
        </w:rPr>
      </w:pPr>
    </w:p>
    <w:p w:rsidR="00E9600C" w:rsidRDefault="00E9600C" w:rsidP="00E9600C">
      <w:pPr>
        <w:pStyle w:val="Tekstnormalny"/>
        <w:rPr>
          <w:shd w:val="clear" w:color="auto" w:fill="FFFFFF"/>
        </w:rPr>
      </w:pPr>
      <w:r w:rsidRPr="00E9600C">
        <w:rPr>
          <w:shd w:val="clear" w:color="auto" w:fill="FFFFFF"/>
        </w:rPr>
        <w:t xml:space="preserve">W strukturze </w:t>
      </w:r>
      <w:r w:rsidR="006C5E20">
        <w:rPr>
          <w:shd w:val="clear" w:color="auto" w:fill="FFFFFF"/>
        </w:rPr>
        <w:t xml:space="preserve">ludności </w:t>
      </w:r>
      <w:r w:rsidR="006D14A7">
        <w:rPr>
          <w:shd w:val="clear" w:color="auto" w:fill="FFFFFF"/>
        </w:rPr>
        <w:t>AW</w:t>
      </w:r>
      <w:r w:rsidR="001D5A15">
        <w:rPr>
          <w:shd w:val="clear" w:color="auto" w:fill="FFFFFF"/>
        </w:rPr>
        <w:t xml:space="preserve"> </w:t>
      </w:r>
      <w:r w:rsidR="006C5E20">
        <w:rPr>
          <w:shd w:val="clear" w:color="auto" w:fill="FFFFFF"/>
        </w:rPr>
        <w:t>przeważały kobiety, których odsetek w końcu grudnia 201</w:t>
      </w:r>
      <w:r w:rsidR="008C2245">
        <w:rPr>
          <w:shd w:val="clear" w:color="auto" w:fill="FFFFFF"/>
        </w:rPr>
        <w:t>9</w:t>
      </w:r>
      <w:r w:rsidR="006C5E20">
        <w:rPr>
          <w:shd w:val="clear" w:color="auto" w:fill="FFFFFF"/>
        </w:rPr>
        <w:t xml:space="preserve"> r. wynosił 52,</w:t>
      </w:r>
      <w:r w:rsidR="006D14A7">
        <w:rPr>
          <w:shd w:val="clear" w:color="auto" w:fill="FFFFFF"/>
        </w:rPr>
        <w:t>0</w:t>
      </w:r>
      <w:r w:rsidR="006C5E20">
        <w:rPr>
          <w:shd w:val="clear" w:color="auto" w:fill="FFFFFF"/>
        </w:rPr>
        <w:t xml:space="preserve">%. Najwyższy </w:t>
      </w:r>
      <w:r w:rsidR="00C51A23">
        <w:rPr>
          <w:shd w:val="clear" w:color="auto" w:fill="FFFFFF"/>
        </w:rPr>
        <w:t>udział</w:t>
      </w:r>
      <w:r w:rsidR="006C5E20">
        <w:rPr>
          <w:shd w:val="clear" w:color="auto" w:fill="FFFFFF"/>
        </w:rPr>
        <w:t xml:space="preserve"> kobiet notowano w </w:t>
      </w:r>
      <w:r w:rsidR="00EF132A">
        <w:rPr>
          <w:shd w:val="clear" w:color="auto" w:fill="FFFFFF"/>
        </w:rPr>
        <w:t>Wałbrzychu</w:t>
      </w:r>
      <w:r w:rsidR="00C51A23">
        <w:rPr>
          <w:shd w:val="clear" w:color="auto" w:fill="FFFFFF"/>
        </w:rPr>
        <w:t xml:space="preserve"> </w:t>
      </w:r>
      <w:r w:rsidR="000344E4">
        <w:rPr>
          <w:shd w:val="clear" w:color="auto" w:fill="FFFFFF"/>
        </w:rPr>
        <w:t xml:space="preserve">i Szczawnie-Zdroju </w:t>
      </w:r>
      <w:r w:rsidR="00C51A23">
        <w:rPr>
          <w:shd w:val="clear" w:color="auto" w:fill="FFFFFF"/>
        </w:rPr>
        <w:t>(</w:t>
      </w:r>
      <w:r w:rsidR="000344E4">
        <w:rPr>
          <w:shd w:val="clear" w:color="auto" w:fill="FFFFFF"/>
        </w:rPr>
        <w:t xml:space="preserve">po </w:t>
      </w:r>
      <w:r w:rsidR="00C51A23">
        <w:rPr>
          <w:shd w:val="clear" w:color="auto" w:fill="FFFFFF"/>
        </w:rPr>
        <w:t>5</w:t>
      </w:r>
      <w:r w:rsidR="00EF132A">
        <w:rPr>
          <w:shd w:val="clear" w:color="auto" w:fill="FFFFFF"/>
        </w:rPr>
        <w:t>2</w:t>
      </w:r>
      <w:r w:rsidR="00C51A23">
        <w:rPr>
          <w:shd w:val="clear" w:color="auto" w:fill="FFFFFF"/>
        </w:rPr>
        <w:t>,</w:t>
      </w:r>
      <w:r w:rsidR="000344E4">
        <w:rPr>
          <w:shd w:val="clear" w:color="auto" w:fill="FFFFFF"/>
        </w:rPr>
        <w:t>9</w:t>
      </w:r>
      <w:r w:rsidR="00C51A23">
        <w:rPr>
          <w:shd w:val="clear" w:color="auto" w:fill="FFFFFF"/>
        </w:rPr>
        <w:t>%)</w:t>
      </w:r>
      <w:r w:rsidR="000344E4">
        <w:rPr>
          <w:shd w:val="clear" w:color="auto" w:fill="FFFFFF"/>
        </w:rPr>
        <w:t xml:space="preserve"> </w:t>
      </w:r>
      <w:r w:rsidR="00B14906">
        <w:rPr>
          <w:shd w:val="clear" w:color="auto" w:fill="FFFFFF"/>
        </w:rPr>
        <w:t>oraz</w:t>
      </w:r>
      <w:r w:rsidR="00C51A23">
        <w:rPr>
          <w:shd w:val="clear" w:color="auto" w:fill="FFFFFF"/>
        </w:rPr>
        <w:t xml:space="preserve"> </w:t>
      </w:r>
      <w:r w:rsidR="00D64299">
        <w:rPr>
          <w:shd w:val="clear" w:color="auto" w:fill="FFFFFF"/>
        </w:rPr>
        <w:t>w</w:t>
      </w:r>
      <w:r w:rsidR="0098310E">
        <w:rPr>
          <w:shd w:val="clear" w:color="auto" w:fill="FFFFFF"/>
        </w:rPr>
        <w:t> </w:t>
      </w:r>
      <w:r w:rsidR="00D64299">
        <w:rPr>
          <w:shd w:val="clear" w:color="auto" w:fill="FFFFFF"/>
        </w:rPr>
        <w:t xml:space="preserve">gminie miejskiej </w:t>
      </w:r>
      <w:r w:rsidR="000344E4">
        <w:rPr>
          <w:shd w:val="clear" w:color="auto" w:fill="FFFFFF"/>
        </w:rPr>
        <w:t>Świdnic</w:t>
      </w:r>
      <w:r w:rsidR="00D64299">
        <w:rPr>
          <w:shd w:val="clear" w:color="auto" w:fill="FFFFFF"/>
        </w:rPr>
        <w:t>a</w:t>
      </w:r>
      <w:r w:rsidR="00C51A23">
        <w:rPr>
          <w:shd w:val="clear" w:color="auto" w:fill="FFFFFF"/>
        </w:rPr>
        <w:t xml:space="preserve"> (52,</w:t>
      </w:r>
      <w:r w:rsidR="000344E4">
        <w:rPr>
          <w:shd w:val="clear" w:color="auto" w:fill="FFFFFF"/>
        </w:rPr>
        <w:t>8</w:t>
      </w:r>
      <w:r w:rsidR="00C51A23">
        <w:rPr>
          <w:shd w:val="clear" w:color="auto" w:fill="FFFFFF"/>
        </w:rPr>
        <w:t>%). W tych gminach współczynnik feminizacji kształtował się na poziomie 11</w:t>
      </w:r>
      <w:r w:rsidR="000344E4">
        <w:rPr>
          <w:shd w:val="clear" w:color="auto" w:fill="FFFFFF"/>
        </w:rPr>
        <w:t>2</w:t>
      </w:r>
      <w:r w:rsidR="00C51A23">
        <w:rPr>
          <w:shd w:val="clear" w:color="auto" w:fill="FFFFFF"/>
        </w:rPr>
        <w:t xml:space="preserve"> (wobec </w:t>
      </w:r>
      <w:r w:rsidR="000344E4">
        <w:rPr>
          <w:shd w:val="clear" w:color="auto" w:fill="FFFFFF"/>
        </w:rPr>
        <w:t>108</w:t>
      </w:r>
      <w:r w:rsidR="00C51A23">
        <w:rPr>
          <w:shd w:val="clear" w:color="auto" w:fill="FFFFFF"/>
        </w:rPr>
        <w:t xml:space="preserve"> </w:t>
      </w:r>
      <w:r w:rsidR="000344E4">
        <w:rPr>
          <w:shd w:val="clear" w:color="auto" w:fill="FFFFFF"/>
        </w:rPr>
        <w:t xml:space="preserve">zarówno w Aglomeracji Wałbrzyskiej, jak też </w:t>
      </w:r>
      <w:r w:rsidR="008F599C" w:rsidRPr="004D50F8">
        <w:rPr>
          <w:spacing w:val="-4"/>
          <w:shd w:val="clear" w:color="auto" w:fill="FFFFFF"/>
        </w:rPr>
        <w:t>w woj.</w:t>
      </w:r>
      <w:r w:rsidR="008F599C">
        <w:rPr>
          <w:shd w:val="clear" w:color="auto" w:fill="FFFFFF"/>
        </w:rPr>
        <w:t xml:space="preserve"> dolnośląskim).</w:t>
      </w:r>
    </w:p>
    <w:p w:rsidR="00935357" w:rsidRDefault="00377098" w:rsidP="00E9600C">
      <w:pPr>
        <w:pStyle w:val="Tekstnormalny"/>
        <w:rPr>
          <w:shd w:val="clear" w:color="auto" w:fill="FFFFFF"/>
        </w:rPr>
      </w:pPr>
      <w:r w:rsidRPr="00841993">
        <w:rPr>
          <w:b/>
          <w:color w:val="002060"/>
          <w:lang w:eastAsia="pl-PL"/>
        </w:rPr>
        <mc:AlternateContent>
          <mc:Choice Requires="wps">
            <w:drawing>
              <wp:anchor distT="45720" distB="45720" distL="114300" distR="114300" simplePos="0" relativeHeight="251620864" behindDoc="1" locked="0" layoutInCell="1" allowOverlap="1" wp14:anchorId="2F60D196" wp14:editId="30553186">
                <wp:simplePos x="0" y="0"/>
                <wp:positionH relativeFrom="page">
                  <wp:posOffset>5735955</wp:posOffset>
                </wp:positionH>
                <wp:positionV relativeFrom="paragraph">
                  <wp:posOffset>940435</wp:posOffset>
                </wp:positionV>
                <wp:extent cx="1741170" cy="1711325"/>
                <wp:effectExtent l="0" t="0" r="0" b="3175"/>
                <wp:wrapTight wrapText="bothSides">
                  <wp:wrapPolygon edited="0">
                    <wp:start x="709" y="0"/>
                    <wp:lineTo x="709" y="21400"/>
                    <wp:lineTo x="20796" y="21400"/>
                    <wp:lineTo x="20796" y="0"/>
                    <wp:lineTo x="709" y="0"/>
                  </wp:wrapPolygon>
                </wp:wrapTight>
                <wp:docPr id="2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171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715456" w:rsidRDefault="00726297" w:rsidP="00F96894">
                            <w:pPr>
                              <w:pStyle w:val="tekstzboku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</w:rPr>
                              <w:t xml:space="preserve">Na obszarze AW obciążenie demograficzne ludnością </w:t>
                            </w:r>
                            <w:r>
                              <w:rPr>
                                <w:color w:val="002060"/>
                              </w:rPr>
                              <w:br/>
                              <w:t xml:space="preserve">w wieku poprodukcyjnym było wyższe niż ludnością </w:t>
                            </w:r>
                            <w:r>
                              <w:rPr>
                                <w:color w:val="002060"/>
                              </w:rPr>
                              <w:br/>
                              <w:t xml:space="preserve">w wieku przedprodukcyjnym. Jest to efekt obserwowanego również na obszarze AW procesu starzenia się społeczeństwa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0D196" id="_x0000_s1030" type="#_x0000_t202" style="position:absolute;left:0;text-align:left;margin-left:451.65pt;margin-top:74.05pt;width:137.1pt;height:134.75pt;z-index:-25169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" filled="f" stroked="f">
                <v:textbox>
                  <w:txbxContent>
                    <w:p w:rsidR="00726297" w:rsidRPr="00715456" w:rsidRDefault="00726297" w:rsidP="00F96894">
                      <w:pPr>
                        <w:pStyle w:val="tekstzboku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</w:rPr>
                        <w:t xml:space="preserve">Na obszarze AW obciążenie demograficzne ludnością </w:t>
                      </w:r>
                      <w:r>
                        <w:rPr>
                          <w:color w:val="002060"/>
                        </w:rPr>
                        <w:br/>
                        <w:t xml:space="preserve">w wieku poprodukcyjnym było wyższe niż ludnością </w:t>
                      </w:r>
                      <w:r>
                        <w:rPr>
                          <w:color w:val="002060"/>
                        </w:rPr>
                        <w:br/>
                        <w:t xml:space="preserve">w wieku przedprodukcyjnym. Jest to efekt obserwowanego również na obszarze AW procesu starzenia się społeczeństwa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5357">
        <w:rPr>
          <w:shd w:val="clear" w:color="auto" w:fill="FFFFFF"/>
        </w:rPr>
        <w:t xml:space="preserve">Analizując strukturę ludności </w:t>
      </w:r>
      <w:r w:rsidR="001A40B0">
        <w:rPr>
          <w:shd w:val="clear" w:color="auto" w:fill="FFFFFF"/>
        </w:rPr>
        <w:t>według ek</w:t>
      </w:r>
      <w:r w:rsidR="00BE51E4">
        <w:rPr>
          <w:shd w:val="clear" w:color="auto" w:fill="FFFFFF"/>
        </w:rPr>
        <w:t>o</w:t>
      </w:r>
      <w:r w:rsidR="001A40B0">
        <w:rPr>
          <w:shd w:val="clear" w:color="auto" w:fill="FFFFFF"/>
        </w:rPr>
        <w:t>nomicznych grup wieku</w:t>
      </w:r>
      <w:r w:rsidR="002E6507">
        <w:rPr>
          <w:rStyle w:val="Odwoanieprzypisudolnego"/>
          <w:shd w:val="clear" w:color="auto" w:fill="FFFFFF"/>
        </w:rPr>
        <w:footnoteReference w:id="1"/>
      </w:r>
      <w:r w:rsidR="001A40B0">
        <w:rPr>
          <w:shd w:val="clear" w:color="auto" w:fill="FFFFFF"/>
        </w:rPr>
        <w:t xml:space="preserve"> można zaobserwować</w:t>
      </w:r>
      <w:r w:rsidR="001A40B0" w:rsidRPr="001A40B0">
        <w:rPr>
          <w:shd w:val="clear" w:color="auto" w:fill="FFFFFF"/>
        </w:rPr>
        <w:t xml:space="preserve"> </w:t>
      </w:r>
      <w:r w:rsidR="001A40B0">
        <w:rPr>
          <w:shd w:val="clear" w:color="auto" w:fill="FFFFFF"/>
        </w:rPr>
        <w:t>w</w:t>
      </w:r>
      <w:r w:rsidR="0098310E">
        <w:rPr>
          <w:shd w:val="clear" w:color="auto" w:fill="FFFFFF"/>
        </w:rPr>
        <w:t> </w:t>
      </w:r>
      <w:r w:rsidR="001A40B0">
        <w:rPr>
          <w:shd w:val="clear" w:color="auto" w:fill="FFFFFF"/>
        </w:rPr>
        <w:t>relacji do 2014 r., podobn</w:t>
      </w:r>
      <w:r w:rsidR="00B574FC">
        <w:rPr>
          <w:shd w:val="clear" w:color="auto" w:fill="FFFFFF"/>
        </w:rPr>
        <w:t>ie</w:t>
      </w:r>
      <w:r w:rsidR="001A40B0">
        <w:rPr>
          <w:shd w:val="clear" w:color="auto" w:fill="FFFFFF"/>
        </w:rPr>
        <w:t xml:space="preserve"> </w:t>
      </w:r>
      <w:r w:rsidR="00E53C4B">
        <w:rPr>
          <w:shd w:val="clear" w:color="auto" w:fill="FFFFFF"/>
        </w:rPr>
        <w:t>jak w woj. dolnoś</w:t>
      </w:r>
      <w:r w:rsidR="001A40B0">
        <w:rPr>
          <w:shd w:val="clear" w:color="auto" w:fill="FFFFFF"/>
        </w:rPr>
        <w:t>ląskim, spadek udziału ludności w wieku produkcyjnym</w:t>
      </w:r>
      <w:r w:rsidR="00BE51E4">
        <w:rPr>
          <w:shd w:val="clear" w:color="auto" w:fill="FFFFFF"/>
        </w:rPr>
        <w:t xml:space="preserve"> </w:t>
      </w:r>
      <w:r w:rsidR="001A40B0">
        <w:rPr>
          <w:shd w:val="clear" w:color="auto" w:fill="FFFFFF"/>
        </w:rPr>
        <w:t xml:space="preserve">(z </w:t>
      </w:r>
      <w:r w:rsidR="009D4668">
        <w:rPr>
          <w:shd w:val="clear" w:color="auto" w:fill="FFFFFF"/>
        </w:rPr>
        <w:t>63,</w:t>
      </w:r>
      <w:r w:rsidR="00B92666">
        <w:rPr>
          <w:shd w:val="clear" w:color="auto" w:fill="FFFFFF"/>
        </w:rPr>
        <w:t>3</w:t>
      </w:r>
      <w:r w:rsidR="009D4668">
        <w:rPr>
          <w:shd w:val="clear" w:color="auto" w:fill="FFFFFF"/>
        </w:rPr>
        <w:t>% w końcu 20</w:t>
      </w:r>
      <w:r w:rsidR="00A86D9B">
        <w:rPr>
          <w:shd w:val="clear" w:color="auto" w:fill="FFFFFF"/>
        </w:rPr>
        <w:t xml:space="preserve">14 r. do </w:t>
      </w:r>
      <w:r w:rsidR="00785A65">
        <w:rPr>
          <w:shd w:val="clear" w:color="auto" w:fill="FFFFFF"/>
        </w:rPr>
        <w:t>59,</w:t>
      </w:r>
      <w:r w:rsidR="00B92666">
        <w:rPr>
          <w:shd w:val="clear" w:color="auto" w:fill="FFFFFF"/>
        </w:rPr>
        <w:t>5</w:t>
      </w:r>
      <w:r w:rsidR="00A86D9B">
        <w:rPr>
          <w:shd w:val="clear" w:color="auto" w:fill="FFFFFF"/>
        </w:rPr>
        <w:t>% w końcu 201</w:t>
      </w:r>
      <w:r w:rsidR="00785A65">
        <w:rPr>
          <w:shd w:val="clear" w:color="auto" w:fill="FFFFFF"/>
        </w:rPr>
        <w:t>9</w:t>
      </w:r>
      <w:r w:rsidR="00A86D9B">
        <w:rPr>
          <w:shd w:val="clear" w:color="auto" w:fill="FFFFFF"/>
        </w:rPr>
        <w:t xml:space="preserve"> r.)</w:t>
      </w:r>
      <w:r w:rsidR="00B011F8">
        <w:rPr>
          <w:shd w:val="clear" w:color="auto" w:fill="FFFFFF"/>
        </w:rPr>
        <w:t xml:space="preserve"> oraz wzrost odsetka osób w</w:t>
      </w:r>
      <w:r w:rsidR="0098310E">
        <w:rPr>
          <w:shd w:val="clear" w:color="auto" w:fill="FFFFFF"/>
        </w:rPr>
        <w:t> </w:t>
      </w:r>
      <w:r w:rsidR="00B011F8">
        <w:rPr>
          <w:shd w:val="clear" w:color="auto" w:fill="FFFFFF"/>
        </w:rPr>
        <w:t>wieku poprodukcyjnym (z 20,8% do 24,8%)</w:t>
      </w:r>
      <w:r w:rsidR="00B574FC">
        <w:rPr>
          <w:shd w:val="clear" w:color="auto" w:fill="FFFFFF"/>
        </w:rPr>
        <w:t>.</w:t>
      </w:r>
      <w:r w:rsidR="00A86D9B">
        <w:rPr>
          <w:shd w:val="clear" w:color="auto" w:fill="FFFFFF"/>
        </w:rPr>
        <w:t xml:space="preserve"> </w:t>
      </w:r>
      <w:r w:rsidR="00EA429A">
        <w:rPr>
          <w:shd w:val="clear" w:color="auto" w:fill="FFFFFF"/>
        </w:rPr>
        <w:t>O</w:t>
      </w:r>
      <w:r w:rsidR="00AE2AA2">
        <w:rPr>
          <w:shd w:val="clear" w:color="auto" w:fill="FFFFFF"/>
        </w:rPr>
        <w:t>dset</w:t>
      </w:r>
      <w:r w:rsidR="00EA429A">
        <w:rPr>
          <w:shd w:val="clear" w:color="auto" w:fill="FFFFFF"/>
        </w:rPr>
        <w:t>e</w:t>
      </w:r>
      <w:r w:rsidR="009D4668">
        <w:rPr>
          <w:shd w:val="clear" w:color="auto" w:fill="FFFFFF"/>
        </w:rPr>
        <w:t xml:space="preserve">k osób w wieku przedprodukcyjnym </w:t>
      </w:r>
      <w:r w:rsidR="00EA429A">
        <w:rPr>
          <w:shd w:val="clear" w:color="auto" w:fill="FFFFFF"/>
        </w:rPr>
        <w:t xml:space="preserve">zmniejszył się natomiast </w:t>
      </w:r>
      <w:r w:rsidR="009D4668">
        <w:rPr>
          <w:shd w:val="clear" w:color="auto" w:fill="FFFFFF"/>
        </w:rPr>
        <w:t>z 1</w:t>
      </w:r>
      <w:r w:rsidR="00B574FC">
        <w:rPr>
          <w:shd w:val="clear" w:color="auto" w:fill="FFFFFF"/>
        </w:rPr>
        <w:t>5</w:t>
      </w:r>
      <w:r w:rsidR="009D4668">
        <w:rPr>
          <w:shd w:val="clear" w:color="auto" w:fill="FFFFFF"/>
        </w:rPr>
        <w:t>,</w:t>
      </w:r>
      <w:r w:rsidR="00B574FC">
        <w:rPr>
          <w:shd w:val="clear" w:color="auto" w:fill="FFFFFF"/>
        </w:rPr>
        <w:t>9</w:t>
      </w:r>
      <w:r w:rsidR="009D4668">
        <w:rPr>
          <w:shd w:val="clear" w:color="auto" w:fill="FFFFFF"/>
        </w:rPr>
        <w:t xml:space="preserve">% </w:t>
      </w:r>
      <w:r w:rsidR="00EA429A">
        <w:rPr>
          <w:shd w:val="clear" w:color="auto" w:fill="FFFFFF"/>
        </w:rPr>
        <w:t xml:space="preserve">w 2014 r. </w:t>
      </w:r>
      <w:r w:rsidR="009D4668">
        <w:rPr>
          <w:shd w:val="clear" w:color="auto" w:fill="FFFFFF"/>
        </w:rPr>
        <w:t xml:space="preserve">do </w:t>
      </w:r>
      <w:r w:rsidR="00785A65">
        <w:rPr>
          <w:shd w:val="clear" w:color="auto" w:fill="FFFFFF"/>
        </w:rPr>
        <w:t>1</w:t>
      </w:r>
      <w:r w:rsidR="00B574FC">
        <w:rPr>
          <w:shd w:val="clear" w:color="auto" w:fill="FFFFFF"/>
        </w:rPr>
        <w:t>5</w:t>
      </w:r>
      <w:r w:rsidR="00785A65">
        <w:rPr>
          <w:shd w:val="clear" w:color="auto" w:fill="FFFFFF"/>
        </w:rPr>
        <w:t>,</w:t>
      </w:r>
      <w:r w:rsidR="00B574FC">
        <w:rPr>
          <w:shd w:val="clear" w:color="auto" w:fill="FFFFFF"/>
        </w:rPr>
        <w:t>6</w:t>
      </w:r>
      <w:r w:rsidR="009D4668">
        <w:rPr>
          <w:shd w:val="clear" w:color="auto" w:fill="FFFFFF"/>
        </w:rPr>
        <w:t>%</w:t>
      </w:r>
      <w:r w:rsidR="00EA429A">
        <w:rPr>
          <w:shd w:val="clear" w:color="auto" w:fill="FFFFFF"/>
        </w:rPr>
        <w:t xml:space="preserve"> na koniec 2019 r., podczas gdy w</w:t>
      </w:r>
      <w:r w:rsidR="0098310E">
        <w:rPr>
          <w:shd w:val="clear" w:color="auto" w:fill="FFFFFF"/>
        </w:rPr>
        <w:t> </w:t>
      </w:r>
      <w:r w:rsidR="00EA429A">
        <w:rPr>
          <w:shd w:val="clear" w:color="auto" w:fill="FFFFFF"/>
        </w:rPr>
        <w:t xml:space="preserve">województwie w tym samym okresie uległ zwiększeniu.  </w:t>
      </w:r>
    </w:p>
    <w:p w:rsidR="00046B74" w:rsidRDefault="00046B74" w:rsidP="00E9600C">
      <w:pPr>
        <w:pStyle w:val="Tekstnormalny"/>
        <w:rPr>
          <w:shd w:val="clear" w:color="auto" w:fill="FFFFFF"/>
        </w:rPr>
      </w:pPr>
      <w:r>
        <w:rPr>
          <w:shd w:val="clear" w:color="auto" w:fill="FFFFFF"/>
        </w:rPr>
        <w:t>W ogólnej liczbi</w:t>
      </w:r>
      <w:r w:rsidR="00867D66">
        <w:rPr>
          <w:shd w:val="clear" w:color="auto" w:fill="FFFFFF"/>
        </w:rPr>
        <w:t xml:space="preserve">e ludności, zarówno woj. dolnośląskiego, jak i </w:t>
      </w:r>
      <w:r w:rsidR="00FD72BE">
        <w:rPr>
          <w:shd w:val="clear" w:color="auto" w:fill="FFFFFF"/>
        </w:rPr>
        <w:t>AW</w:t>
      </w:r>
      <w:r w:rsidR="00867D66">
        <w:rPr>
          <w:shd w:val="clear" w:color="auto" w:fill="FFFFFF"/>
        </w:rPr>
        <w:t>, utrzymuje się nadwyż</w:t>
      </w:r>
      <w:r>
        <w:rPr>
          <w:shd w:val="clear" w:color="auto" w:fill="FFFFFF"/>
        </w:rPr>
        <w:t xml:space="preserve">ka </w:t>
      </w:r>
      <w:r w:rsidR="00867D66">
        <w:rPr>
          <w:shd w:val="clear" w:color="auto" w:fill="FFFFFF"/>
        </w:rPr>
        <w:t>liczebna osób w wieku poprodukcyjnym nad liczbą osób w wieku przedprodukcyjnym. Jest to sytuacja niekorzyst</w:t>
      </w:r>
      <w:r w:rsidR="00B17653">
        <w:rPr>
          <w:shd w:val="clear" w:color="auto" w:fill="FFFFFF"/>
        </w:rPr>
        <w:t>na</w:t>
      </w:r>
      <w:r w:rsidR="00867D66">
        <w:rPr>
          <w:shd w:val="clear" w:color="auto" w:fill="FFFFFF"/>
        </w:rPr>
        <w:t xml:space="preserve"> dla stanu i struktury zasobów ludnościowych oraz następstwo procesu starzenia się społeczeństwa.</w:t>
      </w:r>
    </w:p>
    <w:p w:rsidR="00582A6D" w:rsidRDefault="00867D66" w:rsidP="00E9600C">
      <w:pPr>
        <w:pStyle w:val="Tekstnormalny"/>
        <w:rPr>
          <w:shd w:val="clear" w:color="auto" w:fill="FFFFFF"/>
        </w:rPr>
      </w:pPr>
      <w:r>
        <w:rPr>
          <w:shd w:val="clear" w:color="auto" w:fill="FFFFFF"/>
        </w:rPr>
        <w:t>Współczynnik obciążenia demograficznego</w:t>
      </w:r>
      <w:r w:rsidR="00B17653">
        <w:rPr>
          <w:rStyle w:val="Odwoanieprzypisudolnego"/>
          <w:shd w:val="clear" w:color="auto" w:fill="FFFFFF"/>
        </w:rPr>
        <w:footnoteReference w:id="2"/>
      </w:r>
      <w:r>
        <w:rPr>
          <w:shd w:val="clear" w:color="auto" w:fill="FFFFFF"/>
        </w:rPr>
        <w:t xml:space="preserve"> w 201</w:t>
      </w:r>
      <w:r w:rsidR="00154A66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</w:t>
      </w:r>
      <w:r w:rsidR="0015585F">
        <w:rPr>
          <w:shd w:val="clear" w:color="auto" w:fill="FFFFFF"/>
        </w:rPr>
        <w:t xml:space="preserve">w </w:t>
      </w:r>
      <w:r w:rsidR="006862E5">
        <w:rPr>
          <w:shd w:val="clear" w:color="auto" w:fill="FFFFFF"/>
        </w:rPr>
        <w:t>AW</w:t>
      </w:r>
      <w:r w:rsidR="0015585F">
        <w:rPr>
          <w:shd w:val="clear" w:color="auto" w:fill="FFFFFF"/>
        </w:rPr>
        <w:t xml:space="preserve"> ukształtował się na poziomie </w:t>
      </w:r>
      <w:r w:rsidR="00154A66">
        <w:rPr>
          <w:shd w:val="clear" w:color="auto" w:fill="FFFFFF"/>
        </w:rPr>
        <w:t>68,</w:t>
      </w:r>
      <w:r w:rsidR="00FD72BE">
        <w:rPr>
          <w:shd w:val="clear" w:color="auto" w:fill="FFFFFF"/>
        </w:rPr>
        <w:t>0</w:t>
      </w:r>
      <w:r w:rsidR="0015585F">
        <w:rPr>
          <w:shd w:val="clear" w:color="auto" w:fill="FFFFFF"/>
        </w:rPr>
        <w:t xml:space="preserve"> i</w:t>
      </w:r>
      <w:r w:rsidR="0098310E">
        <w:rPr>
          <w:shd w:val="clear" w:color="auto" w:fill="FFFFFF"/>
        </w:rPr>
        <w:t> </w:t>
      </w:r>
      <w:r w:rsidR="0015585F">
        <w:rPr>
          <w:shd w:val="clear" w:color="auto" w:fill="FFFFFF"/>
        </w:rPr>
        <w:t xml:space="preserve">był wyższy o </w:t>
      </w:r>
      <w:r w:rsidR="00154A66">
        <w:rPr>
          <w:shd w:val="clear" w:color="auto" w:fill="FFFFFF"/>
        </w:rPr>
        <w:t>10,</w:t>
      </w:r>
      <w:r w:rsidR="00555B17">
        <w:rPr>
          <w:shd w:val="clear" w:color="auto" w:fill="FFFFFF"/>
        </w:rPr>
        <w:t>0</w:t>
      </w:r>
      <w:r w:rsidR="0015585F">
        <w:rPr>
          <w:shd w:val="clear" w:color="auto" w:fill="FFFFFF"/>
        </w:rPr>
        <w:t xml:space="preserve"> pkt.</w:t>
      </w:r>
      <w:r w:rsidR="00555B17">
        <w:rPr>
          <w:shd w:val="clear" w:color="auto" w:fill="FFFFFF"/>
        </w:rPr>
        <w:t xml:space="preserve"> proc.</w:t>
      </w:r>
      <w:r w:rsidR="0015585F">
        <w:rPr>
          <w:shd w:val="clear" w:color="auto" w:fill="FFFFFF"/>
        </w:rPr>
        <w:t xml:space="preserve"> niż w 2014 r. Na przestrzeni lat 2014-201</w:t>
      </w:r>
      <w:r w:rsidR="00154A66">
        <w:rPr>
          <w:shd w:val="clear" w:color="auto" w:fill="FFFFFF"/>
        </w:rPr>
        <w:t>9</w:t>
      </w:r>
      <w:r w:rsidR="0015585F">
        <w:rPr>
          <w:shd w:val="clear" w:color="auto" w:fill="FFFFFF"/>
        </w:rPr>
        <w:t xml:space="preserve"> szczególnie znaczące </w:t>
      </w:r>
      <w:r w:rsidR="0015585F">
        <w:rPr>
          <w:shd w:val="clear" w:color="auto" w:fill="FFFFFF"/>
        </w:rPr>
        <w:lastRenderedPageBreak/>
        <w:t xml:space="preserve">zmiany można </w:t>
      </w:r>
      <w:r w:rsidR="00CA0786">
        <w:rPr>
          <w:shd w:val="clear" w:color="auto" w:fill="FFFFFF"/>
        </w:rPr>
        <w:t>było zaobserwować analizują</w:t>
      </w:r>
      <w:r w:rsidR="0015585F">
        <w:rPr>
          <w:shd w:val="clear" w:color="auto" w:fill="FFFFFF"/>
        </w:rPr>
        <w:t>c współczynniki cząstkowe, tj. relację liczby osób w</w:t>
      </w:r>
      <w:r w:rsidR="0098310E">
        <w:rPr>
          <w:shd w:val="clear" w:color="auto" w:fill="FFFFFF"/>
        </w:rPr>
        <w:t> </w:t>
      </w:r>
      <w:r w:rsidR="0015585F">
        <w:rPr>
          <w:shd w:val="clear" w:color="auto" w:fill="FFFFFF"/>
        </w:rPr>
        <w:t>wieku przedprodukcyjnym do wieku produkcyjnego oraz stosunek liczby osób w wieku poprodukcyjnym do wieku produkcyjnego.</w:t>
      </w:r>
      <w:r w:rsidR="00CA0786">
        <w:rPr>
          <w:shd w:val="clear" w:color="auto" w:fill="FFFFFF"/>
        </w:rPr>
        <w:t xml:space="preserve"> Współczynnik dotyczący liczby osób w wieku przedprodukcyjnym </w:t>
      </w:r>
      <w:r w:rsidR="00582A6D">
        <w:rPr>
          <w:shd w:val="clear" w:color="auto" w:fill="FFFFFF"/>
        </w:rPr>
        <w:t>przypadający</w:t>
      </w:r>
      <w:r w:rsidR="000E0955">
        <w:rPr>
          <w:shd w:val="clear" w:color="auto" w:fill="FFFFFF"/>
        </w:rPr>
        <w:t>ch</w:t>
      </w:r>
      <w:r w:rsidR="00582A6D">
        <w:rPr>
          <w:shd w:val="clear" w:color="auto" w:fill="FFFFFF"/>
        </w:rPr>
        <w:t xml:space="preserve"> </w:t>
      </w:r>
      <w:r w:rsidR="00CA0786">
        <w:rPr>
          <w:shd w:val="clear" w:color="auto" w:fill="FFFFFF"/>
        </w:rPr>
        <w:t xml:space="preserve">na 100 osób w wieku produkcyjnym wzrósł na terytorium </w:t>
      </w:r>
      <w:r w:rsidR="004302BC">
        <w:rPr>
          <w:shd w:val="clear" w:color="auto" w:fill="FFFFFF"/>
        </w:rPr>
        <w:t>AW</w:t>
      </w:r>
      <w:r w:rsidR="00CA0786">
        <w:rPr>
          <w:shd w:val="clear" w:color="auto" w:fill="FFFFFF"/>
        </w:rPr>
        <w:t xml:space="preserve"> z 2</w:t>
      </w:r>
      <w:r w:rsidR="006862E5">
        <w:rPr>
          <w:shd w:val="clear" w:color="auto" w:fill="FFFFFF"/>
        </w:rPr>
        <w:t>5</w:t>
      </w:r>
      <w:r w:rsidR="00CA0786">
        <w:rPr>
          <w:shd w:val="clear" w:color="auto" w:fill="FFFFFF"/>
        </w:rPr>
        <w:t>,</w:t>
      </w:r>
      <w:r w:rsidR="006862E5">
        <w:rPr>
          <w:shd w:val="clear" w:color="auto" w:fill="FFFFFF"/>
        </w:rPr>
        <w:t>0</w:t>
      </w:r>
      <w:r w:rsidR="00CA0786">
        <w:rPr>
          <w:shd w:val="clear" w:color="auto" w:fill="FFFFFF"/>
        </w:rPr>
        <w:t xml:space="preserve"> do </w:t>
      </w:r>
      <w:r w:rsidR="006862E5">
        <w:rPr>
          <w:shd w:val="clear" w:color="auto" w:fill="FFFFFF"/>
        </w:rPr>
        <w:t>26</w:t>
      </w:r>
      <w:r w:rsidR="00154A66">
        <w:rPr>
          <w:shd w:val="clear" w:color="auto" w:fill="FFFFFF"/>
        </w:rPr>
        <w:t>,</w:t>
      </w:r>
      <w:r w:rsidR="006862E5">
        <w:rPr>
          <w:shd w:val="clear" w:color="auto" w:fill="FFFFFF"/>
        </w:rPr>
        <w:t>3</w:t>
      </w:r>
      <w:r w:rsidR="00CA0786">
        <w:rPr>
          <w:shd w:val="clear" w:color="auto" w:fill="FFFFFF"/>
        </w:rPr>
        <w:t>, podczas gdy wskaźnik obciążenia osób w wieku produkcyjnym ludnością w</w:t>
      </w:r>
      <w:r w:rsidR="0098310E">
        <w:rPr>
          <w:shd w:val="clear" w:color="auto" w:fill="FFFFFF"/>
        </w:rPr>
        <w:t> </w:t>
      </w:r>
      <w:r w:rsidR="00CA0786">
        <w:rPr>
          <w:shd w:val="clear" w:color="auto" w:fill="FFFFFF"/>
        </w:rPr>
        <w:t>wieku poprodukcyjnym zwiększył się z 3</w:t>
      </w:r>
      <w:r w:rsidR="006862E5">
        <w:rPr>
          <w:shd w:val="clear" w:color="auto" w:fill="FFFFFF"/>
        </w:rPr>
        <w:t>3</w:t>
      </w:r>
      <w:r w:rsidR="00CA0786">
        <w:rPr>
          <w:shd w:val="clear" w:color="auto" w:fill="FFFFFF"/>
        </w:rPr>
        <w:t xml:space="preserve">,0 do </w:t>
      </w:r>
      <w:r w:rsidR="006862E5">
        <w:rPr>
          <w:shd w:val="clear" w:color="auto" w:fill="FFFFFF"/>
        </w:rPr>
        <w:t>41</w:t>
      </w:r>
      <w:r w:rsidR="00154A66">
        <w:rPr>
          <w:shd w:val="clear" w:color="auto" w:fill="FFFFFF"/>
        </w:rPr>
        <w:t>,</w:t>
      </w:r>
      <w:r w:rsidR="006862E5">
        <w:rPr>
          <w:shd w:val="clear" w:color="auto" w:fill="FFFFFF"/>
        </w:rPr>
        <w:t>7</w:t>
      </w:r>
      <w:r w:rsidR="00CA0786">
        <w:rPr>
          <w:shd w:val="clear" w:color="auto" w:fill="FFFFFF"/>
        </w:rPr>
        <w:t xml:space="preserve">. W konsekwencji </w:t>
      </w:r>
      <w:r w:rsidR="00B6481C">
        <w:rPr>
          <w:shd w:val="clear" w:color="auto" w:fill="FFFFFF"/>
        </w:rPr>
        <w:t xml:space="preserve">istotnie zwiększyła się różnica między </w:t>
      </w:r>
      <w:r w:rsidR="00CA0786">
        <w:rPr>
          <w:shd w:val="clear" w:color="auto" w:fill="FFFFFF"/>
        </w:rPr>
        <w:t>obciążenie</w:t>
      </w:r>
      <w:r w:rsidR="00B6481C">
        <w:rPr>
          <w:shd w:val="clear" w:color="auto" w:fill="FFFFFF"/>
        </w:rPr>
        <w:t>m</w:t>
      </w:r>
      <w:r w:rsidR="00CA0786">
        <w:rPr>
          <w:shd w:val="clear" w:color="auto" w:fill="FFFFFF"/>
        </w:rPr>
        <w:t xml:space="preserve"> demograficzn</w:t>
      </w:r>
      <w:r w:rsidR="00B6481C">
        <w:rPr>
          <w:shd w:val="clear" w:color="auto" w:fill="FFFFFF"/>
        </w:rPr>
        <w:t xml:space="preserve">ym </w:t>
      </w:r>
      <w:r w:rsidR="00CA0786">
        <w:rPr>
          <w:shd w:val="clear" w:color="auto" w:fill="FFFFFF"/>
        </w:rPr>
        <w:t xml:space="preserve">ludnością w </w:t>
      </w:r>
      <w:r w:rsidR="00582A6D">
        <w:rPr>
          <w:shd w:val="clear" w:color="auto" w:fill="FFFFFF"/>
        </w:rPr>
        <w:t xml:space="preserve">wieku </w:t>
      </w:r>
      <w:r w:rsidR="00B6481C">
        <w:rPr>
          <w:shd w:val="clear" w:color="auto" w:fill="FFFFFF"/>
        </w:rPr>
        <w:t>po</w:t>
      </w:r>
      <w:r w:rsidR="00582A6D">
        <w:rPr>
          <w:shd w:val="clear" w:color="auto" w:fill="FFFFFF"/>
        </w:rPr>
        <w:t xml:space="preserve">produkcyjnym </w:t>
      </w:r>
      <w:r w:rsidR="00B6481C">
        <w:rPr>
          <w:shd w:val="clear" w:color="auto" w:fill="FFFFFF"/>
        </w:rPr>
        <w:t xml:space="preserve">oraz </w:t>
      </w:r>
      <w:r w:rsidR="00CA0786">
        <w:rPr>
          <w:shd w:val="clear" w:color="auto" w:fill="FFFFFF"/>
        </w:rPr>
        <w:t xml:space="preserve">ludnością w wieku </w:t>
      </w:r>
      <w:r w:rsidR="00B6481C">
        <w:rPr>
          <w:shd w:val="clear" w:color="auto" w:fill="FFFFFF"/>
        </w:rPr>
        <w:t>przed</w:t>
      </w:r>
      <w:r w:rsidR="00CA0786">
        <w:rPr>
          <w:shd w:val="clear" w:color="auto" w:fill="FFFFFF"/>
        </w:rPr>
        <w:t>produkcyjnym.</w:t>
      </w: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874"/>
        <w:gridCol w:w="874"/>
        <w:gridCol w:w="874"/>
        <w:gridCol w:w="874"/>
        <w:gridCol w:w="874"/>
        <w:gridCol w:w="875"/>
      </w:tblGrid>
      <w:tr w:rsidR="00766531" w:rsidRPr="00A622DA" w:rsidTr="002F378F">
        <w:trPr>
          <w:cantSplit/>
        </w:trPr>
        <w:tc>
          <w:tcPr>
            <w:tcW w:w="7797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E9600C" w:rsidRDefault="00766531" w:rsidP="00466727">
            <w:pPr>
              <w:ind w:left="781" w:hanging="83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DF13AA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2E52E4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="00046B74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Ludność według ekonomicznych grup wieku </w:t>
            </w:r>
            <w:r w:rsidR="00463AA0">
              <w:rPr>
                <w:rFonts w:eastAsia="Times New Roman" w:cs="Arial"/>
                <w:b/>
                <w:sz w:val="18"/>
                <w:szCs w:val="18"/>
                <w:lang w:eastAsia="pl-PL"/>
              </w:rPr>
              <w:br/>
            </w:r>
            <w:r w:rsidR="00463AA0" w:rsidRPr="00463AA0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dniu 31 </w:t>
            </w:r>
            <w:r w:rsidR="00466727">
              <w:rPr>
                <w:rFonts w:eastAsia="Times New Roman" w:cs="Arial"/>
                <w:sz w:val="18"/>
                <w:szCs w:val="18"/>
                <w:lang w:eastAsia="pl-PL"/>
              </w:rPr>
              <w:t>grudnia</w:t>
            </w:r>
          </w:p>
        </w:tc>
      </w:tr>
      <w:tr w:rsidR="00046B74" w:rsidRPr="00A622DA" w:rsidTr="00046B74">
        <w:trPr>
          <w:cantSplit/>
          <w:trHeight w:val="129"/>
        </w:trPr>
        <w:tc>
          <w:tcPr>
            <w:tcW w:w="2552" w:type="dxa"/>
            <w:vMerge w:val="restart"/>
            <w:tcBorders>
              <w:top w:val="nil"/>
              <w:left w:val="nil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046B74" w:rsidRPr="00A622DA" w:rsidRDefault="00046B74" w:rsidP="00707C5A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622" w:type="dxa"/>
            <w:gridSpan w:val="3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046B74" w:rsidRPr="00A622DA" w:rsidRDefault="00046B74" w:rsidP="00707C5A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Województwo dolnośląskie</w:t>
            </w:r>
          </w:p>
        </w:tc>
        <w:tc>
          <w:tcPr>
            <w:tcW w:w="2623" w:type="dxa"/>
            <w:gridSpan w:val="3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046B74" w:rsidRPr="00A622DA" w:rsidRDefault="004302BC" w:rsidP="00707C5A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Aglomeracja Wałbrzyska</w:t>
            </w:r>
          </w:p>
        </w:tc>
      </w:tr>
      <w:tr w:rsidR="00F231CE" w:rsidRPr="00A622DA" w:rsidTr="00F231CE">
        <w:trPr>
          <w:cantSplit/>
          <w:trHeight w:val="128"/>
        </w:trPr>
        <w:tc>
          <w:tcPr>
            <w:tcW w:w="2552" w:type="dxa"/>
            <w:vMerge/>
            <w:tcBorders>
              <w:top w:val="single" w:sz="4" w:space="0" w:color="1F3864" w:themeColor="accent5" w:themeShade="80"/>
              <w:left w:val="nil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231CE" w:rsidRPr="00A622DA" w:rsidRDefault="00F231CE" w:rsidP="00F231C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231CE" w:rsidRPr="00A622DA" w:rsidRDefault="00F231CE" w:rsidP="00F231C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2014</w:t>
            </w: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231CE" w:rsidRPr="00A622DA" w:rsidRDefault="00F231CE" w:rsidP="00785A6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785A65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231CE" w:rsidRPr="00A622DA" w:rsidRDefault="00F231CE" w:rsidP="00785A6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785A65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231CE" w:rsidRPr="00A622DA" w:rsidRDefault="00F231CE" w:rsidP="00F231C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2014</w:t>
            </w: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231CE" w:rsidRPr="00A622DA" w:rsidRDefault="00F231CE" w:rsidP="00785A6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785A65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7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F231CE" w:rsidRPr="00A622DA" w:rsidRDefault="00F231CE" w:rsidP="00785A6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785A65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</w:tr>
      <w:tr w:rsidR="00785A65" w:rsidRPr="00A622DA" w:rsidTr="003C006E">
        <w:tc>
          <w:tcPr>
            <w:tcW w:w="25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2908</w:t>
            </w:r>
            <w:r w:rsidRPr="004B464D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457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2901</w:t>
            </w:r>
            <w:r w:rsidRPr="004B464D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225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3C006E" w:rsidP="00785A65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2900163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4302BC" w:rsidRDefault="004302BC" w:rsidP="00785A65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409693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5A65" w:rsidRPr="00AB1325" w:rsidRDefault="00AB1325" w:rsidP="00785A65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399224</w:t>
            </w:r>
          </w:p>
        </w:tc>
        <w:tc>
          <w:tcPr>
            <w:tcW w:w="875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5A65" w:rsidRPr="00A622DA" w:rsidRDefault="004302BC" w:rsidP="00785A65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396068</w:t>
            </w:r>
          </w:p>
        </w:tc>
      </w:tr>
      <w:tr w:rsidR="00785A65" w:rsidRPr="00A622DA" w:rsidTr="003C006E"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Wiek przedprodukcyjny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488</w:t>
            </w:r>
            <w:r w:rsidRPr="0070209A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422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493</w:t>
            </w:r>
            <w:r w:rsidRPr="004B464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594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3C006E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496082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4302BC" w:rsidRPr="004302BC" w:rsidRDefault="004302BC" w:rsidP="004302BC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65268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5A65" w:rsidRPr="00AB1325" w:rsidRDefault="00AB132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62547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5A65" w:rsidRPr="00A622DA" w:rsidRDefault="004302BC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61957</w:t>
            </w:r>
          </w:p>
        </w:tc>
      </w:tr>
      <w:tr w:rsidR="00785A65" w:rsidRPr="00A622DA" w:rsidTr="003C006E"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Wiek produkcyjny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1846</w:t>
            </w:r>
            <w:r w:rsidRPr="004B464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755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1753</w:t>
            </w:r>
            <w:r w:rsidRPr="004B464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236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3C006E" w:rsidP="003C006E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1733170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4302BC" w:rsidRDefault="004302BC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259230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5A65" w:rsidRPr="00AB1325" w:rsidRDefault="00AB132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240546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5A65" w:rsidRPr="00A622DA" w:rsidRDefault="004302BC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235778</w:t>
            </w:r>
          </w:p>
        </w:tc>
      </w:tr>
      <w:tr w:rsidR="00785A65" w:rsidRPr="00A622DA" w:rsidTr="003C006E"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tabs>
                <w:tab w:val="right" w:leader="dot" w:pos="2268"/>
              </w:tabs>
              <w:spacing w:before="8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Wiek poprodukcyjny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573</w:t>
            </w:r>
            <w:r w:rsidRPr="004B464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280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785A6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654</w:t>
            </w:r>
            <w:r w:rsidRPr="004B464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395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A622DA" w:rsidRDefault="003C006E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670911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4302BC" w:rsidRDefault="004302BC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85195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5A65" w:rsidRPr="00AB1325" w:rsidRDefault="00AB132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96131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85A65" w:rsidRPr="00A622DA" w:rsidRDefault="004302BC" w:rsidP="004302BC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98333</w:t>
            </w:r>
          </w:p>
        </w:tc>
      </w:tr>
      <w:tr w:rsidR="00785A65" w:rsidRPr="00A622DA" w:rsidTr="003C006E"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785A65" w:rsidRPr="00986DB4" w:rsidRDefault="00785A65" w:rsidP="00785A65">
            <w:pPr>
              <w:tabs>
                <w:tab w:val="right" w:leader="dot" w:pos="2268"/>
              </w:tabs>
              <w:spacing w:before="80" w:after="0" w:line="240" w:lineRule="auto"/>
              <w:ind w:left="113" w:hanging="113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986DB4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Współczynnik obciążenia demograficznego 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986DB4" w:rsidRDefault="00785A6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986DB4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57,5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986DB4" w:rsidRDefault="00785A65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986DB4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65,5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986DB4" w:rsidRDefault="00154A66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67,3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85A65" w:rsidRPr="00986DB4" w:rsidRDefault="00785A65" w:rsidP="004302BC">
            <w:pPr>
              <w:spacing w:before="8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 w:rsidRPr="00986DB4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58,</w:t>
            </w:r>
            <w:r w:rsidR="004302BC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785A65" w:rsidRPr="00986DB4" w:rsidRDefault="008A0019" w:rsidP="00785A65">
            <w:pPr>
              <w:spacing w:before="8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66,0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785A65" w:rsidRPr="00986DB4" w:rsidRDefault="00154A66" w:rsidP="004302BC">
            <w:pPr>
              <w:spacing w:before="80" w:after="0" w:line="240" w:lineRule="auto"/>
              <w:jc w:val="right"/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68,</w:t>
            </w:r>
            <w:r w:rsidR="004302BC">
              <w:rPr>
                <w:rFonts w:eastAsia="Times New Roman" w:cs="Times New Roman"/>
                <w:b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</w:tbl>
    <w:p w:rsidR="00465ADB" w:rsidRDefault="00465ADB" w:rsidP="00BE51E4">
      <w:pPr>
        <w:jc w:val="both"/>
      </w:pPr>
    </w:p>
    <w:p w:rsidR="003A5202" w:rsidRPr="003A5202" w:rsidRDefault="002220AD" w:rsidP="00BE51E4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31509E" wp14:editId="6EEE9B22">
                <wp:simplePos x="0" y="0"/>
                <wp:positionH relativeFrom="column">
                  <wp:posOffset>2485390</wp:posOffset>
                </wp:positionH>
                <wp:positionV relativeFrom="paragraph">
                  <wp:posOffset>56515</wp:posOffset>
                </wp:positionV>
                <wp:extent cx="2563495" cy="482600"/>
                <wp:effectExtent l="0" t="0" r="0" b="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4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297" w:rsidRPr="002E3FF0" w:rsidRDefault="00726297" w:rsidP="002D090D">
                            <w:pPr>
                              <w:spacing w:before="0" w:after="0" w:line="240" w:lineRule="auto"/>
                              <w:ind w:left="742" w:hanging="826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E3FF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Wykres 1. Struktura ludności według płci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2E3FF0">
                              <w:rPr>
                                <w:b/>
                                <w:sz w:val="18"/>
                                <w:szCs w:val="18"/>
                              </w:rPr>
                              <w:t>i grup wieku w 201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9</w:t>
                            </w:r>
                            <w:r w:rsidRPr="002E3FF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r.</w:t>
                            </w:r>
                            <w:r w:rsidRPr="002E3FF0"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0C46A2">
                              <w:rPr>
                                <w:sz w:val="16"/>
                                <w:szCs w:val="16"/>
                              </w:rPr>
                              <w:t xml:space="preserve">Stan w dniu 31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grudnia</w:t>
                            </w:r>
                            <w:r w:rsidRPr="000C46A2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509E" id="Pole tekstowe 6" o:spid="_x0000_s1031" type="#_x0000_t202" style="position:absolute;left:0;text-align:left;margin-left:195.7pt;margin-top:4.45pt;width:201.85pt;height:3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" filled="f" stroked="f" strokeweight=".5pt">
                <v:textbox>
                  <w:txbxContent>
                    <w:p w:rsidR="00726297" w:rsidRPr="002E3FF0" w:rsidRDefault="00726297" w:rsidP="002D090D">
                      <w:pPr>
                        <w:spacing w:before="0" w:after="0" w:line="240" w:lineRule="auto"/>
                        <w:ind w:left="742" w:hanging="826"/>
                        <w:rPr>
                          <w:b/>
                          <w:sz w:val="18"/>
                          <w:szCs w:val="18"/>
                        </w:rPr>
                      </w:pPr>
                      <w:r w:rsidRPr="002E3FF0">
                        <w:rPr>
                          <w:b/>
                          <w:sz w:val="18"/>
                          <w:szCs w:val="18"/>
                        </w:rPr>
                        <w:t xml:space="preserve">Wykres 1. Struktura ludności według płci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2E3FF0">
                        <w:rPr>
                          <w:b/>
                          <w:sz w:val="18"/>
                          <w:szCs w:val="18"/>
                        </w:rPr>
                        <w:t>i grup wieku w 201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9</w:t>
                      </w:r>
                      <w:r w:rsidRPr="002E3FF0">
                        <w:rPr>
                          <w:b/>
                          <w:sz w:val="18"/>
                          <w:szCs w:val="18"/>
                        </w:rPr>
                        <w:t xml:space="preserve"> r.</w:t>
                      </w:r>
                      <w:r w:rsidRPr="002E3FF0"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0C46A2">
                        <w:rPr>
                          <w:sz w:val="16"/>
                          <w:szCs w:val="16"/>
                        </w:rPr>
                        <w:t xml:space="preserve">Stan w dniu 31 </w:t>
                      </w:r>
                      <w:r>
                        <w:rPr>
                          <w:sz w:val="16"/>
                          <w:szCs w:val="16"/>
                        </w:rPr>
                        <w:t>grudnia</w:t>
                      </w:r>
                      <w:r w:rsidRPr="000C46A2">
                        <w:rPr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589915</wp:posOffset>
            </wp:positionV>
            <wp:extent cx="2578735" cy="3609340"/>
            <wp:effectExtent l="0" t="0" r="0" b="0"/>
            <wp:wrapSquare wrapText="bothSides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ramida.e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1E4">
        <w:t>Proces starze</w:t>
      </w:r>
      <w:r w:rsidR="00AE2AA2">
        <w:t>nia</w:t>
      </w:r>
      <w:r w:rsidR="00BE51E4">
        <w:t xml:space="preserve"> się społeczeństwa </w:t>
      </w:r>
      <w:r w:rsidR="0063283E">
        <w:t>należy do najważniejszych tendencji demograficznych</w:t>
      </w:r>
      <w:r w:rsidR="00BE51E4">
        <w:t xml:space="preserve">. Obserwuje się go nie tylko </w:t>
      </w:r>
      <w:r w:rsidR="00A60C5A">
        <w:t>w</w:t>
      </w:r>
      <w:r w:rsidR="00313933">
        <w:t> </w:t>
      </w:r>
      <w:r w:rsidR="00A60C5A">
        <w:t xml:space="preserve">kraju, </w:t>
      </w:r>
      <w:r w:rsidR="00BE51E4">
        <w:t xml:space="preserve">w woj. dolnośląskim, ale także na obszarze </w:t>
      </w:r>
      <w:r w:rsidR="0063283E">
        <w:t>AW</w:t>
      </w:r>
      <w:r w:rsidR="00BE51E4">
        <w:t xml:space="preserve">. </w:t>
      </w:r>
    </w:p>
    <w:p w:rsidR="003A5202" w:rsidRDefault="00227F8B" w:rsidP="00A60C5A">
      <w:pPr>
        <w:jc w:val="both"/>
      </w:pPr>
      <w:r>
        <w:t xml:space="preserve">Do oceny </w:t>
      </w:r>
      <w:r w:rsidR="00A60C5A">
        <w:t xml:space="preserve">tego </w:t>
      </w:r>
      <w:r>
        <w:t xml:space="preserve">zjawiska </w:t>
      </w:r>
      <w:r w:rsidR="00A60C5A">
        <w:t>stosuje się m.in. współczynnik starości demograficznej określający odsetek ludności w wieku 65 lat i więcej w ogólnej liczbie ludności czy indeks starości określający relację międzypokoleniową, tj. liczbę osób w wieku 65 lat i więcej przypadającą na 100 osób</w:t>
      </w:r>
      <w:r w:rsidR="0063283E">
        <w:t xml:space="preserve"> </w:t>
      </w:r>
      <w:r w:rsidR="00A60C5A">
        <w:t>w wieku 0-14 lat.</w:t>
      </w:r>
    </w:p>
    <w:p w:rsidR="00A60C5A" w:rsidRDefault="006A3DED" w:rsidP="00A60C5A">
      <w:pPr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6A6037D9" wp14:editId="084B8103">
                <wp:simplePos x="0" y="0"/>
                <wp:positionH relativeFrom="column">
                  <wp:posOffset>5147310</wp:posOffset>
                </wp:positionH>
                <wp:positionV relativeFrom="paragraph">
                  <wp:posOffset>3076657</wp:posOffset>
                </wp:positionV>
                <wp:extent cx="1162685" cy="1209675"/>
                <wp:effectExtent l="0" t="0" r="0" b="9525"/>
                <wp:wrapNone/>
                <wp:docPr id="56" name="Grupa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685" cy="1209675"/>
                          <a:chOff x="0" y="0"/>
                          <a:chExt cx="1162800" cy="1209675"/>
                        </a:xfrm>
                      </wpg:grpSpPr>
                      <pic:pic xmlns:pic="http://schemas.openxmlformats.org/drawingml/2006/picture">
                        <pic:nvPicPr>
                          <pic:cNvPr id="57" name="Obraz 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16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Prostokąt 58"/>
                        <wps:cNvSpPr/>
                        <wps:spPr>
                          <a:xfrm>
                            <a:off x="0" y="1158240"/>
                            <a:ext cx="1162800" cy="5143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7CBD2" id="Grupa 56" o:spid="_x0000_s1026" style="position:absolute;margin-left:405.3pt;margin-top:242.25pt;width:91.55pt;height:95.25pt;z-index:251632128" coordsize="11628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">
                <v:shape id="Obraz 57" o:spid="_x0000_s1027" type="#_x0000_t75" style="position:absolute;width:11626;height:1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4ArDAAAA2wAAAA8AAABkcnMvZG93bnJldi54bWxEj0FrwkAUhO+F/oflFbyIbiqtlegqqdLS&#10;q6kXb8/sMxvMvg3ZNUZ/vVsQehxm5htmseptLTpqfeVYwes4AUFcOF1xqWD3+zWagfABWWPtmBRc&#10;ycNq+fy0wFS7C2+py0MpIoR9igpMCE0qpS8MWfRj1xBH7+haiyHKtpS6xUuE21pOkmQqLVYcFww2&#10;tDZUnPKzVdDkWaFP2ecweTMH2ty+5X6HnVKDlz6bgwjUh//wo/2jFbx/wN+X+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fgCsMAAADbAAAADwAAAAAAAAAAAAAAAACf&#10;AgAAZHJzL2Rvd25yZXYueG1sUEsFBgAAAAAEAAQA9wAAAI8DAAAAAA==&#10;">
                  <v:imagedata r:id="rId17" o:title=""/>
                  <v:path arrowok="t"/>
                </v:shape>
                <v:rect id="Prostokąt 58" o:spid="_x0000_s1028" style="position:absolute;top:11582;width:11628;height: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i38IA&#10;AADbAAAADwAAAGRycy9kb3ducmV2LnhtbERPTWvCQBC9F/oflil4KbpRUEvqKiIoQitYq4K3ITtN&#10;0mZmQ3bV+O/dg9Dj431PZi1X6kKNL50Y6PcSUCSZs6XkBvbfy+4bKB9QLFZOyMCNPMymz08TTK27&#10;yhdddiFXMUR8igaKEOpUa58VxOh7riaJ3I9rGEOETa5tg9cYzpUeJMlIM5YSGwqsaVFQ9rc7s4HN&#10;avS5PfHvuB2+2g88HVZ8HLMxnZd2/g4qUBv+xQ/32hoYxrHxS/wBe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KLfwgAAANsAAAAPAAAAAAAAAAAAAAAAAJgCAABkcnMvZG93&#10;bnJldi54bWxQSwUGAAAAAAQABAD1AAAAhwMAAAAA&#10;" fillcolor="#bfbfb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C5B1DC2" wp14:editId="3E9161C2">
                <wp:simplePos x="0" y="0"/>
                <wp:positionH relativeFrom="column">
                  <wp:posOffset>-18415</wp:posOffset>
                </wp:positionH>
                <wp:positionV relativeFrom="paragraph">
                  <wp:posOffset>3130550</wp:posOffset>
                </wp:positionV>
                <wp:extent cx="5165725" cy="1153795"/>
                <wp:effectExtent l="0" t="0" r="0" b="8255"/>
                <wp:wrapSquare wrapText="bothSides"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25" cy="1153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6297" w:rsidRPr="00776626" w:rsidRDefault="00726297" w:rsidP="00E858B2">
                            <w:pPr>
                              <w:spacing w:before="0" w:after="0"/>
                              <w:jc w:val="both"/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Obszar Aglomeracji Wałbrzyskiej pod względem potencjału demograficznego charakteryzuje się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relatywnie nie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korzystną sytuacją dla rozwoju społeczno-gospodarczego.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W 19 spośród 22 gmin jest obserwowany spadek liczby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ludności, spowodowany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przede wszystkim n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adwyżką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zgonów nad urodzeniami, a w dalszej kolejności ujemnym saldem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migrac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ji wewnętrznych i</w:t>
                            </w:r>
                            <w:r w:rsidR="002220AD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zagranicznych. Kierunek zmian s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truktu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ry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wiekow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ej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, mając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ej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wpływ na przyszły potencjał ludnościowy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, jest również niekorzystny (zwiększa się różnica między liczbą 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osób starszych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oraz</w:t>
                            </w:r>
                            <w:r w:rsidRPr="00703C25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dzieci).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B1DC2" id="Prostokąt 2" o:spid="_x0000_s1032" style="position:absolute;left:0;text-align:left;margin-left:-1.45pt;margin-top:246.5pt;width:406.75pt;height:90.8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" fillcolor="#bfbfbf [2412]" stroked="f" strokeweight="1pt">
                <v:textbox>
                  <w:txbxContent>
                    <w:p w:rsidR="00726297" w:rsidRPr="00776626" w:rsidRDefault="00726297" w:rsidP="00E858B2">
                      <w:pPr>
                        <w:spacing w:before="0" w:after="0"/>
                        <w:jc w:val="both"/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</w:pP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Obszar Aglomeracji Wałbrzyskiej pod względem potencjału demograficznego charakteryzuje się 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relatywnie nie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korzystną sytuacją dla rozwoju społeczno-gospodarczego. 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W 19 spośród 22 gmin jest obserwowany spadek liczby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ludności, spowodowany 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przede wszystkim n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adwyżką 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zgonów nad urodzeniami, a w dalszej kolejności ujemnym saldem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migrac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ji wewnętrznych i</w:t>
                      </w:r>
                      <w:r w:rsidR="002220AD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zagranicznych. Kierunek zmian s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truktu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ry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wiekow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ej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, mając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ej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wpływ na przyszły potencjał ludnościowy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, jest również niekorzystny (zwiększa się różnica między liczbą 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osób starszych 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oraz</w:t>
                      </w:r>
                      <w:r w:rsidRPr="00703C25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dzieci).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60C5A">
        <w:t xml:space="preserve">W </w:t>
      </w:r>
      <w:r w:rsidR="00463AA0">
        <w:t xml:space="preserve">końcu </w:t>
      </w:r>
      <w:r w:rsidR="00A60C5A">
        <w:t>201</w:t>
      </w:r>
      <w:r w:rsidR="008D6591">
        <w:t>9</w:t>
      </w:r>
      <w:r w:rsidR="00A60C5A">
        <w:t xml:space="preserve"> </w:t>
      </w:r>
      <w:r w:rsidR="00463AA0">
        <w:t xml:space="preserve">r. odsetek osób w wieku 65 lat </w:t>
      </w:r>
      <w:r w:rsidR="00A60C5A">
        <w:t xml:space="preserve">i więcej w </w:t>
      </w:r>
      <w:r w:rsidR="00D531B3">
        <w:t>AW</w:t>
      </w:r>
      <w:r w:rsidR="00A60C5A">
        <w:t xml:space="preserve"> kształtował się na poziomie </w:t>
      </w:r>
      <w:r w:rsidR="00D531B3">
        <w:t>20</w:t>
      </w:r>
      <w:r w:rsidR="008E4328">
        <w:t>,</w:t>
      </w:r>
      <w:r w:rsidR="00D531B3">
        <w:t>2</w:t>
      </w:r>
      <w:r w:rsidR="008D6591">
        <w:t xml:space="preserve">% wobec 19,0% w woj. dolnośląskim </w:t>
      </w:r>
      <w:r w:rsidR="00A60C5A">
        <w:t>(</w:t>
      </w:r>
      <w:r w:rsidR="008E4328">
        <w:t xml:space="preserve">w </w:t>
      </w:r>
      <w:r w:rsidR="00A60C5A">
        <w:t>2014 r.</w:t>
      </w:r>
      <w:r w:rsidR="008E4328">
        <w:t xml:space="preserve"> odpowiednio 16,</w:t>
      </w:r>
      <w:r w:rsidR="0026056C">
        <w:t>4</w:t>
      </w:r>
      <w:r w:rsidR="008E4328">
        <w:t xml:space="preserve">% w </w:t>
      </w:r>
      <w:r w:rsidR="0026056C">
        <w:t>AW</w:t>
      </w:r>
      <w:r w:rsidR="008E4328">
        <w:t xml:space="preserve"> i</w:t>
      </w:r>
      <w:r w:rsidR="002220AD">
        <w:t> </w:t>
      </w:r>
      <w:r w:rsidR="008E4328">
        <w:t>15,5% w woj. dolnośląskim</w:t>
      </w:r>
      <w:r w:rsidR="008D6591">
        <w:t>). Z </w:t>
      </w:r>
      <w:r w:rsidR="00A60C5A">
        <w:t xml:space="preserve">kolei, indeks </w:t>
      </w:r>
      <w:r w:rsidR="008E4328">
        <w:t xml:space="preserve">starości ukształtował się na poziomie </w:t>
      </w:r>
      <w:r w:rsidR="0026056C">
        <w:t>154</w:t>
      </w:r>
      <w:r w:rsidR="008D6591">
        <w:t>,</w:t>
      </w:r>
      <w:r w:rsidR="0026056C">
        <w:t>1</w:t>
      </w:r>
      <w:r w:rsidR="008E4328">
        <w:t xml:space="preserve"> w 201</w:t>
      </w:r>
      <w:r w:rsidR="008D6591">
        <w:t>9</w:t>
      </w:r>
      <w:r w:rsidR="008E4328">
        <w:t xml:space="preserve"> r. wobec 1</w:t>
      </w:r>
      <w:r w:rsidR="0026056C">
        <w:t>24</w:t>
      </w:r>
      <w:r w:rsidR="008E4328">
        <w:t>,</w:t>
      </w:r>
      <w:r w:rsidR="0026056C">
        <w:t>8</w:t>
      </w:r>
      <w:r w:rsidR="008E4328">
        <w:t xml:space="preserve"> w 2014 r. Oznacza to, że na 100 </w:t>
      </w:r>
      <w:r w:rsidR="00AE2AA2">
        <w:t>osób</w:t>
      </w:r>
      <w:r w:rsidR="008D6591">
        <w:t xml:space="preserve"> w </w:t>
      </w:r>
      <w:r w:rsidR="008E4328">
        <w:t xml:space="preserve">wieku do 14 lat </w:t>
      </w:r>
      <w:r w:rsidR="008E4328" w:rsidRPr="00160444">
        <w:rPr>
          <w:spacing w:val="-2"/>
        </w:rPr>
        <w:t>przypadał</w:t>
      </w:r>
      <w:r w:rsidR="0026056C">
        <w:rPr>
          <w:spacing w:val="-2"/>
        </w:rPr>
        <w:t>y</w:t>
      </w:r>
      <w:r w:rsidR="008E4328" w:rsidRPr="00160444">
        <w:rPr>
          <w:spacing w:val="-2"/>
        </w:rPr>
        <w:t xml:space="preserve"> </w:t>
      </w:r>
      <w:r w:rsidR="005C4D4F" w:rsidRPr="00160444">
        <w:rPr>
          <w:spacing w:val="-2"/>
        </w:rPr>
        <w:t xml:space="preserve">na obszarze </w:t>
      </w:r>
      <w:r w:rsidR="0026056C">
        <w:rPr>
          <w:spacing w:val="-2"/>
        </w:rPr>
        <w:t xml:space="preserve">AW </w:t>
      </w:r>
      <w:r w:rsidR="00B13E44">
        <w:rPr>
          <w:spacing w:val="-2"/>
        </w:rPr>
        <w:t xml:space="preserve">aż </w:t>
      </w:r>
      <w:r w:rsidR="0026056C">
        <w:rPr>
          <w:spacing w:val="-2"/>
        </w:rPr>
        <w:t>154</w:t>
      </w:r>
      <w:r w:rsidR="008E4328" w:rsidRPr="00253FB9">
        <w:rPr>
          <w:spacing w:val="-2"/>
        </w:rPr>
        <w:t xml:space="preserve"> os</w:t>
      </w:r>
      <w:r w:rsidR="0026056C">
        <w:rPr>
          <w:spacing w:val="-2"/>
        </w:rPr>
        <w:t>o</w:t>
      </w:r>
      <w:r w:rsidR="008E4328" w:rsidRPr="00253FB9">
        <w:rPr>
          <w:spacing w:val="-2"/>
        </w:rPr>
        <w:t>b</w:t>
      </w:r>
      <w:r w:rsidR="0026056C">
        <w:rPr>
          <w:spacing w:val="-2"/>
        </w:rPr>
        <w:t>y</w:t>
      </w:r>
      <w:r w:rsidR="008E4328" w:rsidRPr="00253FB9">
        <w:rPr>
          <w:spacing w:val="-2"/>
        </w:rPr>
        <w:t xml:space="preserve"> w wieku 65 lat i więcej.</w:t>
      </w:r>
      <w:r w:rsidR="00BF4B5D">
        <w:rPr>
          <w:spacing w:val="-2"/>
        </w:rPr>
        <w:t xml:space="preserve"> Wśród gmin należących do AW</w:t>
      </w:r>
      <w:r w:rsidR="00BC1565" w:rsidRPr="00253FB9">
        <w:rPr>
          <w:spacing w:val="-2"/>
        </w:rPr>
        <w:t xml:space="preserve"> w</w:t>
      </w:r>
      <w:r w:rsidR="002220AD">
        <w:rPr>
          <w:spacing w:val="-2"/>
        </w:rPr>
        <w:t> </w:t>
      </w:r>
      <w:r w:rsidR="00BC1565" w:rsidRPr="00253FB9">
        <w:rPr>
          <w:spacing w:val="-2"/>
        </w:rPr>
        <w:t>201</w:t>
      </w:r>
      <w:r w:rsidR="008D6591">
        <w:rPr>
          <w:spacing w:val="-2"/>
        </w:rPr>
        <w:t>9</w:t>
      </w:r>
      <w:r w:rsidR="00BC1565" w:rsidRPr="00253FB9">
        <w:rPr>
          <w:spacing w:val="-2"/>
        </w:rPr>
        <w:t xml:space="preserve"> r.</w:t>
      </w:r>
      <w:r w:rsidR="00BC1565">
        <w:t xml:space="preserve"> </w:t>
      </w:r>
      <w:r w:rsidR="00BF4B5D">
        <w:t xml:space="preserve">tylko </w:t>
      </w:r>
      <w:r w:rsidR="00BC1565">
        <w:t xml:space="preserve">w </w:t>
      </w:r>
      <w:r w:rsidR="00BF4B5D">
        <w:t>4</w:t>
      </w:r>
      <w:r w:rsidR="00BC1565">
        <w:t xml:space="preserve"> jednostkach odnotowano nadwyżkę </w:t>
      </w:r>
      <w:r w:rsidR="00BF4B5D">
        <w:t xml:space="preserve">dzieci do 14 roku życia nad liczbą </w:t>
      </w:r>
      <w:r w:rsidR="00BC1565">
        <w:t>osób starszych w wieku 65 lat</w:t>
      </w:r>
      <w:r w:rsidR="0026056C">
        <w:t xml:space="preserve"> </w:t>
      </w:r>
      <w:r w:rsidR="00BC1565">
        <w:t>i więcej; były to</w:t>
      </w:r>
      <w:r w:rsidR="00BF4B5D">
        <w:t xml:space="preserve"> gminy wiejskie Czarny Bór, Kamienna Góra, Marcinowice oraz Świdnica</w:t>
      </w:r>
      <w:r w:rsidR="00BC1565">
        <w:t xml:space="preserve">. </w:t>
      </w:r>
      <w:r w:rsidR="005C4D4F">
        <w:t xml:space="preserve">W pozostałych gminach obserwowano nadwyżkę </w:t>
      </w:r>
      <w:r w:rsidR="00BF4B5D">
        <w:t>osób starszych n</w:t>
      </w:r>
      <w:r w:rsidR="005C4D4F">
        <w:t xml:space="preserve">ad </w:t>
      </w:r>
      <w:r w:rsidR="00BF4B5D">
        <w:t>dziećmi</w:t>
      </w:r>
      <w:r w:rsidR="005C4D4F">
        <w:t>, w tym najw</w:t>
      </w:r>
      <w:r w:rsidR="00267D86">
        <w:t xml:space="preserve">iększą </w:t>
      </w:r>
      <w:r w:rsidR="005C4D4F">
        <w:t xml:space="preserve">w gminie </w:t>
      </w:r>
      <w:r w:rsidR="00BF4B5D">
        <w:t>Szczawno-Zdrój</w:t>
      </w:r>
      <w:r w:rsidR="005C4D4F">
        <w:t xml:space="preserve"> (2-krotnie więcej </w:t>
      </w:r>
      <w:r w:rsidR="00F92FCD">
        <w:t xml:space="preserve">osób starszych w wieku 65 lat i więcej niż </w:t>
      </w:r>
      <w:r w:rsidR="005C4D4F">
        <w:t>dzieci do 14 roku życia).</w:t>
      </w:r>
      <w:r w:rsidR="002C058F">
        <w:t xml:space="preserve"> Można więc zaobserwować, iż na obszarze </w:t>
      </w:r>
      <w:r w:rsidR="00BF4B5D">
        <w:t>AW</w:t>
      </w:r>
      <w:r w:rsidR="002C058F">
        <w:t xml:space="preserve"> występuje </w:t>
      </w:r>
      <w:r w:rsidR="00BF4B5D">
        <w:t>nie</w:t>
      </w:r>
      <w:r w:rsidR="002C058F">
        <w:t xml:space="preserve">korzystna struktura </w:t>
      </w:r>
      <w:r w:rsidR="00BF4B5D">
        <w:t xml:space="preserve">wiekowa </w:t>
      </w:r>
      <w:r w:rsidR="002C058F">
        <w:t>ludności, która może mieć znaczący wpływ na przyszł</w:t>
      </w:r>
      <w:r w:rsidR="00253FB9">
        <w:t>y</w:t>
      </w:r>
      <w:r w:rsidR="002C058F">
        <w:t xml:space="preserve"> potencjał ludnościowy.</w:t>
      </w:r>
      <w:r w:rsidR="00392968" w:rsidRPr="00392968">
        <w:rPr>
          <w:spacing w:val="-4"/>
          <w:shd w:val="clear" w:color="auto" w:fill="FFFFFF"/>
        </w:rPr>
        <w:t xml:space="preserve"> </w:t>
      </w:r>
    </w:p>
    <w:p w:rsidR="00E94060" w:rsidRDefault="00B82B2C" w:rsidP="00F9099F">
      <w:pPr>
        <w:pStyle w:val="Nagwek1"/>
        <w:spacing w:before="120"/>
        <w:rPr>
          <w:shd w:val="clear" w:color="auto" w:fill="FFFFFF"/>
        </w:rPr>
      </w:pPr>
      <w:r>
        <w:rPr>
          <w:shd w:val="clear" w:color="auto" w:fill="FFFFFF"/>
        </w:rPr>
        <w:lastRenderedPageBreak/>
        <w:t>Uwarunkowania społeczne</w:t>
      </w:r>
    </w:p>
    <w:p w:rsidR="00D1425B" w:rsidRDefault="00D1425B" w:rsidP="00D1425B">
      <w:pPr>
        <w:jc w:val="both"/>
        <w:rPr>
          <w:b/>
          <w:spacing w:val="-3"/>
        </w:rPr>
      </w:pPr>
      <w:r w:rsidRPr="00D1425B">
        <w:rPr>
          <w:b/>
          <w:spacing w:val="-3"/>
        </w:rPr>
        <w:t>Ważnym aspektem dla rozwoju społeczno-gospodarczego</w:t>
      </w:r>
      <w:r w:rsidR="0052534B">
        <w:rPr>
          <w:b/>
          <w:spacing w:val="-3"/>
        </w:rPr>
        <w:t>,</w:t>
      </w:r>
      <w:r w:rsidRPr="00D1425B">
        <w:rPr>
          <w:b/>
          <w:spacing w:val="-3"/>
        </w:rPr>
        <w:t xml:space="preserve"> mającym wpływ na </w:t>
      </w:r>
      <w:r w:rsidR="0052534B">
        <w:rPr>
          <w:b/>
          <w:spacing w:val="-3"/>
        </w:rPr>
        <w:t xml:space="preserve">poziom </w:t>
      </w:r>
      <w:r w:rsidRPr="00D1425B">
        <w:rPr>
          <w:b/>
          <w:spacing w:val="-3"/>
        </w:rPr>
        <w:t>dobrobyt</w:t>
      </w:r>
      <w:r w:rsidR="0052534B">
        <w:rPr>
          <w:b/>
          <w:spacing w:val="-3"/>
        </w:rPr>
        <w:t>u</w:t>
      </w:r>
      <w:r w:rsidRPr="00D1425B">
        <w:rPr>
          <w:b/>
          <w:spacing w:val="-3"/>
        </w:rPr>
        <w:t>, w tym poprawę jakości życia czy wyrównanie dysproporcji społecznych</w:t>
      </w:r>
      <w:r w:rsidR="0052534B">
        <w:rPr>
          <w:b/>
          <w:spacing w:val="-3"/>
        </w:rPr>
        <w:t>,</w:t>
      </w:r>
      <w:r w:rsidRPr="00D1425B">
        <w:rPr>
          <w:b/>
          <w:spacing w:val="-3"/>
        </w:rPr>
        <w:t xml:space="preserve"> jest budowanie relacji społecznych oraz </w:t>
      </w:r>
      <w:r w:rsidR="0052534B">
        <w:rPr>
          <w:b/>
          <w:spacing w:val="-3"/>
        </w:rPr>
        <w:t>wzajemnego</w:t>
      </w:r>
      <w:r w:rsidRPr="00D1425B">
        <w:rPr>
          <w:b/>
          <w:spacing w:val="-3"/>
        </w:rPr>
        <w:t xml:space="preserve"> zaufania. </w:t>
      </w:r>
      <w:r w:rsidR="005643A9">
        <w:rPr>
          <w:b/>
          <w:spacing w:val="-3"/>
        </w:rPr>
        <w:t>Kształtowanie odpowiednich warunków życia i</w:t>
      </w:r>
      <w:r w:rsidR="002220AD">
        <w:rPr>
          <w:b/>
          <w:spacing w:val="-3"/>
        </w:rPr>
        <w:t> </w:t>
      </w:r>
      <w:r w:rsidR="005643A9">
        <w:rPr>
          <w:b/>
          <w:spacing w:val="-3"/>
        </w:rPr>
        <w:t xml:space="preserve">współżycia społecznego nie </w:t>
      </w:r>
      <w:r w:rsidR="0052534B">
        <w:rPr>
          <w:b/>
          <w:spacing w:val="-3"/>
        </w:rPr>
        <w:t>jest</w:t>
      </w:r>
      <w:r w:rsidR="005643A9">
        <w:rPr>
          <w:b/>
          <w:spacing w:val="-3"/>
        </w:rPr>
        <w:t xml:space="preserve"> możliwe bez właściwego utrzymania usług społecznych, które służą zaspokojeniu potrzeb jednostek i rodzin. Do usług społecznych można zaliczyć m.in. powszechną edukację szkolną, wczesnoszkolną, publiczną służbę zdrowia, usług</w:t>
      </w:r>
      <w:r w:rsidR="002E3FF0">
        <w:rPr>
          <w:b/>
          <w:spacing w:val="-3"/>
        </w:rPr>
        <w:t>i</w:t>
      </w:r>
      <w:r w:rsidR="005643A9">
        <w:rPr>
          <w:b/>
          <w:spacing w:val="-3"/>
        </w:rPr>
        <w:t xml:space="preserve"> opiekuńcze, socjalne, a także </w:t>
      </w:r>
      <w:r w:rsidR="0052534B">
        <w:rPr>
          <w:b/>
          <w:spacing w:val="-3"/>
        </w:rPr>
        <w:t>ofertę</w:t>
      </w:r>
      <w:r w:rsidR="005643A9">
        <w:rPr>
          <w:b/>
          <w:spacing w:val="-3"/>
        </w:rPr>
        <w:t xml:space="preserve"> placówek kulturalnych, sportowych czy rekreacyjnych</w:t>
      </w:r>
      <w:r w:rsidR="000E3A89">
        <w:rPr>
          <w:b/>
          <w:spacing w:val="-3"/>
        </w:rPr>
        <w:t xml:space="preserve">. </w:t>
      </w:r>
    </w:p>
    <w:p w:rsidR="000E3A89" w:rsidRPr="000E3A89" w:rsidRDefault="00EE57BC" w:rsidP="002E3FF0">
      <w:pPr>
        <w:pStyle w:val="Nagwek1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>Wychowanie przedszkolne</w:t>
      </w:r>
      <w:r w:rsidR="00757875">
        <w:rPr>
          <w:color w:val="808080" w:themeColor="background1" w:themeShade="80"/>
          <w:shd w:val="clear" w:color="auto" w:fill="FFFFFF"/>
        </w:rPr>
        <w:t xml:space="preserve"> i opieka żłobkowa</w:t>
      </w:r>
    </w:p>
    <w:p w:rsidR="000C6BC9" w:rsidRPr="00B32F84" w:rsidRDefault="00BF2524" w:rsidP="00BB5E62">
      <w:pPr>
        <w:pStyle w:val="LID"/>
        <w:spacing w:before="240" w:after="0" w:line="220" w:lineRule="exact"/>
        <w:jc w:val="both"/>
        <w:rPr>
          <w:color w:val="000000" w:themeColor="text1"/>
          <w:shd w:val="clear" w:color="auto" w:fill="FFFFFF"/>
        </w:rPr>
      </w:pPr>
      <w:r>
        <w:rPr>
          <w:b w:val="0"/>
          <w:spacing w:val="-2"/>
        </w:rPr>
        <w:drawing>
          <wp:anchor distT="0" distB="0" distL="114300" distR="114300" simplePos="0" relativeHeight="251700736" behindDoc="0" locked="0" layoutInCell="1" allowOverlap="1" wp14:anchorId="5B5AD4DF" wp14:editId="46A54986">
            <wp:simplePos x="0" y="0"/>
            <wp:positionH relativeFrom="column">
              <wp:posOffset>-1928495</wp:posOffset>
            </wp:positionH>
            <wp:positionV relativeFrom="paragraph">
              <wp:posOffset>282657</wp:posOffset>
            </wp:positionV>
            <wp:extent cx="333375" cy="333375"/>
            <wp:effectExtent l="0" t="0" r="9525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2F84">
        <w:rPr>
          <w:color w:val="000000" w:themeColor="text1"/>
          <w:spacing w:val="-4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6C59CA56" wp14:editId="4BB434CF">
                <wp:simplePos x="0" y="0"/>
                <wp:positionH relativeFrom="margin">
                  <wp:posOffset>13335</wp:posOffset>
                </wp:positionH>
                <wp:positionV relativeFrom="paragraph">
                  <wp:posOffset>116205</wp:posOffset>
                </wp:positionV>
                <wp:extent cx="1828800" cy="1108710"/>
                <wp:effectExtent l="0" t="0" r="0" b="0"/>
                <wp:wrapSquare wrapText="bothSides"/>
                <wp:docPr id="2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0871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E94060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1,1%</w:t>
                            </w:r>
                          </w:p>
                          <w:p w:rsidR="00726297" w:rsidRDefault="00726297" w:rsidP="00E94060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Spadek</w:t>
                            </w: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liczby obiektów </w:t>
                            </w:r>
                          </w:p>
                          <w:p w:rsidR="00726297" w:rsidRDefault="00726297" w:rsidP="00E94060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wychowania przedszkolnego </w:t>
                            </w:r>
                          </w:p>
                          <w:p w:rsidR="00726297" w:rsidRDefault="00726297" w:rsidP="00E94060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 Aglomeracji Wałbrzyskiej </w:t>
                            </w:r>
                          </w:p>
                          <w:p w:rsidR="00726297" w:rsidRPr="00DE24C7" w:rsidRDefault="00726297" w:rsidP="00E94060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 relacji do 2014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9CA56" id="_x0000_s1033" type="#_x0000_t202" style="position:absolute;left:0;text-align:left;margin-left:1.05pt;margin-top:9.15pt;width:2in;height:87.3pt;z-index:25161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" fillcolor="#001d77" stroked="f">
                <v:textbox>
                  <w:txbxContent>
                    <w:p w:rsidR="00726297" w:rsidRPr="00B66B19" w:rsidRDefault="00726297" w:rsidP="00E94060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1,1%</w:t>
                      </w:r>
                    </w:p>
                    <w:p w:rsidR="00726297" w:rsidRDefault="00726297" w:rsidP="00E94060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Spadek</w:t>
                      </w:r>
                      <w:r w:rsidRPr="00DE24C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liczby obiektów </w:t>
                      </w:r>
                    </w:p>
                    <w:p w:rsidR="00726297" w:rsidRDefault="00726297" w:rsidP="00E94060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wychowania przedszkolnego </w:t>
                      </w:r>
                    </w:p>
                    <w:p w:rsidR="00726297" w:rsidRDefault="00726297" w:rsidP="00E94060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 Aglomeracji Wałbrzyskiej </w:t>
                      </w:r>
                    </w:p>
                    <w:p w:rsidR="00726297" w:rsidRPr="00DE24C7" w:rsidRDefault="00726297" w:rsidP="00E94060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 relacji do 2014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3A88" w:rsidRPr="00B32F84">
        <w:rPr>
          <w:color w:val="000000" w:themeColor="text1"/>
          <w:spacing w:val="-4"/>
          <w:shd w:val="clear" w:color="auto" w:fill="FFFFFF"/>
        </w:rPr>
        <w:t xml:space="preserve">Na terenie </w:t>
      </w:r>
      <w:r w:rsidR="00B32F84">
        <w:rPr>
          <w:color w:val="000000" w:themeColor="text1"/>
          <w:spacing w:val="-4"/>
          <w:shd w:val="clear" w:color="auto" w:fill="FFFFFF"/>
        </w:rPr>
        <w:t>Aglomeracji Wałbrzyskiej</w:t>
      </w:r>
      <w:r w:rsidR="00983A88" w:rsidRPr="00B32F84">
        <w:rPr>
          <w:color w:val="000000" w:themeColor="text1"/>
          <w:spacing w:val="-4"/>
          <w:shd w:val="clear" w:color="auto" w:fill="FFFFFF"/>
        </w:rPr>
        <w:t xml:space="preserve"> w 201</w:t>
      </w:r>
      <w:r w:rsidR="00B32F84">
        <w:rPr>
          <w:color w:val="000000" w:themeColor="text1"/>
          <w:spacing w:val="-4"/>
          <w:shd w:val="clear" w:color="auto" w:fill="FFFFFF"/>
        </w:rPr>
        <w:t>9</w:t>
      </w:r>
      <w:r w:rsidR="00983A88" w:rsidRPr="00B32F84">
        <w:rPr>
          <w:color w:val="000000" w:themeColor="text1"/>
          <w:spacing w:val="-4"/>
          <w:shd w:val="clear" w:color="auto" w:fill="FFFFFF"/>
        </w:rPr>
        <w:t xml:space="preserve"> r.</w:t>
      </w:r>
      <w:r w:rsidR="00983A88" w:rsidRPr="00B32F84">
        <w:rPr>
          <w:color w:val="000000" w:themeColor="text1"/>
          <w:shd w:val="clear" w:color="auto" w:fill="FFFFFF"/>
        </w:rPr>
        <w:t xml:space="preserve"> działał</w:t>
      </w:r>
      <w:r w:rsidR="00513E31">
        <w:rPr>
          <w:color w:val="000000" w:themeColor="text1"/>
          <w:shd w:val="clear" w:color="auto" w:fill="FFFFFF"/>
        </w:rPr>
        <w:t>o</w:t>
      </w:r>
      <w:r w:rsidR="00AD0E0E" w:rsidRPr="00B32F84">
        <w:rPr>
          <w:color w:val="000000" w:themeColor="text1"/>
          <w:shd w:val="clear" w:color="auto" w:fill="FFFFFF"/>
        </w:rPr>
        <w:t xml:space="preserve"> </w:t>
      </w:r>
      <w:r w:rsidR="00513E31">
        <w:rPr>
          <w:color w:val="000000" w:themeColor="text1"/>
          <w:shd w:val="clear" w:color="auto" w:fill="FFFFFF"/>
        </w:rPr>
        <w:t>180</w:t>
      </w:r>
      <w:r w:rsidR="00AD0E0E" w:rsidRPr="00B32F84">
        <w:rPr>
          <w:color w:val="000000" w:themeColor="text1"/>
          <w:shd w:val="clear" w:color="auto" w:fill="FFFFFF"/>
        </w:rPr>
        <w:t xml:space="preserve"> placów</w:t>
      </w:r>
      <w:r w:rsidR="00513E31">
        <w:rPr>
          <w:color w:val="000000" w:themeColor="text1"/>
          <w:shd w:val="clear" w:color="auto" w:fill="FFFFFF"/>
        </w:rPr>
        <w:t>e</w:t>
      </w:r>
      <w:r w:rsidR="00AD0E0E" w:rsidRPr="00B32F84">
        <w:rPr>
          <w:color w:val="000000" w:themeColor="text1"/>
          <w:shd w:val="clear" w:color="auto" w:fill="FFFFFF"/>
        </w:rPr>
        <w:t>k wychowania przedszkolnego, tj.</w:t>
      </w:r>
      <w:r w:rsidR="00291F4E">
        <w:rPr>
          <w:color w:val="000000" w:themeColor="text1"/>
          <w:shd w:val="clear" w:color="auto" w:fill="FFFFFF"/>
        </w:rPr>
        <w:t xml:space="preserve"> </w:t>
      </w:r>
      <w:r w:rsidR="00AD0E0E" w:rsidRPr="00B32F84">
        <w:rPr>
          <w:color w:val="000000" w:themeColor="text1"/>
          <w:shd w:val="clear" w:color="auto" w:fill="FFFFFF"/>
        </w:rPr>
        <w:t xml:space="preserve">o </w:t>
      </w:r>
      <w:r w:rsidR="00983A88" w:rsidRPr="00B32F84">
        <w:rPr>
          <w:color w:val="000000" w:themeColor="text1"/>
          <w:shd w:val="clear" w:color="auto" w:fill="FFFFFF"/>
        </w:rPr>
        <w:t xml:space="preserve"> </w:t>
      </w:r>
      <w:r w:rsidR="00AD0E0E" w:rsidRPr="00B32F84">
        <w:rPr>
          <w:color w:val="000000" w:themeColor="text1"/>
          <w:shd w:val="clear" w:color="auto" w:fill="FFFFFF"/>
        </w:rPr>
        <w:t xml:space="preserve">1 więcej niż przed rokiem i o </w:t>
      </w:r>
      <w:r w:rsidR="00513E31">
        <w:rPr>
          <w:color w:val="000000" w:themeColor="text1"/>
          <w:shd w:val="clear" w:color="auto" w:fill="FFFFFF"/>
        </w:rPr>
        <w:t>2</w:t>
      </w:r>
      <w:r w:rsidR="00805BEC" w:rsidRPr="00B32F84">
        <w:rPr>
          <w:color w:val="000000" w:themeColor="text1"/>
          <w:shd w:val="clear" w:color="auto" w:fill="FFFFFF"/>
        </w:rPr>
        <w:t xml:space="preserve"> </w:t>
      </w:r>
      <w:r w:rsidR="00513E31">
        <w:rPr>
          <w:color w:val="000000" w:themeColor="text1"/>
          <w:shd w:val="clear" w:color="auto" w:fill="FFFFFF"/>
        </w:rPr>
        <w:t>mniej</w:t>
      </w:r>
      <w:r w:rsidR="00AD0E0E" w:rsidRPr="00B32F84">
        <w:rPr>
          <w:color w:val="000000" w:themeColor="text1"/>
          <w:shd w:val="clear" w:color="auto" w:fill="FFFFFF"/>
        </w:rPr>
        <w:t xml:space="preserve"> niż w 2014 r.</w:t>
      </w:r>
      <w:r w:rsidR="00805BEC" w:rsidRPr="00B32F84">
        <w:rPr>
          <w:color w:val="000000" w:themeColor="text1"/>
          <w:shd w:val="clear" w:color="auto" w:fill="FFFFFF"/>
        </w:rPr>
        <w:t xml:space="preserve"> Stanowiły one </w:t>
      </w:r>
      <w:r w:rsidR="000C6BC9">
        <w:rPr>
          <w:color w:val="000000" w:themeColor="text1"/>
          <w:shd w:val="clear" w:color="auto" w:fill="FFFFFF"/>
        </w:rPr>
        <w:t>12,3</w:t>
      </w:r>
      <w:r w:rsidR="00805BEC" w:rsidRPr="00B32F84">
        <w:rPr>
          <w:color w:val="000000" w:themeColor="text1"/>
          <w:shd w:val="clear" w:color="auto" w:fill="FFFFFF"/>
        </w:rPr>
        <w:t>% ogółu placówek przedszkolnych</w:t>
      </w:r>
      <w:r w:rsidR="00291F4E">
        <w:rPr>
          <w:color w:val="000000" w:themeColor="text1"/>
          <w:shd w:val="clear" w:color="auto" w:fill="FFFFFF"/>
        </w:rPr>
        <w:t xml:space="preserve"> </w:t>
      </w:r>
      <w:r w:rsidR="00E929F6" w:rsidRPr="00B32F84">
        <w:rPr>
          <w:color w:val="000000" w:themeColor="text1"/>
          <w:spacing w:val="-2"/>
          <w:shd w:val="clear" w:color="auto" w:fill="FFFFFF"/>
        </w:rPr>
        <w:t>w województwie dolnośląskim.</w:t>
      </w:r>
      <w:r w:rsidR="00805BEC" w:rsidRPr="00B32F84">
        <w:rPr>
          <w:color w:val="000000" w:themeColor="text1"/>
          <w:spacing w:val="-2"/>
          <w:shd w:val="clear" w:color="auto" w:fill="FFFFFF"/>
        </w:rPr>
        <w:t xml:space="preserve"> </w:t>
      </w:r>
      <w:r w:rsidR="000C6BC9">
        <w:rPr>
          <w:color w:val="000000" w:themeColor="text1"/>
          <w:spacing w:val="-2"/>
          <w:shd w:val="clear" w:color="auto" w:fill="FFFFFF"/>
        </w:rPr>
        <w:t>Najwięcej</w:t>
      </w:r>
      <w:r w:rsidR="00E929F6" w:rsidRPr="00B32F84">
        <w:rPr>
          <w:color w:val="000000" w:themeColor="text1"/>
          <w:spacing w:val="-2"/>
          <w:shd w:val="clear" w:color="auto" w:fill="FFFFFF"/>
        </w:rPr>
        <w:t xml:space="preserve"> placówek przedszkolnych</w:t>
      </w:r>
      <w:r w:rsidR="00291F4E">
        <w:rPr>
          <w:color w:val="000000" w:themeColor="text1"/>
          <w:spacing w:val="-2"/>
          <w:shd w:val="clear" w:color="auto" w:fill="FFFFFF"/>
        </w:rPr>
        <w:t xml:space="preserve"> </w:t>
      </w:r>
      <w:r w:rsidR="00A2225C" w:rsidRPr="00B32F84">
        <w:rPr>
          <w:color w:val="000000" w:themeColor="text1"/>
          <w:shd w:val="clear" w:color="auto" w:fill="FFFFFF"/>
        </w:rPr>
        <w:t>zlokali</w:t>
      </w:r>
      <w:r w:rsidR="00F9099F">
        <w:rPr>
          <w:color w:val="000000" w:themeColor="text1"/>
          <w:shd w:val="clear" w:color="auto" w:fill="FFFFFF"/>
        </w:rPr>
        <w:t>-</w:t>
      </w:r>
      <w:r w:rsidR="00A2225C" w:rsidRPr="00B32F84">
        <w:rPr>
          <w:color w:val="000000" w:themeColor="text1"/>
          <w:shd w:val="clear" w:color="auto" w:fill="FFFFFF"/>
        </w:rPr>
        <w:t>zowanych było w</w:t>
      </w:r>
      <w:r w:rsidR="000C6BC9">
        <w:rPr>
          <w:color w:val="000000" w:themeColor="text1"/>
          <w:shd w:val="clear" w:color="auto" w:fill="FFFFFF"/>
        </w:rPr>
        <w:t xml:space="preserve"> Wałbrzychu (37) i w gminie miejskiej Świdnica (31)</w:t>
      </w:r>
      <w:r w:rsidR="00E929F6" w:rsidRPr="00B32F84">
        <w:rPr>
          <w:color w:val="000000" w:themeColor="text1"/>
          <w:shd w:val="clear" w:color="auto" w:fill="FFFFFF"/>
        </w:rPr>
        <w:t xml:space="preserve">. </w:t>
      </w:r>
      <w:r w:rsidR="000C6BC9">
        <w:rPr>
          <w:color w:val="000000" w:themeColor="text1"/>
          <w:shd w:val="clear" w:color="auto" w:fill="FFFFFF"/>
        </w:rPr>
        <w:t>W gminach Czarny Bór</w:t>
      </w:r>
      <w:r w:rsidR="00F9099F">
        <w:rPr>
          <w:color w:val="000000" w:themeColor="text1"/>
          <w:shd w:val="clear" w:color="auto" w:fill="FFFFFF"/>
        </w:rPr>
        <w:t>,</w:t>
      </w:r>
      <w:r w:rsidR="000C6BC9">
        <w:rPr>
          <w:color w:val="000000" w:themeColor="text1"/>
          <w:shd w:val="clear" w:color="auto" w:fill="FFFFFF"/>
        </w:rPr>
        <w:t xml:space="preserve"> Walim oraz Jedlina-Zdrój znajdowały się jedynie po 2 placówki. </w:t>
      </w:r>
    </w:p>
    <w:tbl>
      <w:tblPr>
        <w:tblStyle w:val="Tabela-Siatka"/>
        <w:tblpPr w:leftFromText="141" w:rightFromText="141" w:vertAnchor="text" w:horzAnchor="margin" w:tblpY="1199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B32F84" w:rsidRPr="00B32F84" w:rsidTr="00757875">
        <w:tc>
          <w:tcPr>
            <w:tcW w:w="4028" w:type="dxa"/>
          </w:tcPr>
          <w:p w:rsidR="00757875" w:rsidRPr="00B32F84" w:rsidRDefault="00757875" w:rsidP="0069714D">
            <w:pPr>
              <w:pStyle w:val="Tekstnormalny"/>
              <w:spacing w:before="0"/>
              <w:ind w:left="508" w:hanging="630"/>
              <w:jc w:val="left"/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Mapa 3. </w:t>
            </w:r>
            <w:r w:rsidR="00772EF4"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>Dzieci w przedszkolach na 100 miejsc</w:t>
            </w:r>
            <w:r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br/>
              <w:t>w 201</w:t>
            </w:r>
            <w:r w:rsidR="0069714D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>9</w:t>
            </w:r>
            <w:r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 r.</w:t>
            </w:r>
          </w:p>
        </w:tc>
        <w:tc>
          <w:tcPr>
            <w:tcW w:w="4029" w:type="dxa"/>
          </w:tcPr>
          <w:p w:rsidR="00757875" w:rsidRPr="00B32F84" w:rsidRDefault="00757875" w:rsidP="009B0B4D">
            <w:pPr>
              <w:pStyle w:val="Tekstnormalny"/>
              <w:spacing w:before="0"/>
              <w:ind w:left="750" w:hanging="672"/>
              <w:jc w:val="left"/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Mapa 4. </w:t>
            </w:r>
            <w:r w:rsidR="00A734AA"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>Dzieci w obiektach ż</w:t>
            </w:r>
            <w:r w:rsidR="00855173"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>łobkowych na 100 miejsc w 201</w:t>
            </w:r>
            <w:r w:rsidR="009B0B4D"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>9</w:t>
            </w:r>
            <w:r w:rsidR="00855173" w:rsidRPr="00B32F84">
              <w:rPr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 r.</w:t>
            </w:r>
          </w:p>
        </w:tc>
      </w:tr>
    </w:tbl>
    <w:p w:rsidR="003A5202" w:rsidRPr="00B32F84" w:rsidRDefault="008E0B8B" w:rsidP="000C6BC9">
      <w:pPr>
        <w:pStyle w:val="Tekstnormalny"/>
        <w:rPr>
          <w:color w:val="000000" w:themeColor="text1"/>
          <w:shd w:val="clear" w:color="auto" w:fill="FFFFFF"/>
        </w:rPr>
      </w:pPr>
      <w:r w:rsidRPr="00B32F84">
        <w:rPr>
          <w:color w:val="000000" w:themeColor="text1"/>
          <w:shd w:val="clear" w:color="auto" w:fill="FFFFFF"/>
        </w:rPr>
        <w:t xml:space="preserve">Wychowaniem przedszkolnym w </w:t>
      </w:r>
      <w:r w:rsidR="00FD2792">
        <w:rPr>
          <w:color w:val="000000" w:themeColor="text1"/>
          <w:shd w:val="clear" w:color="auto" w:fill="FFFFFF"/>
        </w:rPr>
        <w:t>AW</w:t>
      </w:r>
      <w:r w:rsidRPr="00B32F84">
        <w:rPr>
          <w:color w:val="000000" w:themeColor="text1"/>
          <w:shd w:val="clear" w:color="auto" w:fill="FFFFFF"/>
        </w:rPr>
        <w:t xml:space="preserve"> w 201</w:t>
      </w:r>
      <w:r w:rsidR="00FD2792">
        <w:rPr>
          <w:color w:val="000000" w:themeColor="text1"/>
          <w:shd w:val="clear" w:color="auto" w:fill="FFFFFF"/>
        </w:rPr>
        <w:t>9</w:t>
      </w:r>
      <w:r w:rsidRPr="00B32F84">
        <w:rPr>
          <w:color w:val="000000" w:themeColor="text1"/>
          <w:shd w:val="clear" w:color="auto" w:fill="FFFFFF"/>
        </w:rPr>
        <w:t xml:space="preserve"> r. objętych było </w:t>
      </w:r>
      <w:r w:rsidR="00FD2792">
        <w:rPr>
          <w:color w:val="000000" w:themeColor="text1"/>
          <w:shd w:val="clear" w:color="auto" w:fill="FFFFFF"/>
        </w:rPr>
        <w:t>11</w:t>
      </w:r>
      <w:r w:rsidR="00331DFA" w:rsidRPr="00B32F84">
        <w:rPr>
          <w:color w:val="000000" w:themeColor="text1"/>
          <w:shd w:val="clear" w:color="auto" w:fill="FFFFFF"/>
        </w:rPr>
        <w:t>,</w:t>
      </w:r>
      <w:r w:rsidR="00FD2792">
        <w:rPr>
          <w:color w:val="000000" w:themeColor="text1"/>
          <w:shd w:val="clear" w:color="auto" w:fill="FFFFFF"/>
        </w:rPr>
        <w:t>5</w:t>
      </w:r>
      <w:r w:rsidR="00331DFA" w:rsidRPr="00B32F84">
        <w:rPr>
          <w:color w:val="000000" w:themeColor="text1"/>
          <w:shd w:val="clear" w:color="auto" w:fill="FFFFFF"/>
        </w:rPr>
        <w:t xml:space="preserve"> tys. dzieci, tj. więcej </w:t>
      </w:r>
      <w:r w:rsidR="006F49AF" w:rsidRPr="00B32F84">
        <w:rPr>
          <w:color w:val="000000" w:themeColor="text1"/>
          <w:shd w:val="clear" w:color="auto" w:fill="FFFFFF"/>
        </w:rPr>
        <w:t xml:space="preserve">o </w:t>
      </w:r>
      <w:r w:rsidR="00FD2792">
        <w:rPr>
          <w:color w:val="000000" w:themeColor="text1"/>
          <w:shd w:val="clear" w:color="auto" w:fill="FFFFFF"/>
        </w:rPr>
        <w:t>0</w:t>
      </w:r>
      <w:r w:rsidR="006F49AF" w:rsidRPr="00B32F84">
        <w:rPr>
          <w:color w:val="000000" w:themeColor="text1"/>
          <w:shd w:val="clear" w:color="auto" w:fill="FFFFFF"/>
        </w:rPr>
        <w:t>,</w:t>
      </w:r>
      <w:r w:rsidR="00FD2792">
        <w:rPr>
          <w:color w:val="000000" w:themeColor="text1"/>
          <w:shd w:val="clear" w:color="auto" w:fill="FFFFFF"/>
        </w:rPr>
        <w:t>9</w:t>
      </w:r>
      <w:r w:rsidR="006F49AF" w:rsidRPr="00B32F84">
        <w:rPr>
          <w:color w:val="000000" w:themeColor="text1"/>
          <w:shd w:val="clear" w:color="auto" w:fill="FFFFFF"/>
        </w:rPr>
        <w:t xml:space="preserve">% </w:t>
      </w:r>
      <w:r w:rsidR="00331DFA" w:rsidRPr="00B32F84">
        <w:rPr>
          <w:color w:val="000000" w:themeColor="text1"/>
          <w:shd w:val="clear" w:color="auto" w:fill="FFFFFF"/>
        </w:rPr>
        <w:t xml:space="preserve">niż rok wcześniej </w:t>
      </w:r>
      <w:r w:rsidR="00606186" w:rsidRPr="00B32F84">
        <w:rPr>
          <w:color w:val="000000" w:themeColor="text1"/>
          <w:shd w:val="clear" w:color="auto" w:fill="FFFFFF"/>
        </w:rPr>
        <w:t>i wię</w:t>
      </w:r>
      <w:r w:rsidR="00331DFA" w:rsidRPr="00B32F84">
        <w:rPr>
          <w:color w:val="000000" w:themeColor="text1"/>
          <w:shd w:val="clear" w:color="auto" w:fill="FFFFFF"/>
        </w:rPr>
        <w:t xml:space="preserve">cej </w:t>
      </w:r>
      <w:r w:rsidR="006F49AF" w:rsidRPr="00B32F84">
        <w:rPr>
          <w:color w:val="000000" w:themeColor="text1"/>
          <w:shd w:val="clear" w:color="auto" w:fill="FFFFFF"/>
        </w:rPr>
        <w:t xml:space="preserve">o </w:t>
      </w:r>
      <w:r w:rsidR="00FD2792">
        <w:rPr>
          <w:color w:val="000000" w:themeColor="text1"/>
          <w:shd w:val="clear" w:color="auto" w:fill="FFFFFF"/>
        </w:rPr>
        <w:t>7</w:t>
      </w:r>
      <w:r w:rsidR="006F49AF" w:rsidRPr="00B32F84">
        <w:rPr>
          <w:color w:val="000000" w:themeColor="text1"/>
          <w:shd w:val="clear" w:color="auto" w:fill="FFFFFF"/>
        </w:rPr>
        <w:t>,</w:t>
      </w:r>
      <w:r w:rsidR="00FD2792">
        <w:rPr>
          <w:color w:val="000000" w:themeColor="text1"/>
          <w:shd w:val="clear" w:color="auto" w:fill="FFFFFF"/>
        </w:rPr>
        <w:t>6</w:t>
      </w:r>
      <w:r w:rsidR="006F49AF" w:rsidRPr="00B32F84">
        <w:rPr>
          <w:color w:val="000000" w:themeColor="text1"/>
          <w:shd w:val="clear" w:color="auto" w:fill="FFFFFF"/>
        </w:rPr>
        <w:t>% niż w 2014 r</w:t>
      </w:r>
      <w:r w:rsidR="00331DFA" w:rsidRPr="00B32F84">
        <w:rPr>
          <w:color w:val="000000" w:themeColor="text1"/>
          <w:shd w:val="clear" w:color="auto" w:fill="FFFFFF"/>
        </w:rPr>
        <w:t xml:space="preserve">. </w:t>
      </w:r>
      <w:r w:rsidR="00606186" w:rsidRPr="00B32F84">
        <w:rPr>
          <w:color w:val="000000" w:themeColor="text1"/>
          <w:shd w:val="clear" w:color="auto" w:fill="FFFFFF"/>
        </w:rPr>
        <w:t>Do placówek zlokalizowan</w:t>
      </w:r>
      <w:r w:rsidR="00084F5A" w:rsidRPr="00B32F84">
        <w:rPr>
          <w:color w:val="000000" w:themeColor="text1"/>
          <w:shd w:val="clear" w:color="auto" w:fill="FFFFFF"/>
        </w:rPr>
        <w:t xml:space="preserve">ych na tym obszarze uczęszczało </w:t>
      </w:r>
      <w:r w:rsidR="00FD2792">
        <w:rPr>
          <w:color w:val="000000" w:themeColor="text1"/>
          <w:shd w:val="clear" w:color="auto" w:fill="FFFFFF"/>
        </w:rPr>
        <w:t>11</w:t>
      </w:r>
      <w:r w:rsidR="00606186" w:rsidRPr="00B32F84">
        <w:rPr>
          <w:color w:val="000000" w:themeColor="text1"/>
          <w:shd w:val="clear" w:color="auto" w:fill="FFFFFF"/>
        </w:rPr>
        <w:t>,</w:t>
      </w:r>
      <w:r w:rsidR="00FD2792">
        <w:rPr>
          <w:color w:val="000000" w:themeColor="text1"/>
          <w:shd w:val="clear" w:color="auto" w:fill="FFFFFF"/>
        </w:rPr>
        <w:t>3</w:t>
      </w:r>
      <w:r w:rsidR="00606186" w:rsidRPr="00B32F84">
        <w:rPr>
          <w:color w:val="000000" w:themeColor="text1"/>
          <w:shd w:val="clear" w:color="auto" w:fill="FFFFFF"/>
        </w:rPr>
        <w:t xml:space="preserve">% </w:t>
      </w:r>
      <w:r w:rsidR="006F49AF" w:rsidRPr="00B32F84">
        <w:rPr>
          <w:color w:val="000000" w:themeColor="text1"/>
          <w:shd w:val="clear" w:color="auto" w:fill="FFFFFF"/>
        </w:rPr>
        <w:t>ogółu dzieci objętych wychowaniem przedszkolnym w województwie dolnośląskim.</w:t>
      </w:r>
      <w:r w:rsidR="00A763D0" w:rsidRPr="00B32F84">
        <w:rPr>
          <w:color w:val="000000" w:themeColor="text1"/>
          <w:shd w:val="clear" w:color="auto" w:fill="FFFFFF"/>
        </w:rPr>
        <w:t xml:space="preserve"> </w:t>
      </w:r>
    </w:p>
    <w:p w:rsidR="003A5202" w:rsidRPr="00B32F84" w:rsidRDefault="0060171F" w:rsidP="00716300">
      <w:pPr>
        <w:tabs>
          <w:tab w:val="left" w:pos="4668"/>
        </w:tabs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653415</wp:posOffset>
            </wp:positionV>
            <wp:extent cx="2453640" cy="2621280"/>
            <wp:effectExtent l="0" t="0" r="3810" b="762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py_Mapa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00" w:rsidRPr="00B32F84">
        <w:rPr>
          <w:color w:val="000000" w:themeColor="text1"/>
        </w:rPr>
        <w:tab/>
      </w:r>
    </w:p>
    <w:p w:rsidR="00757875" w:rsidRPr="00B32F84" w:rsidRDefault="0060171F" w:rsidP="003A5202">
      <w:pPr>
        <w:rPr>
          <w:color w:val="000000" w:themeColor="text1"/>
        </w:rPr>
      </w:pPr>
      <w:r w:rsidRPr="00B32F84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46464" behindDoc="0" locked="0" layoutInCell="1" allowOverlap="1" wp14:anchorId="48DF18A6" wp14:editId="31C16C00">
            <wp:simplePos x="0" y="0"/>
            <wp:positionH relativeFrom="column">
              <wp:posOffset>2686050</wp:posOffset>
            </wp:positionH>
            <wp:positionV relativeFrom="paragraph">
              <wp:posOffset>30480</wp:posOffset>
            </wp:positionV>
            <wp:extent cx="2398395" cy="2562225"/>
            <wp:effectExtent l="0" t="0" r="1905" b="9525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4.e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875" w:rsidRPr="00B32F84" w:rsidRDefault="00757875" w:rsidP="003A5202">
      <w:pPr>
        <w:rPr>
          <w:color w:val="000000" w:themeColor="text1"/>
        </w:rPr>
      </w:pPr>
    </w:p>
    <w:p w:rsidR="00757875" w:rsidRPr="00B32F84" w:rsidRDefault="00757875" w:rsidP="003A5202">
      <w:pPr>
        <w:rPr>
          <w:color w:val="000000" w:themeColor="text1"/>
        </w:rPr>
      </w:pPr>
    </w:p>
    <w:p w:rsidR="00757875" w:rsidRPr="00B32F84" w:rsidRDefault="00757875" w:rsidP="003A5202">
      <w:pPr>
        <w:rPr>
          <w:color w:val="000000" w:themeColor="text1"/>
        </w:rPr>
      </w:pPr>
    </w:p>
    <w:p w:rsidR="00757875" w:rsidRPr="00B32F84" w:rsidRDefault="00757875" w:rsidP="003A5202">
      <w:pPr>
        <w:rPr>
          <w:color w:val="000000" w:themeColor="text1"/>
        </w:rPr>
      </w:pPr>
    </w:p>
    <w:p w:rsidR="00BE51E4" w:rsidRPr="00B32F84" w:rsidRDefault="00BE51E4" w:rsidP="003A5202">
      <w:pPr>
        <w:rPr>
          <w:color w:val="000000" w:themeColor="text1"/>
        </w:rPr>
      </w:pPr>
    </w:p>
    <w:p w:rsidR="00BE51E4" w:rsidRPr="00B32F84" w:rsidRDefault="00BE51E4" w:rsidP="003A5202">
      <w:pPr>
        <w:rPr>
          <w:color w:val="000000" w:themeColor="text1"/>
        </w:rPr>
      </w:pPr>
    </w:p>
    <w:p w:rsidR="00BE51E4" w:rsidRPr="00B32F84" w:rsidRDefault="00BE51E4" w:rsidP="003A5202">
      <w:pPr>
        <w:rPr>
          <w:color w:val="000000" w:themeColor="text1"/>
        </w:rPr>
      </w:pPr>
    </w:p>
    <w:p w:rsidR="00BE51E4" w:rsidRPr="00B32F84" w:rsidRDefault="00BE51E4" w:rsidP="003A5202">
      <w:pPr>
        <w:rPr>
          <w:color w:val="000000" w:themeColor="text1"/>
        </w:rPr>
      </w:pPr>
    </w:p>
    <w:p w:rsidR="00757875" w:rsidRPr="00B32F84" w:rsidRDefault="00757875" w:rsidP="00757875">
      <w:pPr>
        <w:jc w:val="both"/>
        <w:rPr>
          <w:color w:val="000000" w:themeColor="text1"/>
          <w:shd w:val="clear" w:color="auto" w:fill="FFFFFF"/>
        </w:rPr>
      </w:pPr>
    </w:p>
    <w:p w:rsidR="008860BF" w:rsidRPr="00B32F84" w:rsidRDefault="008860BF" w:rsidP="00757875">
      <w:pPr>
        <w:jc w:val="both"/>
        <w:rPr>
          <w:color w:val="000000" w:themeColor="text1"/>
          <w:shd w:val="clear" w:color="auto" w:fill="FFFFFF"/>
        </w:rPr>
      </w:pPr>
    </w:p>
    <w:p w:rsidR="00757875" w:rsidRPr="00B32F84" w:rsidRDefault="00757875" w:rsidP="00907687">
      <w:pPr>
        <w:jc w:val="both"/>
        <w:rPr>
          <w:color w:val="000000" w:themeColor="text1"/>
          <w:shd w:val="clear" w:color="auto" w:fill="FFFFFF"/>
        </w:rPr>
      </w:pPr>
    </w:p>
    <w:p w:rsidR="00465ADB" w:rsidRDefault="00465ADB" w:rsidP="00F9099F">
      <w:pPr>
        <w:spacing w:before="0"/>
        <w:jc w:val="both"/>
        <w:rPr>
          <w:color w:val="000000" w:themeColor="text1"/>
          <w:shd w:val="clear" w:color="auto" w:fill="FFFFFF"/>
        </w:rPr>
      </w:pPr>
    </w:p>
    <w:p w:rsidR="003F6D54" w:rsidRPr="00B32F84" w:rsidRDefault="00BF2524" w:rsidP="00F9099F">
      <w:pPr>
        <w:spacing w:before="0"/>
        <w:jc w:val="both"/>
        <w:rPr>
          <w:color w:val="000000" w:themeColor="text1"/>
          <w:shd w:val="clear" w:color="auto" w:fill="FFFFFF"/>
        </w:rPr>
      </w:pPr>
      <w:r w:rsidRPr="00327347">
        <w:rPr>
          <w:b/>
          <w:noProof/>
          <w:color w:val="000000" w:themeColor="text1"/>
          <w:spacing w:val="-4"/>
          <w:highlight w:val="yellow"/>
          <w:shd w:val="clear" w:color="auto" w:fill="FFC000"/>
          <w:lang w:eastAsia="pl-PL"/>
        </w:rPr>
        <mc:AlternateContent>
          <mc:Choice Requires="wps">
            <w:drawing>
              <wp:anchor distT="45720" distB="45720" distL="114300" distR="114300" simplePos="0" relativeHeight="251615744" behindDoc="1" locked="0" layoutInCell="1" allowOverlap="1" wp14:anchorId="32378DC0" wp14:editId="1845D54C">
                <wp:simplePos x="0" y="0"/>
                <wp:positionH relativeFrom="column">
                  <wp:posOffset>5257800</wp:posOffset>
                </wp:positionH>
                <wp:positionV relativeFrom="paragraph">
                  <wp:posOffset>1003300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9F4CE2">
                            <w:pPr>
                              <w:pStyle w:val="tekstzboku"/>
                            </w:pPr>
                            <w:r>
                              <w:t>Na obszarze Aglomeracji Wałbrzyskiej obserwuje się wzrost współczynnika skolaryzacji netto dla dzieci w wieku 3-6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8DC0" id="_x0000_s1034" type="#_x0000_t202" style="position:absolute;left:0;text-align:left;margin-left:414pt;margin-top:79pt;width:135.85pt;height:99pt;z-index:-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" filled="f" stroked="f">
                <v:textbox>
                  <w:txbxContent>
                    <w:p w:rsidR="00726297" w:rsidRPr="00074DD8" w:rsidRDefault="00726297" w:rsidP="009F4CE2">
                      <w:pPr>
                        <w:pStyle w:val="tekstzboku"/>
                      </w:pPr>
                      <w:r>
                        <w:t>Na obszarze Aglomeracji Wałbrzyskiej obserwuje się wzrost współczynnika skolaryzacji netto dla dzieci w wieku 3-6 lat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7347" w:rsidRPr="00327347">
        <w:rPr>
          <w:color w:val="000000" w:themeColor="text1"/>
          <w:shd w:val="clear" w:color="auto" w:fill="FFFFFF"/>
        </w:rPr>
        <w:t xml:space="preserve">W analizowanym okresie obsada miejsc w przedszkolach w </w:t>
      </w:r>
      <w:r w:rsidR="00327347">
        <w:rPr>
          <w:color w:val="000000" w:themeColor="text1"/>
          <w:shd w:val="clear" w:color="auto" w:fill="FFFFFF"/>
        </w:rPr>
        <w:t>Aglomeracji Wałbrzyskiej</w:t>
      </w:r>
      <w:r w:rsidR="00327347" w:rsidRPr="00327347">
        <w:rPr>
          <w:color w:val="000000" w:themeColor="text1"/>
          <w:shd w:val="clear" w:color="auto" w:fill="FFFFFF"/>
        </w:rPr>
        <w:t xml:space="preserve"> była na poziomie </w:t>
      </w:r>
      <w:r w:rsidR="00327347">
        <w:rPr>
          <w:color w:val="000000" w:themeColor="text1"/>
          <w:shd w:val="clear" w:color="auto" w:fill="FFFFFF"/>
        </w:rPr>
        <w:t>102</w:t>
      </w:r>
      <w:r w:rsidR="00327347" w:rsidRPr="00327347">
        <w:rPr>
          <w:color w:val="000000" w:themeColor="text1"/>
          <w:shd w:val="clear" w:color="auto" w:fill="FFFFFF"/>
        </w:rPr>
        <w:t xml:space="preserve"> dzieci na 100 miejsc (wobec </w:t>
      </w:r>
      <w:r w:rsidR="00327347">
        <w:rPr>
          <w:color w:val="000000" w:themeColor="text1"/>
          <w:shd w:val="clear" w:color="auto" w:fill="FFFFFF"/>
        </w:rPr>
        <w:t>89</w:t>
      </w:r>
      <w:r w:rsidR="00327347" w:rsidRPr="00327347">
        <w:rPr>
          <w:color w:val="000000" w:themeColor="text1"/>
          <w:shd w:val="clear" w:color="auto" w:fill="FFFFFF"/>
        </w:rPr>
        <w:t xml:space="preserve"> dzieci w 201</w:t>
      </w:r>
      <w:r w:rsidR="00327347">
        <w:rPr>
          <w:color w:val="000000" w:themeColor="text1"/>
          <w:shd w:val="clear" w:color="auto" w:fill="FFFFFF"/>
        </w:rPr>
        <w:t>8</w:t>
      </w:r>
      <w:r w:rsidR="00327347" w:rsidRPr="00327347">
        <w:rPr>
          <w:color w:val="000000" w:themeColor="text1"/>
          <w:shd w:val="clear" w:color="auto" w:fill="FFFFFF"/>
        </w:rPr>
        <w:t xml:space="preserve"> r. i </w:t>
      </w:r>
      <w:r w:rsidR="00327347">
        <w:rPr>
          <w:color w:val="000000" w:themeColor="text1"/>
          <w:shd w:val="clear" w:color="auto" w:fill="FFFFFF"/>
        </w:rPr>
        <w:t>86</w:t>
      </w:r>
      <w:r w:rsidR="00327347" w:rsidRPr="00327347">
        <w:rPr>
          <w:color w:val="000000" w:themeColor="text1"/>
          <w:shd w:val="clear" w:color="auto" w:fill="FFFFFF"/>
        </w:rPr>
        <w:t xml:space="preserve"> w 2014 r.)</w:t>
      </w:r>
      <w:r w:rsidR="00327347">
        <w:rPr>
          <w:color w:val="000000" w:themeColor="text1"/>
          <w:shd w:val="clear" w:color="auto" w:fill="FFFFFF"/>
        </w:rPr>
        <w:t xml:space="preserve">, czyli takim samym jak w </w:t>
      </w:r>
      <w:r w:rsidR="00327347" w:rsidRPr="00327347">
        <w:rPr>
          <w:color w:val="000000" w:themeColor="text1"/>
          <w:shd w:val="clear" w:color="auto" w:fill="FFFFFF"/>
        </w:rPr>
        <w:t xml:space="preserve">województwie dolnośląskim. Najbardziej obłożone były przedszkola w </w:t>
      </w:r>
      <w:r w:rsidR="00007882">
        <w:rPr>
          <w:color w:val="000000" w:themeColor="text1"/>
          <w:shd w:val="clear" w:color="auto" w:fill="FFFFFF"/>
        </w:rPr>
        <w:t xml:space="preserve">gminie </w:t>
      </w:r>
      <w:r w:rsidR="00D51D33">
        <w:rPr>
          <w:color w:val="000000" w:themeColor="text1"/>
          <w:shd w:val="clear" w:color="auto" w:fill="FFFFFF"/>
        </w:rPr>
        <w:t xml:space="preserve">wiejskiej </w:t>
      </w:r>
      <w:r w:rsidR="00007882">
        <w:rPr>
          <w:color w:val="000000" w:themeColor="text1"/>
          <w:shd w:val="clear" w:color="auto" w:fill="FFFFFF"/>
        </w:rPr>
        <w:t>Stare Bogaczowice</w:t>
      </w:r>
      <w:r w:rsidR="00327347" w:rsidRPr="00327347">
        <w:rPr>
          <w:color w:val="000000" w:themeColor="text1"/>
          <w:shd w:val="clear" w:color="auto" w:fill="FFFFFF"/>
        </w:rPr>
        <w:t>, gdzie na 100 miejsc przypada</w:t>
      </w:r>
      <w:r w:rsidR="00007882">
        <w:rPr>
          <w:color w:val="000000" w:themeColor="text1"/>
          <w:shd w:val="clear" w:color="auto" w:fill="FFFFFF"/>
        </w:rPr>
        <w:t>ło</w:t>
      </w:r>
      <w:r w:rsidR="00327347" w:rsidRPr="00327347">
        <w:rPr>
          <w:color w:val="000000" w:themeColor="text1"/>
          <w:shd w:val="clear" w:color="auto" w:fill="FFFFFF"/>
        </w:rPr>
        <w:t xml:space="preserve"> 1</w:t>
      </w:r>
      <w:r w:rsidR="00007882">
        <w:rPr>
          <w:color w:val="000000" w:themeColor="text1"/>
          <w:shd w:val="clear" w:color="auto" w:fill="FFFFFF"/>
        </w:rPr>
        <w:t>82</w:t>
      </w:r>
      <w:r w:rsidR="00327347" w:rsidRPr="00327347">
        <w:rPr>
          <w:color w:val="000000" w:themeColor="text1"/>
          <w:shd w:val="clear" w:color="auto" w:fill="FFFFFF"/>
        </w:rPr>
        <w:t xml:space="preserve"> dzieci, a następnie w gmin</w:t>
      </w:r>
      <w:r w:rsidR="00007882">
        <w:rPr>
          <w:color w:val="000000" w:themeColor="text1"/>
          <w:shd w:val="clear" w:color="auto" w:fill="FFFFFF"/>
        </w:rPr>
        <w:t>ach</w:t>
      </w:r>
      <w:r w:rsidR="00327347" w:rsidRPr="00327347">
        <w:rPr>
          <w:color w:val="000000" w:themeColor="text1"/>
          <w:shd w:val="clear" w:color="auto" w:fill="FFFFFF"/>
        </w:rPr>
        <w:t xml:space="preserve"> </w:t>
      </w:r>
      <w:r w:rsidR="00D51D33">
        <w:rPr>
          <w:color w:val="000000" w:themeColor="text1"/>
          <w:shd w:val="clear" w:color="auto" w:fill="FFFFFF"/>
        </w:rPr>
        <w:t xml:space="preserve">miejskich </w:t>
      </w:r>
      <w:r w:rsidR="00007882">
        <w:rPr>
          <w:color w:val="000000" w:themeColor="text1"/>
          <w:shd w:val="clear" w:color="auto" w:fill="FFFFFF"/>
        </w:rPr>
        <w:t>Jedlina-Zdrój</w:t>
      </w:r>
      <w:r w:rsidR="00327347" w:rsidRPr="00327347">
        <w:rPr>
          <w:color w:val="000000" w:themeColor="text1"/>
          <w:shd w:val="clear" w:color="auto" w:fill="FFFFFF"/>
        </w:rPr>
        <w:t xml:space="preserve"> (</w:t>
      </w:r>
      <w:r w:rsidR="00007882">
        <w:rPr>
          <w:color w:val="000000" w:themeColor="text1"/>
          <w:shd w:val="clear" w:color="auto" w:fill="FFFFFF"/>
        </w:rPr>
        <w:t>168</w:t>
      </w:r>
      <w:r w:rsidR="00327347" w:rsidRPr="00327347">
        <w:rPr>
          <w:color w:val="000000" w:themeColor="text1"/>
          <w:shd w:val="clear" w:color="auto" w:fill="FFFFFF"/>
        </w:rPr>
        <w:t xml:space="preserve">) i </w:t>
      </w:r>
      <w:r w:rsidR="00007882">
        <w:rPr>
          <w:color w:val="000000" w:themeColor="text1"/>
          <w:shd w:val="clear" w:color="auto" w:fill="FFFFFF"/>
        </w:rPr>
        <w:t>Świebodzice</w:t>
      </w:r>
      <w:r w:rsidR="00327347" w:rsidRPr="00327347">
        <w:rPr>
          <w:color w:val="000000" w:themeColor="text1"/>
          <w:shd w:val="clear" w:color="auto" w:fill="FFFFFF"/>
        </w:rPr>
        <w:t xml:space="preserve"> (</w:t>
      </w:r>
      <w:r w:rsidR="00007882">
        <w:rPr>
          <w:color w:val="000000" w:themeColor="text1"/>
          <w:shd w:val="clear" w:color="auto" w:fill="FFFFFF"/>
        </w:rPr>
        <w:t>153</w:t>
      </w:r>
      <w:r w:rsidR="00327347" w:rsidRPr="00327347">
        <w:rPr>
          <w:color w:val="000000" w:themeColor="text1"/>
          <w:shd w:val="clear" w:color="auto" w:fill="FFFFFF"/>
        </w:rPr>
        <w:t xml:space="preserve">). Najmniej oblegane przedszkola zlokalizowane były w gminie </w:t>
      </w:r>
      <w:r w:rsidR="00D51D33">
        <w:rPr>
          <w:color w:val="000000" w:themeColor="text1"/>
          <w:shd w:val="clear" w:color="auto" w:fill="FFFFFF"/>
        </w:rPr>
        <w:t>Mieroszów</w:t>
      </w:r>
      <w:r w:rsidR="00327347" w:rsidRPr="00327347">
        <w:rPr>
          <w:color w:val="000000" w:themeColor="text1"/>
          <w:shd w:val="clear" w:color="auto" w:fill="FFFFFF"/>
        </w:rPr>
        <w:t xml:space="preserve"> i </w:t>
      </w:r>
      <w:r w:rsidR="00B50BB4">
        <w:rPr>
          <w:color w:val="000000" w:themeColor="text1"/>
          <w:shd w:val="clear" w:color="auto" w:fill="FFFFFF"/>
        </w:rPr>
        <w:t>Strzegom</w:t>
      </w:r>
      <w:r w:rsidR="00327347" w:rsidRPr="00327347">
        <w:rPr>
          <w:color w:val="000000" w:themeColor="text1"/>
          <w:shd w:val="clear" w:color="auto" w:fill="FFFFFF"/>
        </w:rPr>
        <w:t>, gdzie na 100 miejsc przypadało odpowiednio 7</w:t>
      </w:r>
      <w:r w:rsidR="00D51D33">
        <w:rPr>
          <w:color w:val="000000" w:themeColor="text1"/>
          <w:shd w:val="clear" w:color="auto" w:fill="FFFFFF"/>
        </w:rPr>
        <w:t>3</w:t>
      </w:r>
      <w:r w:rsidR="00327347" w:rsidRPr="00327347">
        <w:rPr>
          <w:color w:val="000000" w:themeColor="text1"/>
          <w:shd w:val="clear" w:color="auto" w:fill="FFFFFF"/>
        </w:rPr>
        <w:t xml:space="preserve"> i 8</w:t>
      </w:r>
      <w:r w:rsidR="00B50BB4">
        <w:rPr>
          <w:color w:val="000000" w:themeColor="text1"/>
          <w:shd w:val="clear" w:color="auto" w:fill="FFFFFF"/>
        </w:rPr>
        <w:t>4</w:t>
      </w:r>
      <w:r w:rsidR="00327347" w:rsidRPr="00327347">
        <w:rPr>
          <w:color w:val="000000" w:themeColor="text1"/>
          <w:shd w:val="clear" w:color="auto" w:fill="FFFFFF"/>
        </w:rPr>
        <w:t xml:space="preserve"> dzieci</w:t>
      </w:r>
      <w:r w:rsidR="00B50BB4">
        <w:rPr>
          <w:color w:val="000000" w:themeColor="text1"/>
          <w:shd w:val="clear" w:color="auto" w:fill="FFFFFF"/>
        </w:rPr>
        <w:t>.</w:t>
      </w:r>
    </w:p>
    <w:p w:rsidR="00BE51E4" w:rsidRDefault="003F6D54" w:rsidP="00907687">
      <w:pPr>
        <w:jc w:val="both"/>
        <w:rPr>
          <w:shd w:val="clear" w:color="auto" w:fill="FFFFFF"/>
        </w:rPr>
      </w:pPr>
      <w:r w:rsidRPr="00650725">
        <w:rPr>
          <w:shd w:val="clear" w:color="auto" w:fill="FFFFFF"/>
        </w:rPr>
        <w:t>O poziomie rozwoju edukacji przedszkolnej świadczy także współczynnik</w:t>
      </w:r>
      <w:r w:rsidR="00B86CEA" w:rsidRPr="00650725">
        <w:rPr>
          <w:rStyle w:val="Odwoanieprzypisudolnego"/>
          <w:shd w:val="clear" w:color="auto" w:fill="FFFFFF"/>
        </w:rPr>
        <w:footnoteReference w:id="3"/>
      </w:r>
      <w:r w:rsidRPr="00650725">
        <w:rPr>
          <w:shd w:val="clear" w:color="auto" w:fill="FFFFFF"/>
        </w:rPr>
        <w:t xml:space="preserve"> określający liczb</w:t>
      </w:r>
      <w:r w:rsidR="00865715" w:rsidRPr="00650725">
        <w:rPr>
          <w:shd w:val="clear" w:color="auto" w:fill="FFFFFF"/>
        </w:rPr>
        <w:t>ę</w:t>
      </w:r>
      <w:r w:rsidRPr="00650725">
        <w:rPr>
          <w:shd w:val="clear" w:color="auto" w:fill="FFFFFF"/>
        </w:rPr>
        <w:t xml:space="preserve"> dzieci w przedszkolach w wieku 3-6 lat przypadając</w:t>
      </w:r>
      <w:r w:rsidR="00865715" w:rsidRPr="00650725">
        <w:rPr>
          <w:shd w:val="clear" w:color="auto" w:fill="FFFFFF"/>
        </w:rPr>
        <w:t>ą</w:t>
      </w:r>
      <w:r w:rsidRPr="00650725">
        <w:rPr>
          <w:shd w:val="clear" w:color="auto" w:fill="FFFFFF"/>
        </w:rPr>
        <w:t xml:space="preserve"> na 1000 dzieci w tym wieku. W 201</w:t>
      </w:r>
      <w:r w:rsidR="00650725">
        <w:rPr>
          <w:shd w:val="clear" w:color="auto" w:fill="FFFFFF"/>
        </w:rPr>
        <w:t>9</w:t>
      </w:r>
      <w:r w:rsidRPr="00650725">
        <w:rPr>
          <w:shd w:val="clear" w:color="auto" w:fill="FFFFFF"/>
        </w:rPr>
        <w:t xml:space="preserve"> r. w</w:t>
      </w:r>
      <w:r w:rsidR="002220AD">
        <w:rPr>
          <w:shd w:val="clear" w:color="auto" w:fill="FFFFFF"/>
        </w:rPr>
        <w:t> </w:t>
      </w:r>
      <w:r w:rsidR="00650725">
        <w:rPr>
          <w:shd w:val="clear" w:color="auto" w:fill="FFFFFF"/>
        </w:rPr>
        <w:t>AW</w:t>
      </w:r>
      <w:r w:rsidRPr="00650725">
        <w:rPr>
          <w:shd w:val="clear" w:color="auto" w:fill="FFFFFF"/>
        </w:rPr>
        <w:t xml:space="preserve"> na 1000 dzieci w wieku 3-6 lat do przedszkoli uczęszczało </w:t>
      </w:r>
      <w:r w:rsidR="00650725">
        <w:rPr>
          <w:shd w:val="clear" w:color="auto" w:fill="FFFFFF"/>
        </w:rPr>
        <w:t>702</w:t>
      </w:r>
      <w:r w:rsidRPr="00650725">
        <w:rPr>
          <w:shd w:val="clear" w:color="auto" w:fill="FFFFFF"/>
        </w:rPr>
        <w:t xml:space="preserve"> dzieci (przed rokiem </w:t>
      </w:r>
      <w:r w:rsidR="00650725">
        <w:rPr>
          <w:shd w:val="clear" w:color="auto" w:fill="FFFFFF"/>
        </w:rPr>
        <w:t>669</w:t>
      </w:r>
      <w:r w:rsidRPr="00650725">
        <w:rPr>
          <w:shd w:val="clear" w:color="auto" w:fill="FFFFFF"/>
        </w:rPr>
        <w:t xml:space="preserve">, w 2014 r. – </w:t>
      </w:r>
      <w:r w:rsidR="00650725">
        <w:rPr>
          <w:shd w:val="clear" w:color="auto" w:fill="FFFFFF"/>
        </w:rPr>
        <w:t>477</w:t>
      </w:r>
      <w:r w:rsidRPr="00650725">
        <w:rPr>
          <w:shd w:val="clear" w:color="auto" w:fill="FFFFFF"/>
        </w:rPr>
        <w:t>), podczas gdy w województwie dolnośląskim wskaźnik kształtował się na poziomie 744.</w:t>
      </w:r>
      <w:r>
        <w:rPr>
          <w:shd w:val="clear" w:color="auto" w:fill="FFFFFF"/>
        </w:rPr>
        <w:t xml:space="preserve"> </w:t>
      </w:r>
    </w:p>
    <w:p w:rsidR="00865715" w:rsidRPr="00805BEC" w:rsidRDefault="00AC4473" w:rsidP="00266AC5">
      <w:pPr>
        <w:pStyle w:val="LID"/>
        <w:spacing w:before="240" w:after="0" w:line="220" w:lineRule="exact"/>
        <w:jc w:val="both"/>
        <w:rPr>
          <w:shd w:val="clear" w:color="auto" w:fill="FFFFFF"/>
        </w:rPr>
      </w:pPr>
      <w:r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16CE8B75" wp14:editId="0CC8D38F">
                <wp:simplePos x="0" y="0"/>
                <wp:positionH relativeFrom="margin">
                  <wp:posOffset>12700</wp:posOffset>
                </wp:positionH>
                <wp:positionV relativeFrom="paragraph">
                  <wp:posOffset>48895</wp:posOffset>
                </wp:positionV>
                <wp:extent cx="1828800" cy="1064260"/>
                <wp:effectExtent l="0" t="0" r="0" b="254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642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865715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11%</w:t>
                            </w:r>
                          </w:p>
                          <w:p w:rsidR="00726297" w:rsidRPr="00DE24C7" w:rsidRDefault="00726297" w:rsidP="00865715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Wzrost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liczby miejsc w obiektach żłobkowych w Aglomeracji Wałbrzyskiej w relacji do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8B75" id="_x0000_s1035" type="#_x0000_t202" style="position:absolute;left:0;text-align:left;margin-left:1pt;margin-top:3.85pt;width:2in;height:83.8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" fillcolor="#001d77" stroked="f">
                <v:textbox>
                  <w:txbxContent>
                    <w:p w:rsidR="00726297" w:rsidRPr="00B66B19" w:rsidRDefault="00726297" w:rsidP="00865715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11%</w:t>
                      </w:r>
                    </w:p>
                    <w:p w:rsidR="00726297" w:rsidRPr="00DE24C7" w:rsidRDefault="00726297" w:rsidP="00865715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E24C7">
                        <w:rPr>
                          <w:sz w:val="16"/>
                          <w:szCs w:val="16"/>
                        </w:rPr>
                        <w:t xml:space="preserve">Wzrost </w:t>
                      </w:r>
                      <w:r>
                        <w:rPr>
                          <w:sz w:val="16"/>
                          <w:szCs w:val="16"/>
                        </w:rPr>
                        <w:t>liczby miejsc w obiektach żłobkowych w Aglomeracji Wałbrzyskiej w relacji do 2018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 w:val="0"/>
          <w:spacing w:val="-2"/>
        </w:rPr>
        <w:drawing>
          <wp:anchor distT="0" distB="0" distL="114300" distR="114300" simplePos="0" relativeHeight="251686400" behindDoc="0" locked="0" layoutInCell="1" allowOverlap="1" wp14:anchorId="17B5AA09" wp14:editId="2F48CC33">
            <wp:simplePos x="0" y="0"/>
            <wp:positionH relativeFrom="column">
              <wp:posOffset>-1901825</wp:posOffset>
            </wp:positionH>
            <wp:positionV relativeFrom="paragraph">
              <wp:posOffset>202483</wp:posOffset>
            </wp:positionV>
            <wp:extent cx="333375" cy="333375"/>
            <wp:effectExtent l="0" t="0" r="9525" b="952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715" w:rsidRPr="00E929F6">
        <w:rPr>
          <w:spacing w:val="-4"/>
          <w:shd w:val="clear" w:color="auto" w:fill="FFFFFF"/>
        </w:rPr>
        <w:t xml:space="preserve">Na terenie </w:t>
      </w:r>
      <w:r w:rsidR="00E85C44">
        <w:rPr>
          <w:spacing w:val="-4"/>
          <w:shd w:val="clear" w:color="auto" w:fill="FFFFFF"/>
        </w:rPr>
        <w:t>Aglomeracji Wałbrzyskiej</w:t>
      </w:r>
      <w:r w:rsidR="00865715" w:rsidRPr="00E929F6">
        <w:rPr>
          <w:spacing w:val="-4"/>
          <w:shd w:val="clear" w:color="auto" w:fill="FFFFFF"/>
        </w:rPr>
        <w:t xml:space="preserve"> w</w:t>
      </w:r>
      <w:r w:rsidR="00E52FD4">
        <w:rPr>
          <w:spacing w:val="-4"/>
          <w:shd w:val="clear" w:color="auto" w:fill="FFFFFF"/>
        </w:rPr>
        <w:t xml:space="preserve"> końcu</w:t>
      </w:r>
      <w:r w:rsidR="00865715" w:rsidRPr="00E929F6">
        <w:rPr>
          <w:spacing w:val="-4"/>
          <w:shd w:val="clear" w:color="auto" w:fill="FFFFFF"/>
        </w:rPr>
        <w:t xml:space="preserve"> 201</w:t>
      </w:r>
      <w:r w:rsidR="000C2CE0">
        <w:rPr>
          <w:spacing w:val="-4"/>
          <w:shd w:val="clear" w:color="auto" w:fill="FFFFFF"/>
        </w:rPr>
        <w:t>9</w:t>
      </w:r>
      <w:r w:rsidR="00865715" w:rsidRPr="00E929F6">
        <w:rPr>
          <w:spacing w:val="-4"/>
          <w:shd w:val="clear" w:color="auto" w:fill="FFFFFF"/>
        </w:rPr>
        <w:t xml:space="preserve"> r.</w:t>
      </w:r>
      <w:r w:rsidR="00865715">
        <w:rPr>
          <w:shd w:val="clear" w:color="auto" w:fill="FFFFFF"/>
        </w:rPr>
        <w:t xml:space="preserve"> </w:t>
      </w:r>
      <w:r w:rsidR="00E52FD4">
        <w:rPr>
          <w:shd w:val="clear" w:color="auto" w:fill="FFFFFF"/>
        </w:rPr>
        <w:t>działał</w:t>
      </w:r>
      <w:r w:rsidR="00B2703E">
        <w:rPr>
          <w:shd w:val="clear" w:color="auto" w:fill="FFFFFF"/>
        </w:rPr>
        <w:t>y</w:t>
      </w:r>
      <w:r w:rsidR="00E52FD4">
        <w:rPr>
          <w:shd w:val="clear" w:color="auto" w:fill="FFFFFF"/>
        </w:rPr>
        <w:t xml:space="preserve"> </w:t>
      </w:r>
      <w:r w:rsidR="00B2703E">
        <w:rPr>
          <w:shd w:val="clear" w:color="auto" w:fill="FFFFFF"/>
        </w:rPr>
        <w:t>32</w:t>
      </w:r>
      <w:r w:rsidR="00E52FD4">
        <w:rPr>
          <w:shd w:val="clear" w:color="auto" w:fill="FFFFFF"/>
        </w:rPr>
        <w:t xml:space="preserve"> obiekt</w:t>
      </w:r>
      <w:r w:rsidR="00B2703E">
        <w:rPr>
          <w:shd w:val="clear" w:color="auto" w:fill="FFFFFF"/>
        </w:rPr>
        <w:t>y</w:t>
      </w:r>
      <w:r w:rsidR="000C2CE0">
        <w:rPr>
          <w:shd w:val="clear" w:color="auto" w:fill="FFFFFF"/>
        </w:rPr>
        <w:t xml:space="preserve"> żłobkow</w:t>
      </w:r>
      <w:r w:rsidR="00B2703E">
        <w:rPr>
          <w:shd w:val="clear" w:color="auto" w:fill="FFFFFF"/>
        </w:rPr>
        <w:t>e</w:t>
      </w:r>
      <w:r w:rsidR="00715F8C">
        <w:rPr>
          <w:rStyle w:val="Odwoanieprzypisudolnego"/>
          <w:shd w:val="clear" w:color="auto" w:fill="FFFFFF"/>
        </w:rPr>
        <w:footnoteReference w:id="4"/>
      </w:r>
      <w:r w:rsidR="00E52FD4">
        <w:rPr>
          <w:shd w:val="clear" w:color="auto" w:fill="FFFFFF"/>
        </w:rPr>
        <w:t xml:space="preserve">, co stanowiło ok. </w:t>
      </w:r>
      <w:r w:rsidR="00B2703E">
        <w:rPr>
          <w:shd w:val="clear" w:color="auto" w:fill="FFFFFF"/>
        </w:rPr>
        <w:t>7</w:t>
      </w:r>
      <w:r w:rsidR="00E52FD4">
        <w:rPr>
          <w:shd w:val="clear" w:color="auto" w:fill="FFFFFF"/>
        </w:rPr>
        <w:t xml:space="preserve">% wszystkich </w:t>
      </w:r>
      <w:r w:rsidR="00AA61DC">
        <w:rPr>
          <w:shd w:val="clear" w:color="auto" w:fill="FFFFFF"/>
        </w:rPr>
        <w:t xml:space="preserve">takich </w:t>
      </w:r>
      <w:r w:rsidR="00E52FD4">
        <w:rPr>
          <w:shd w:val="clear" w:color="auto" w:fill="FFFFFF"/>
        </w:rPr>
        <w:t>obiektów zlokalizowanych na obszarze województwa dolnośląskiego. W skali roku liczba żłobków i klubów dziecięcych zwiększyła si</w:t>
      </w:r>
      <w:r w:rsidR="00AE1D51">
        <w:rPr>
          <w:shd w:val="clear" w:color="auto" w:fill="FFFFFF"/>
        </w:rPr>
        <w:t xml:space="preserve">ę na terenie </w:t>
      </w:r>
      <w:r w:rsidR="00B2703E">
        <w:rPr>
          <w:shd w:val="clear" w:color="auto" w:fill="FFFFFF"/>
        </w:rPr>
        <w:t>AW</w:t>
      </w:r>
      <w:r w:rsidR="00AE1D51">
        <w:rPr>
          <w:shd w:val="clear" w:color="auto" w:fill="FFFFFF"/>
        </w:rPr>
        <w:t xml:space="preserve"> o </w:t>
      </w:r>
      <w:r w:rsidR="00B2703E">
        <w:rPr>
          <w:shd w:val="clear" w:color="auto" w:fill="FFFFFF"/>
        </w:rPr>
        <w:t>4</w:t>
      </w:r>
      <w:r w:rsidR="00AE1D51">
        <w:rPr>
          <w:shd w:val="clear" w:color="auto" w:fill="FFFFFF"/>
        </w:rPr>
        <w:t xml:space="preserve"> jednostki</w:t>
      </w:r>
      <w:r w:rsidR="00E52FD4">
        <w:rPr>
          <w:shd w:val="clear" w:color="auto" w:fill="FFFFFF"/>
        </w:rPr>
        <w:t>.</w:t>
      </w:r>
    </w:p>
    <w:p w:rsidR="00A763D0" w:rsidRDefault="009F4CE2" w:rsidP="00682A2F">
      <w:pPr>
        <w:jc w:val="both"/>
        <w:rPr>
          <w:shd w:val="clear" w:color="auto" w:fill="FFFFFF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47488" behindDoc="1" locked="0" layoutInCell="1" allowOverlap="1" wp14:anchorId="54F3478C" wp14:editId="140CB97A">
                <wp:simplePos x="0" y="0"/>
                <wp:positionH relativeFrom="column">
                  <wp:posOffset>3422015</wp:posOffset>
                </wp:positionH>
                <wp:positionV relativeFrom="paragraph">
                  <wp:posOffset>781685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0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9F4CE2">
                            <w:pPr>
                              <w:pStyle w:val="tekstzboku"/>
                            </w:pPr>
                            <w:r>
                              <w:t>Liczba dzieci objętych opieką w placówkach żłobkowych zlokalizowanych na obszarze Aglomeracji Wałbrzyskiej zwiększa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478C" id="_x0000_s1036" type="#_x0000_t202" style="position:absolute;left:0;text-align:left;margin-left:269.45pt;margin-top:61.55pt;width:135.85pt;height:99pt;z-index:-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" filled="f" stroked="f">
                <v:textbox>
                  <w:txbxContent>
                    <w:p w:rsidR="00726297" w:rsidRPr="00074DD8" w:rsidRDefault="00726297" w:rsidP="009F4CE2">
                      <w:pPr>
                        <w:pStyle w:val="tekstzboku"/>
                      </w:pPr>
                      <w:r>
                        <w:t>Liczba dzieci objętych opieką w placówkach żłobkowych zlokalizowanych na obszarze Aglomeracji Wałbrzyskiej zwiększa się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5F51">
        <w:rPr>
          <w:shd w:val="clear" w:color="auto" w:fill="FFFFFF"/>
        </w:rPr>
        <w:t>Około</w:t>
      </w:r>
      <w:r w:rsidR="00C175EF">
        <w:rPr>
          <w:shd w:val="clear" w:color="auto" w:fill="FFFFFF"/>
        </w:rPr>
        <w:t xml:space="preserve"> </w:t>
      </w:r>
      <w:r w:rsidR="00805F51">
        <w:rPr>
          <w:shd w:val="clear" w:color="auto" w:fill="FFFFFF"/>
        </w:rPr>
        <w:t>53</w:t>
      </w:r>
      <w:r w:rsidR="00C175EF">
        <w:rPr>
          <w:shd w:val="clear" w:color="auto" w:fill="FFFFFF"/>
        </w:rPr>
        <w:t>% obiektów żłobkowych zlokalizowanych na teryto</w:t>
      </w:r>
      <w:r w:rsidR="00805F51">
        <w:rPr>
          <w:shd w:val="clear" w:color="auto" w:fill="FFFFFF"/>
        </w:rPr>
        <w:t>rium AW znajdowało się w gminie miejskiej Świdnica (10) oraz w Wałbrzychu (7)</w:t>
      </w:r>
      <w:r w:rsidR="00C175EF">
        <w:rPr>
          <w:shd w:val="clear" w:color="auto" w:fill="FFFFFF"/>
        </w:rPr>
        <w:t xml:space="preserve">. W gminie </w:t>
      </w:r>
      <w:r w:rsidR="00805F51">
        <w:rPr>
          <w:shd w:val="clear" w:color="auto" w:fill="FFFFFF"/>
        </w:rPr>
        <w:t xml:space="preserve">Świebodzice funkcjonowały 4 </w:t>
      </w:r>
      <w:r w:rsidR="00C175EF">
        <w:rPr>
          <w:shd w:val="clear" w:color="auto" w:fill="FFFFFF"/>
        </w:rPr>
        <w:t>żłobk</w:t>
      </w:r>
      <w:r w:rsidR="00805F51">
        <w:rPr>
          <w:shd w:val="clear" w:color="auto" w:fill="FFFFFF"/>
        </w:rPr>
        <w:t>i</w:t>
      </w:r>
      <w:r w:rsidR="00C175EF">
        <w:rPr>
          <w:shd w:val="clear" w:color="auto" w:fill="FFFFFF"/>
        </w:rPr>
        <w:t>, a</w:t>
      </w:r>
      <w:r w:rsidR="00805F51">
        <w:rPr>
          <w:shd w:val="clear" w:color="auto" w:fill="FFFFFF"/>
        </w:rPr>
        <w:t xml:space="preserve"> po 2 zlokalizowane były w gminie miejsko-wiejskiej Strzegom oraz w gminie miejskiej Kamienna Góra. W 10 gminach (45,5%) nie było żadnego </w:t>
      </w:r>
      <w:r w:rsidR="00C175EF">
        <w:rPr>
          <w:shd w:val="clear" w:color="auto" w:fill="FFFFFF"/>
        </w:rPr>
        <w:t>obiek</w:t>
      </w:r>
      <w:r w:rsidR="00805F51">
        <w:rPr>
          <w:shd w:val="clear" w:color="auto" w:fill="FFFFFF"/>
        </w:rPr>
        <w:t>tu</w:t>
      </w:r>
      <w:r w:rsidR="00C175EF">
        <w:rPr>
          <w:shd w:val="clear" w:color="auto" w:fill="FFFFFF"/>
        </w:rPr>
        <w:t xml:space="preserve"> żłobkow</w:t>
      </w:r>
      <w:r w:rsidR="00805F51">
        <w:rPr>
          <w:shd w:val="clear" w:color="auto" w:fill="FFFFFF"/>
        </w:rPr>
        <w:t>ego</w:t>
      </w:r>
      <w:r w:rsidR="00C175EF">
        <w:rPr>
          <w:shd w:val="clear" w:color="auto" w:fill="FFFFFF"/>
        </w:rPr>
        <w:t>.</w:t>
      </w:r>
    </w:p>
    <w:p w:rsidR="003C785A" w:rsidRDefault="00AE1D51" w:rsidP="00757875">
      <w:pPr>
        <w:jc w:val="both"/>
      </w:pPr>
      <w:r>
        <w:t>W 201</w:t>
      </w:r>
      <w:r w:rsidR="000C2CE0">
        <w:t>9</w:t>
      </w:r>
      <w:r>
        <w:t xml:space="preserve"> r. opieką w placówkach żłobkowych objęto na terenie </w:t>
      </w:r>
      <w:r w:rsidR="001D7A35">
        <w:t>Aglomeracji Wałbrzyskiej</w:t>
      </w:r>
      <w:r>
        <w:t xml:space="preserve"> </w:t>
      </w:r>
      <w:r w:rsidR="001D7A35">
        <w:t>2</w:t>
      </w:r>
      <w:r w:rsidR="00146961">
        <w:t>,</w:t>
      </w:r>
      <w:r w:rsidR="001D7A35">
        <w:t>2</w:t>
      </w:r>
      <w:r>
        <w:t xml:space="preserve"> tys. dzieci, co stanowiło </w:t>
      </w:r>
      <w:r w:rsidR="001D7A35">
        <w:t>8</w:t>
      </w:r>
      <w:r w:rsidR="00146961">
        <w:t>,</w:t>
      </w:r>
      <w:r w:rsidR="001D7A35">
        <w:t>9</w:t>
      </w:r>
      <w:r>
        <w:t xml:space="preserve">% ogółu dzieci objętych opieką żłobkową w </w:t>
      </w:r>
      <w:r w:rsidRPr="00AE1D51">
        <w:rPr>
          <w:spacing w:val="-2"/>
        </w:rPr>
        <w:t>województwie dolnośląskim. Liczba dzieci w obiektach żłobkowych zwiększa się. W relacji do 201</w:t>
      </w:r>
      <w:r w:rsidR="00146961">
        <w:rPr>
          <w:spacing w:val="-2"/>
        </w:rPr>
        <w:t>8</w:t>
      </w:r>
      <w:r w:rsidRPr="00AE1D51">
        <w:rPr>
          <w:spacing w:val="-2"/>
        </w:rPr>
        <w:t xml:space="preserve"> r.</w:t>
      </w:r>
      <w:r>
        <w:t xml:space="preserve"> liczba dzieci w</w:t>
      </w:r>
      <w:r w:rsidR="002220AD">
        <w:t> </w:t>
      </w:r>
      <w:r>
        <w:t>żłobk</w:t>
      </w:r>
      <w:r w:rsidR="00F80BFD">
        <w:t>ach</w:t>
      </w:r>
      <w:r w:rsidR="003C785A">
        <w:t xml:space="preserve"> i klubach dziecięcych</w:t>
      </w:r>
      <w:r>
        <w:t xml:space="preserve"> na obszarze </w:t>
      </w:r>
      <w:r w:rsidR="00600955">
        <w:t>AW</w:t>
      </w:r>
      <w:r>
        <w:t xml:space="preserve"> zwiększyła się o </w:t>
      </w:r>
      <w:r w:rsidR="00600955">
        <w:t>25</w:t>
      </w:r>
      <w:r w:rsidR="00146961">
        <w:t>,</w:t>
      </w:r>
      <w:r w:rsidR="00600955">
        <w:t>0</w:t>
      </w:r>
      <w:r>
        <w:t xml:space="preserve">%. </w:t>
      </w:r>
    </w:p>
    <w:p w:rsidR="00011396" w:rsidRDefault="0084409F" w:rsidP="00757875">
      <w:pPr>
        <w:jc w:val="both"/>
      </w:pPr>
      <w:r>
        <w:t>W analizowanym roku n</w:t>
      </w:r>
      <w:r w:rsidR="003C785A">
        <w:t xml:space="preserve">a 1000 dzieci w wieku do 3 lat na terytorium </w:t>
      </w:r>
      <w:r w:rsidR="003D6423">
        <w:t>AW</w:t>
      </w:r>
      <w:r w:rsidR="003C785A">
        <w:t xml:space="preserve"> zapewnioną opiekę żłobkową miało </w:t>
      </w:r>
      <w:r w:rsidR="002E7FC4">
        <w:t>146</w:t>
      </w:r>
      <w:r w:rsidR="003C785A">
        <w:t xml:space="preserve"> dzieci (wobec 1</w:t>
      </w:r>
      <w:r w:rsidR="00E1049C">
        <w:t>92</w:t>
      </w:r>
      <w:r w:rsidR="003C785A">
        <w:t xml:space="preserve"> w woj. dolnośląskim), podczas gdy rok wcześniej – </w:t>
      </w:r>
      <w:r w:rsidR="002E7FC4">
        <w:t>112</w:t>
      </w:r>
      <w:r w:rsidR="00424156">
        <w:t xml:space="preserve"> dzieci</w:t>
      </w:r>
      <w:r w:rsidR="003C785A">
        <w:t>. Najlepsza sytuacja</w:t>
      </w:r>
      <w:r w:rsidR="00424156">
        <w:t>, pod względem opieki żłobkowej,</w:t>
      </w:r>
      <w:r w:rsidR="003C785A">
        <w:t xml:space="preserve"> wystąpiła w gmin</w:t>
      </w:r>
      <w:r w:rsidR="007C34FF">
        <w:t>ie miejsko-wiejskiej</w:t>
      </w:r>
      <w:r w:rsidR="003C785A">
        <w:t xml:space="preserve"> </w:t>
      </w:r>
      <w:r w:rsidR="007C34FF">
        <w:t>Głuszyca oraz w gminie wiejskiej Nowa Ruda</w:t>
      </w:r>
      <w:r w:rsidR="003C785A">
        <w:t xml:space="preserve">, gdzie na 1000 dzieci w wieku do 3 lat opiekę zapewniono odpowiednio </w:t>
      </w:r>
      <w:r w:rsidR="007C34FF">
        <w:t>271</w:t>
      </w:r>
      <w:r w:rsidR="003C785A">
        <w:t xml:space="preserve"> i </w:t>
      </w:r>
      <w:r w:rsidR="007C34FF">
        <w:t xml:space="preserve">254 </w:t>
      </w:r>
      <w:r w:rsidR="003C785A">
        <w:t xml:space="preserve">dzieciom. </w:t>
      </w:r>
    </w:p>
    <w:p w:rsidR="00715F8C" w:rsidRDefault="000458C6" w:rsidP="00757875">
      <w:pPr>
        <w:jc w:val="both"/>
      </w:pPr>
      <w:r>
        <w:t>Największe obłożenie miejsc w obiektach żłobkowych, mierzone</w:t>
      </w:r>
      <w:r w:rsidR="003C785A">
        <w:t xml:space="preserve"> </w:t>
      </w:r>
      <w:r w:rsidR="00424156">
        <w:t>liczb</w:t>
      </w:r>
      <w:r>
        <w:t>ą</w:t>
      </w:r>
      <w:r w:rsidR="00424156">
        <w:t xml:space="preserve"> dzieci przypadającą na 100 miejsc</w:t>
      </w:r>
      <w:r>
        <w:t>,</w:t>
      </w:r>
      <w:r w:rsidR="00424156">
        <w:t xml:space="preserve"> </w:t>
      </w:r>
      <w:r w:rsidR="006B13C7">
        <w:t>odnotowano w</w:t>
      </w:r>
      <w:r w:rsidR="00424156">
        <w:t xml:space="preserve"> </w:t>
      </w:r>
      <w:r w:rsidR="00B1532E">
        <w:t>gmi</w:t>
      </w:r>
      <w:r>
        <w:t xml:space="preserve">nach Głuszyca, Jaworzyna Śląska oraz w gminie miejskiej Nowa Ruda </w:t>
      </w:r>
      <w:r w:rsidR="00C0375F">
        <w:t>(</w:t>
      </w:r>
      <w:r>
        <w:t xml:space="preserve">po </w:t>
      </w:r>
      <w:r w:rsidR="00C0375F">
        <w:t>1</w:t>
      </w:r>
      <w:r>
        <w:t>00</w:t>
      </w:r>
      <w:r w:rsidR="00B1532E">
        <w:t xml:space="preserve"> dzieci). </w:t>
      </w:r>
      <w:r>
        <w:t>Najmniejsze obłożenie wystąpiło w gminie wiejskiej Stare Bogaczowice oraz w gminie miejskiej Kamienna Góra (po 80 dzieci)</w:t>
      </w:r>
      <w:r w:rsidR="00B1532E">
        <w:t xml:space="preserve">. </w:t>
      </w:r>
      <w:r>
        <w:t>Na terenie A</w:t>
      </w:r>
      <w:r w:rsidR="00011396">
        <w:t xml:space="preserve">glomeracji </w:t>
      </w:r>
      <w:r>
        <w:t>W</w:t>
      </w:r>
      <w:r w:rsidR="00011396">
        <w:t>ałbrzyskiej</w:t>
      </w:r>
      <w:r w:rsidR="008761DA">
        <w:t xml:space="preserve"> ob</w:t>
      </w:r>
      <w:r>
        <w:t>łoż</w:t>
      </w:r>
      <w:r w:rsidR="008761DA">
        <w:t>enie miejsc żłobkowych był</w:t>
      </w:r>
      <w:r w:rsidR="00AA61DC">
        <w:t>o</w:t>
      </w:r>
      <w:r w:rsidR="008761DA">
        <w:t xml:space="preserve"> </w:t>
      </w:r>
      <w:r w:rsidR="00F52118">
        <w:t>nieco wyższe niż w</w:t>
      </w:r>
      <w:r w:rsidR="00E1049C">
        <w:t xml:space="preserve"> </w:t>
      </w:r>
      <w:r w:rsidR="008761DA">
        <w:t>województwie</w:t>
      </w:r>
      <w:r w:rsidR="00245922">
        <w:t xml:space="preserve"> dolnośląskim</w:t>
      </w:r>
      <w:r w:rsidR="008761DA">
        <w:t xml:space="preserve"> (</w:t>
      </w:r>
      <w:r>
        <w:t xml:space="preserve">odpowiednio </w:t>
      </w:r>
      <w:r w:rsidR="008761DA">
        <w:t>9</w:t>
      </w:r>
      <w:r>
        <w:t>3</w:t>
      </w:r>
      <w:r w:rsidR="008761DA">
        <w:t xml:space="preserve"> </w:t>
      </w:r>
      <w:r>
        <w:t xml:space="preserve">oraz 92 </w:t>
      </w:r>
      <w:r w:rsidR="008761DA">
        <w:t>dzieci na 100 miejsc</w:t>
      </w:r>
      <w:r w:rsidR="00245922">
        <w:t>).</w:t>
      </w:r>
    </w:p>
    <w:p w:rsidR="00926C05" w:rsidRDefault="00926C05" w:rsidP="00926C05">
      <w:pPr>
        <w:pStyle w:val="Nagwek1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>Opieka zdrowotna i pomoc społeczna</w:t>
      </w:r>
    </w:p>
    <w:p w:rsidR="006F5F98" w:rsidRPr="00805BEC" w:rsidRDefault="00011396" w:rsidP="006F5F98">
      <w:pPr>
        <w:pStyle w:val="LID"/>
        <w:spacing w:before="240" w:after="0" w:line="220" w:lineRule="exact"/>
        <w:jc w:val="both"/>
        <w:rPr>
          <w:shd w:val="clear" w:color="auto" w:fill="FFFFFF"/>
        </w:rPr>
      </w:pPr>
      <w:r w:rsidRPr="009D34E4">
        <w:rPr>
          <w:b w:val="0"/>
          <w:color w:val="212492"/>
          <w:spacing w:val="-4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1D7D5BDC" wp14:editId="6D39BDD8">
                <wp:simplePos x="0" y="0"/>
                <wp:positionH relativeFrom="column">
                  <wp:posOffset>5289550</wp:posOffset>
                </wp:positionH>
                <wp:positionV relativeFrom="paragraph">
                  <wp:posOffset>1154430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6B6E56">
                            <w:pPr>
                              <w:pStyle w:val="tekstzboku"/>
                            </w:pPr>
                            <w:r>
                              <w:t xml:space="preserve">Na terenie Aglomeracji Wałbrzyskiej obserwuje się poprawę dostępności ambulatoryjnej opieki zdrowotnej dla mieszkańców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5BDC" id="_x0000_s1037" type="#_x0000_t202" style="position:absolute;left:0;text-align:left;margin-left:416.5pt;margin-top:90.9pt;width:135.85pt;height:99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" filled="f" stroked="f">
                <v:textbox>
                  <w:txbxContent>
                    <w:p w:rsidR="00726297" w:rsidRPr="00074DD8" w:rsidRDefault="00726297" w:rsidP="006B6E56">
                      <w:pPr>
                        <w:pStyle w:val="tekstzboku"/>
                      </w:pPr>
                      <w:r>
                        <w:t xml:space="preserve">Na terenie Aglomeracji Wałbrzyskiej obserwuje się poprawę dostępności ambulatoryjnej opieki zdrowotnej dla mieszkańców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35B9D">
        <w:rPr>
          <w:b w:val="0"/>
          <w:spacing w:val="-2"/>
        </w:rPr>
        <w:drawing>
          <wp:anchor distT="0" distB="0" distL="114300" distR="114300" simplePos="0" relativeHeight="251687424" behindDoc="0" locked="0" layoutInCell="1" allowOverlap="1" wp14:anchorId="6DE4AD64" wp14:editId="78DCB60F">
            <wp:simplePos x="0" y="0"/>
            <wp:positionH relativeFrom="column">
              <wp:posOffset>-1900222</wp:posOffset>
            </wp:positionH>
            <wp:positionV relativeFrom="paragraph">
              <wp:posOffset>257810</wp:posOffset>
            </wp:positionV>
            <wp:extent cx="333375" cy="333375"/>
            <wp:effectExtent l="0" t="0" r="9525" b="9525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5F"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46414A78" wp14:editId="51D2C285">
                <wp:simplePos x="0" y="0"/>
                <wp:positionH relativeFrom="margin">
                  <wp:posOffset>12700</wp:posOffset>
                </wp:positionH>
                <wp:positionV relativeFrom="paragraph">
                  <wp:posOffset>103299</wp:posOffset>
                </wp:positionV>
                <wp:extent cx="1828800" cy="1024890"/>
                <wp:effectExtent l="0" t="0" r="0" b="381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489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6F5F98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18%</w:t>
                            </w:r>
                          </w:p>
                          <w:p w:rsidR="00726297" w:rsidRPr="00DE24C7" w:rsidRDefault="00726297" w:rsidP="006F5F98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Wzrost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liczby przychodni w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Aglomeracji Wałbrzyskiej w relacji do 2014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4A78" id="_x0000_s1038" type="#_x0000_t202" style="position:absolute;left:0;text-align:left;margin-left:1pt;margin-top:8.15pt;width:2in;height:80.7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" fillcolor="#001d77" stroked="f">
                <v:textbox>
                  <w:txbxContent>
                    <w:p w:rsidR="00726297" w:rsidRPr="00B66B19" w:rsidRDefault="00726297" w:rsidP="006F5F98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18%</w:t>
                      </w:r>
                    </w:p>
                    <w:p w:rsidR="00726297" w:rsidRPr="00DE24C7" w:rsidRDefault="00726297" w:rsidP="006F5F98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E24C7">
                        <w:rPr>
                          <w:sz w:val="16"/>
                          <w:szCs w:val="16"/>
                        </w:rPr>
                        <w:t xml:space="preserve">Wzrost </w:t>
                      </w:r>
                      <w:r>
                        <w:rPr>
                          <w:sz w:val="16"/>
                          <w:szCs w:val="16"/>
                        </w:rPr>
                        <w:t xml:space="preserve">liczby przychodni w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Aglomeracji Wałbrzyskiej w relacji do 2014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5F98">
        <w:rPr>
          <w:spacing w:val="-4"/>
          <w:shd w:val="clear" w:color="auto" w:fill="FFFFFF"/>
        </w:rPr>
        <w:t>W końcu</w:t>
      </w:r>
      <w:r w:rsidR="006F5F98" w:rsidRPr="00E929F6">
        <w:rPr>
          <w:spacing w:val="-4"/>
          <w:shd w:val="clear" w:color="auto" w:fill="FFFFFF"/>
        </w:rPr>
        <w:t xml:space="preserve"> 201</w:t>
      </w:r>
      <w:r w:rsidR="00935B9D">
        <w:rPr>
          <w:spacing w:val="-4"/>
          <w:shd w:val="clear" w:color="auto" w:fill="FFFFFF"/>
        </w:rPr>
        <w:t>9</w:t>
      </w:r>
      <w:r w:rsidR="006F5F98" w:rsidRPr="00E929F6">
        <w:rPr>
          <w:spacing w:val="-4"/>
          <w:shd w:val="clear" w:color="auto" w:fill="FFFFFF"/>
        </w:rPr>
        <w:t xml:space="preserve"> r.</w:t>
      </w:r>
      <w:r w:rsidR="006F5F98">
        <w:rPr>
          <w:shd w:val="clear" w:color="auto" w:fill="FFFFFF"/>
        </w:rPr>
        <w:t xml:space="preserve"> na terenie </w:t>
      </w:r>
      <w:r w:rsidR="001A2A5B">
        <w:rPr>
          <w:shd w:val="clear" w:color="auto" w:fill="FFFFFF"/>
        </w:rPr>
        <w:t>Aglomeracji Wałbrzyskiej</w:t>
      </w:r>
      <w:r w:rsidR="006F5F98">
        <w:rPr>
          <w:shd w:val="clear" w:color="auto" w:fill="FFFFFF"/>
        </w:rPr>
        <w:t xml:space="preserve"> w</w:t>
      </w:r>
      <w:r w:rsidR="002220AD">
        <w:rPr>
          <w:shd w:val="clear" w:color="auto" w:fill="FFFFFF"/>
        </w:rPr>
        <w:t> </w:t>
      </w:r>
      <w:r w:rsidR="006F5F98">
        <w:rPr>
          <w:shd w:val="clear" w:color="auto" w:fill="FFFFFF"/>
        </w:rPr>
        <w:t xml:space="preserve">ramach ambulatoryjnej opieki zdrowotnej działało </w:t>
      </w:r>
      <w:r w:rsidR="001A2A5B">
        <w:rPr>
          <w:shd w:val="clear" w:color="auto" w:fill="FFFFFF"/>
        </w:rPr>
        <w:t>178</w:t>
      </w:r>
      <w:r w:rsidR="006F5F98">
        <w:rPr>
          <w:shd w:val="clear" w:color="auto" w:fill="FFFFFF"/>
        </w:rPr>
        <w:t xml:space="preserve"> przychodni, tj. o </w:t>
      </w:r>
      <w:r w:rsidR="001A2A5B">
        <w:rPr>
          <w:shd w:val="clear" w:color="auto" w:fill="FFFFFF"/>
        </w:rPr>
        <w:t>2</w:t>
      </w:r>
      <w:r w:rsidR="006F5F98">
        <w:rPr>
          <w:shd w:val="clear" w:color="auto" w:fill="FFFFFF"/>
        </w:rPr>
        <w:t xml:space="preserve"> więcej niż przed rokiem </w:t>
      </w:r>
      <w:r w:rsidR="006F5F98" w:rsidRPr="008B2725">
        <w:rPr>
          <w:spacing w:val="-2"/>
          <w:shd w:val="clear" w:color="auto" w:fill="FFFFFF"/>
        </w:rPr>
        <w:t xml:space="preserve">i o </w:t>
      </w:r>
      <w:r w:rsidR="00162B48">
        <w:rPr>
          <w:spacing w:val="-2"/>
          <w:shd w:val="clear" w:color="auto" w:fill="FFFFFF"/>
        </w:rPr>
        <w:t>2</w:t>
      </w:r>
      <w:r w:rsidR="00935B9D">
        <w:rPr>
          <w:spacing w:val="-2"/>
          <w:shd w:val="clear" w:color="auto" w:fill="FFFFFF"/>
        </w:rPr>
        <w:t>7</w:t>
      </w:r>
      <w:r w:rsidR="006F5F98" w:rsidRPr="008B2725">
        <w:rPr>
          <w:spacing w:val="-2"/>
          <w:shd w:val="clear" w:color="auto" w:fill="FFFFFF"/>
        </w:rPr>
        <w:t xml:space="preserve"> więcej niż w 2014 r. </w:t>
      </w:r>
      <w:r w:rsidR="00DB1BF3">
        <w:rPr>
          <w:spacing w:val="-2"/>
          <w:shd w:val="clear" w:color="auto" w:fill="FFFFFF"/>
        </w:rPr>
        <w:t>Niemal połowa</w:t>
      </w:r>
      <w:r w:rsidR="006F5F98" w:rsidRPr="008B2725">
        <w:rPr>
          <w:spacing w:val="-2"/>
          <w:shd w:val="clear" w:color="auto" w:fill="FFFFFF"/>
        </w:rPr>
        <w:t xml:space="preserve"> </w:t>
      </w:r>
      <w:r w:rsidR="00DB1BF3">
        <w:rPr>
          <w:spacing w:val="-2"/>
          <w:shd w:val="clear" w:color="auto" w:fill="FFFFFF"/>
        </w:rPr>
        <w:t>jednostek (47,2</w:t>
      </w:r>
      <w:r w:rsidR="006F5F98" w:rsidRPr="008B2725">
        <w:rPr>
          <w:spacing w:val="-2"/>
          <w:shd w:val="clear" w:color="auto" w:fill="FFFFFF"/>
        </w:rPr>
        <w:t>%</w:t>
      </w:r>
      <w:r w:rsidR="00DB1BF3">
        <w:rPr>
          <w:spacing w:val="-2"/>
          <w:shd w:val="clear" w:color="auto" w:fill="FFFFFF"/>
        </w:rPr>
        <w:t>)</w:t>
      </w:r>
      <w:r w:rsidR="006F5F98" w:rsidRPr="008B2725">
        <w:rPr>
          <w:spacing w:val="-2"/>
          <w:shd w:val="clear" w:color="auto" w:fill="FFFFFF"/>
        </w:rPr>
        <w:t xml:space="preserve"> </w:t>
      </w:r>
      <w:r w:rsidR="00DB1BF3">
        <w:rPr>
          <w:spacing w:val="-2"/>
          <w:shd w:val="clear" w:color="auto" w:fill="FFFFFF"/>
        </w:rPr>
        <w:t xml:space="preserve">była </w:t>
      </w:r>
      <w:r w:rsidR="006F5F98" w:rsidRPr="008B2725">
        <w:rPr>
          <w:spacing w:val="-2"/>
          <w:shd w:val="clear" w:color="auto" w:fill="FFFFFF"/>
        </w:rPr>
        <w:t>zlokalizowan</w:t>
      </w:r>
      <w:r w:rsidR="00DB1BF3">
        <w:rPr>
          <w:spacing w:val="-2"/>
          <w:shd w:val="clear" w:color="auto" w:fill="FFFFFF"/>
        </w:rPr>
        <w:t>a</w:t>
      </w:r>
      <w:r w:rsidR="006F5F98" w:rsidRPr="008B2725">
        <w:rPr>
          <w:spacing w:val="-2"/>
          <w:shd w:val="clear" w:color="auto" w:fill="FFFFFF"/>
        </w:rPr>
        <w:t xml:space="preserve"> </w:t>
      </w:r>
      <w:r w:rsidR="00DB1BF3">
        <w:rPr>
          <w:spacing w:val="-2"/>
          <w:shd w:val="clear" w:color="auto" w:fill="FFFFFF"/>
        </w:rPr>
        <w:t>w Wałbrzychu oraz w gminie miejskiej Świdnica</w:t>
      </w:r>
      <w:r w:rsidR="006F5F98" w:rsidRPr="008B2725">
        <w:rPr>
          <w:spacing w:val="-2"/>
          <w:shd w:val="clear" w:color="auto" w:fill="FFFFFF"/>
        </w:rPr>
        <w:t>.</w:t>
      </w:r>
      <w:r w:rsidR="006F5F98">
        <w:rPr>
          <w:shd w:val="clear" w:color="auto" w:fill="FFFFFF"/>
        </w:rPr>
        <w:t xml:space="preserve"> Liczba przychodni działających na terenie </w:t>
      </w:r>
      <w:r w:rsidR="00DB1BF3">
        <w:rPr>
          <w:shd w:val="clear" w:color="auto" w:fill="FFFFFF"/>
        </w:rPr>
        <w:t>AW</w:t>
      </w:r>
      <w:r w:rsidR="006F5F98">
        <w:rPr>
          <w:shd w:val="clear" w:color="auto" w:fill="FFFFFF"/>
        </w:rPr>
        <w:t xml:space="preserve"> stanowiła </w:t>
      </w:r>
      <w:r w:rsidR="00DB1BF3">
        <w:rPr>
          <w:shd w:val="clear" w:color="auto" w:fill="FFFFFF"/>
        </w:rPr>
        <w:t>11</w:t>
      </w:r>
      <w:r w:rsidR="00935B9D">
        <w:rPr>
          <w:shd w:val="clear" w:color="auto" w:fill="FFFFFF"/>
        </w:rPr>
        <w:t>,0</w:t>
      </w:r>
      <w:r w:rsidR="006F5F98">
        <w:rPr>
          <w:shd w:val="clear" w:color="auto" w:fill="FFFFFF"/>
        </w:rPr>
        <w:t>% ogółu przychodni funkcjonujących w</w:t>
      </w:r>
      <w:r w:rsidR="002220AD">
        <w:rPr>
          <w:shd w:val="clear" w:color="auto" w:fill="FFFFFF"/>
        </w:rPr>
        <w:t> </w:t>
      </w:r>
      <w:r w:rsidR="006F5F98">
        <w:rPr>
          <w:shd w:val="clear" w:color="auto" w:fill="FFFFFF"/>
        </w:rPr>
        <w:t>województwie dolnośląskim.</w:t>
      </w:r>
    </w:p>
    <w:p w:rsidR="006F5F98" w:rsidRDefault="00011396" w:rsidP="006F5F98">
      <w:pPr>
        <w:spacing w:after="0"/>
        <w:jc w:val="both"/>
        <w:rPr>
          <w:spacing w:val="-4"/>
          <w:shd w:val="clear" w:color="auto" w:fill="FFFFFF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2A1D2A1E" wp14:editId="3BE5986A">
                <wp:simplePos x="0" y="0"/>
                <wp:positionH relativeFrom="column">
                  <wp:posOffset>5276850</wp:posOffset>
                </wp:positionH>
                <wp:positionV relativeFrom="paragraph">
                  <wp:posOffset>1239520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6B6E56">
                            <w:pPr>
                              <w:pStyle w:val="tekstzboku"/>
                            </w:pPr>
                            <w:r>
                              <w:t>Dostępność lecznictwa otwartego na terenie Aglomeracji Wałbrzyskiej jest taka sama jak w woj. dolnośląskim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2A1E" id="_x0000_s1039" type="#_x0000_t202" style="position:absolute;left:0;text-align:left;margin-left:415.5pt;margin-top:97.6pt;width:135.85pt;height:99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9rFAIAAAIEAAAOAAAAZHJzL2Uyb0RvYy54bWysU11v2yAUfZ+0/4B4X/zReGm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" filled="f" stroked="f">
                <v:textbox>
                  <w:txbxContent>
                    <w:p w:rsidR="00726297" w:rsidRPr="00074DD8" w:rsidRDefault="00726297" w:rsidP="006B6E56">
                      <w:pPr>
                        <w:pStyle w:val="tekstzboku"/>
                      </w:pPr>
                      <w:r>
                        <w:t>Dostępność lecznictwa otwartego na terenie Aglomeracji Wałbrzyskiej jest taka sama jak w woj. dolnośląskim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5F98">
        <w:rPr>
          <w:spacing w:val="-4"/>
          <w:shd w:val="clear" w:color="auto" w:fill="FFFFFF"/>
        </w:rPr>
        <w:t xml:space="preserve">Ze względu na wzrost liczby jednostek ambulatoryjnej opieki zdrowotnej </w:t>
      </w:r>
      <w:r w:rsidR="00056E71">
        <w:rPr>
          <w:spacing w:val="-4"/>
          <w:shd w:val="clear" w:color="auto" w:fill="FFFFFF"/>
        </w:rPr>
        <w:t xml:space="preserve">przy jednoczesnym spadku </w:t>
      </w:r>
      <w:r w:rsidR="006F5F98">
        <w:rPr>
          <w:spacing w:val="-4"/>
          <w:shd w:val="clear" w:color="auto" w:fill="FFFFFF"/>
        </w:rPr>
        <w:t xml:space="preserve">liczby </w:t>
      </w:r>
      <w:r w:rsidR="00056E71">
        <w:rPr>
          <w:spacing w:val="-4"/>
          <w:shd w:val="clear" w:color="auto" w:fill="FFFFFF"/>
        </w:rPr>
        <w:t>ludności</w:t>
      </w:r>
      <w:r w:rsidR="006F5F98">
        <w:rPr>
          <w:spacing w:val="-4"/>
          <w:shd w:val="clear" w:color="auto" w:fill="FFFFFF"/>
        </w:rPr>
        <w:t xml:space="preserve"> zamieszkującej obszar </w:t>
      </w:r>
      <w:r w:rsidR="00056E71">
        <w:rPr>
          <w:spacing w:val="-4"/>
          <w:shd w:val="clear" w:color="auto" w:fill="FFFFFF"/>
        </w:rPr>
        <w:t>AW</w:t>
      </w:r>
      <w:r w:rsidR="006F5F98">
        <w:rPr>
          <w:spacing w:val="-4"/>
          <w:shd w:val="clear" w:color="auto" w:fill="FFFFFF"/>
        </w:rPr>
        <w:t xml:space="preserve"> zaobserwować można </w:t>
      </w:r>
      <w:r w:rsidR="00056E71">
        <w:rPr>
          <w:spacing w:val="-4"/>
          <w:shd w:val="clear" w:color="auto" w:fill="FFFFFF"/>
        </w:rPr>
        <w:t>zmniejszenie się</w:t>
      </w:r>
      <w:r w:rsidR="006F5F98">
        <w:rPr>
          <w:spacing w:val="-4"/>
          <w:shd w:val="clear" w:color="auto" w:fill="FFFFFF"/>
        </w:rPr>
        <w:t xml:space="preserve"> wartości wskaźnika </w:t>
      </w:r>
      <w:r w:rsidR="006F5F98" w:rsidRPr="0000136A">
        <w:rPr>
          <w:spacing w:val="-2"/>
          <w:shd w:val="clear" w:color="auto" w:fill="FFFFFF"/>
        </w:rPr>
        <w:t>opisującego liczbę osób przypadając</w:t>
      </w:r>
      <w:r w:rsidR="00C0375F">
        <w:rPr>
          <w:spacing w:val="-2"/>
          <w:shd w:val="clear" w:color="auto" w:fill="FFFFFF"/>
        </w:rPr>
        <w:t>ych</w:t>
      </w:r>
      <w:r w:rsidR="006F5F98" w:rsidRPr="0000136A">
        <w:rPr>
          <w:spacing w:val="-2"/>
          <w:shd w:val="clear" w:color="auto" w:fill="FFFFFF"/>
        </w:rPr>
        <w:t xml:space="preserve"> na 1 placówkę, </w:t>
      </w:r>
      <w:r w:rsidR="006F5F98" w:rsidRPr="00C0375F">
        <w:rPr>
          <w:spacing w:val="-4"/>
          <w:shd w:val="clear" w:color="auto" w:fill="FFFFFF"/>
        </w:rPr>
        <w:t xml:space="preserve">tj. z </w:t>
      </w:r>
      <w:r w:rsidR="00C14377">
        <w:rPr>
          <w:spacing w:val="-4"/>
          <w:shd w:val="clear" w:color="auto" w:fill="FFFFFF"/>
        </w:rPr>
        <w:t>2713</w:t>
      </w:r>
      <w:r w:rsidR="006F5F98" w:rsidRPr="00C0375F">
        <w:rPr>
          <w:spacing w:val="-4"/>
          <w:shd w:val="clear" w:color="auto" w:fill="FFFFFF"/>
        </w:rPr>
        <w:t xml:space="preserve"> osoby na 1 przychodnię w końcu 2014 r., </w:t>
      </w:r>
      <w:r w:rsidR="006F5F98">
        <w:rPr>
          <w:spacing w:val="-4"/>
          <w:shd w:val="clear" w:color="auto" w:fill="FFFFFF"/>
        </w:rPr>
        <w:t xml:space="preserve">przez </w:t>
      </w:r>
      <w:r w:rsidR="00A1634A">
        <w:rPr>
          <w:spacing w:val="-4"/>
          <w:shd w:val="clear" w:color="auto" w:fill="FFFFFF"/>
        </w:rPr>
        <w:t>2268</w:t>
      </w:r>
      <w:r w:rsidR="006F5F98">
        <w:rPr>
          <w:spacing w:val="-4"/>
          <w:shd w:val="clear" w:color="auto" w:fill="FFFFFF"/>
        </w:rPr>
        <w:t xml:space="preserve"> w końcu 201</w:t>
      </w:r>
      <w:r w:rsidR="00935B9D">
        <w:rPr>
          <w:spacing w:val="-4"/>
          <w:shd w:val="clear" w:color="auto" w:fill="FFFFFF"/>
        </w:rPr>
        <w:t>8</w:t>
      </w:r>
      <w:r w:rsidR="006F5F98">
        <w:rPr>
          <w:spacing w:val="-4"/>
          <w:shd w:val="clear" w:color="auto" w:fill="FFFFFF"/>
        </w:rPr>
        <w:t xml:space="preserve"> r. </w:t>
      </w:r>
      <w:r w:rsidR="00056E71">
        <w:rPr>
          <w:spacing w:val="-4"/>
          <w:shd w:val="clear" w:color="auto" w:fill="FFFFFF"/>
        </w:rPr>
        <w:t>do</w:t>
      </w:r>
      <w:r w:rsidR="006F5F98">
        <w:rPr>
          <w:spacing w:val="-4"/>
          <w:shd w:val="clear" w:color="auto" w:fill="FFFFFF"/>
        </w:rPr>
        <w:t xml:space="preserve"> </w:t>
      </w:r>
      <w:r w:rsidR="00C14377">
        <w:rPr>
          <w:spacing w:val="-4"/>
          <w:shd w:val="clear" w:color="auto" w:fill="FFFFFF"/>
        </w:rPr>
        <w:t>2225</w:t>
      </w:r>
      <w:r w:rsidR="006F5F98">
        <w:rPr>
          <w:spacing w:val="-4"/>
          <w:shd w:val="clear" w:color="auto" w:fill="FFFFFF"/>
        </w:rPr>
        <w:t xml:space="preserve"> w końcu 201</w:t>
      </w:r>
      <w:r w:rsidR="00935B9D">
        <w:rPr>
          <w:spacing w:val="-4"/>
          <w:shd w:val="clear" w:color="auto" w:fill="FFFFFF"/>
        </w:rPr>
        <w:t>9</w:t>
      </w:r>
      <w:r w:rsidR="006F5F98">
        <w:rPr>
          <w:spacing w:val="-4"/>
          <w:shd w:val="clear" w:color="auto" w:fill="FFFFFF"/>
        </w:rPr>
        <w:t xml:space="preserve"> r. Dla porównania </w:t>
      </w:r>
      <w:r w:rsidR="006F5F98" w:rsidRPr="002220AD">
        <w:rPr>
          <w:shd w:val="clear" w:color="auto" w:fill="FFFFFF"/>
        </w:rPr>
        <w:t>w</w:t>
      </w:r>
      <w:r w:rsidR="002220AD" w:rsidRPr="002220AD">
        <w:rPr>
          <w:shd w:val="clear" w:color="auto" w:fill="FFFFFF"/>
        </w:rPr>
        <w:t> </w:t>
      </w:r>
      <w:r w:rsidR="00E25D09" w:rsidRPr="002220AD">
        <w:rPr>
          <w:shd w:val="clear" w:color="auto" w:fill="FFFFFF"/>
        </w:rPr>
        <w:t xml:space="preserve">całym </w:t>
      </w:r>
      <w:r w:rsidR="006F5F98" w:rsidRPr="002220AD">
        <w:rPr>
          <w:shd w:val="clear" w:color="auto" w:fill="FFFFFF"/>
        </w:rPr>
        <w:t>województwie na 1 przychodnię przypadało 18</w:t>
      </w:r>
      <w:r w:rsidR="00891881" w:rsidRPr="002220AD">
        <w:rPr>
          <w:shd w:val="clear" w:color="auto" w:fill="FFFFFF"/>
        </w:rPr>
        <w:t>00</w:t>
      </w:r>
      <w:r w:rsidR="006F5F98" w:rsidRPr="002220AD">
        <w:rPr>
          <w:shd w:val="clear" w:color="auto" w:fill="FFFFFF"/>
        </w:rPr>
        <w:t xml:space="preserve"> mieszkańców (wobec 18</w:t>
      </w:r>
      <w:r w:rsidR="00891881" w:rsidRPr="002220AD">
        <w:rPr>
          <w:shd w:val="clear" w:color="auto" w:fill="FFFFFF"/>
        </w:rPr>
        <w:t>11</w:t>
      </w:r>
      <w:r w:rsidR="006F5F98" w:rsidRPr="002220AD">
        <w:rPr>
          <w:shd w:val="clear" w:color="auto" w:fill="FFFFFF"/>
        </w:rPr>
        <w:t xml:space="preserve"> w końcu 201</w:t>
      </w:r>
      <w:r w:rsidR="00891881" w:rsidRPr="002220AD">
        <w:rPr>
          <w:shd w:val="clear" w:color="auto" w:fill="FFFFFF"/>
        </w:rPr>
        <w:t>8</w:t>
      </w:r>
      <w:r w:rsidR="006F5F98" w:rsidRPr="002220AD">
        <w:rPr>
          <w:shd w:val="clear" w:color="auto" w:fill="FFFFFF"/>
        </w:rPr>
        <w:t xml:space="preserve"> r.</w:t>
      </w:r>
      <w:r w:rsidR="006F5F98">
        <w:rPr>
          <w:spacing w:val="-4"/>
          <w:shd w:val="clear" w:color="auto" w:fill="FFFFFF"/>
        </w:rPr>
        <w:t xml:space="preserve"> i 2175 w końcu 2014 r.). </w:t>
      </w:r>
      <w:r w:rsidR="00942439">
        <w:rPr>
          <w:spacing w:val="-4"/>
          <w:shd w:val="clear" w:color="auto" w:fill="FFFFFF"/>
        </w:rPr>
        <w:t>Wśród gmin najwięcej osób przypadających na jedną przychodnię notowa</w:t>
      </w:r>
      <w:r w:rsidR="007C24F2">
        <w:rPr>
          <w:spacing w:val="-4"/>
          <w:shd w:val="clear" w:color="auto" w:fill="FFFFFF"/>
        </w:rPr>
        <w:t xml:space="preserve">no w gminach Jaworzyna Śląska i Boguszów-Gorce </w:t>
      </w:r>
      <w:r w:rsidR="00942439">
        <w:rPr>
          <w:spacing w:val="-4"/>
          <w:shd w:val="clear" w:color="auto" w:fill="FFFFFF"/>
        </w:rPr>
        <w:t>(</w:t>
      </w:r>
      <w:r w:rsidR="007C24F2">
        <w:rPr>
          <w:spacing w:val="-4"/>
          <w:shd w:val="clear" w:color="auto" w:fill="FFFFFF"/>
        </w:rPr>
        <w:t xml:space="preserve">odpowiednio </w:t>
      </w:r>
      <w:r w:rsidR="00942439">
        <w:rPr>
          <w:spacing w:val="-4"/>
          <w:shd w:val="clear" w:color="auto" w:fill="FFFFFF"/>
        </w:rPr>
        <w:t>5</w:t>
      </w:r>
      <w:r w:rsidR="007C24F2">
        <w:rPr>
          <w:spacing w:val="-4"/>
          <w:shd w:val="clear" w:color="auto" w:fill="FFFFFF"/>
        </w:rPr>
        <w:t>120</w:t>
      </w:r>
      <w:r w:rsidR="00942439">
        <w:rPr>
          <w:spacing w:val="-4"/>
          <w:shd w:val="clear" w:color="auto" w:fill="FFFFFF"/>
        </w:rPr>
        <w:t xml:space="preserve"> </w:t>
      </w:r>
      <w:r w:rsidR="007C24F2">
        <w:rPr>
          <w:spacing w:val="-4"/>
          <w:shd w:val="clear" w:color="auto" w:fill="FFFFFF"/>
        </w:rPr>
        <w:t xml:space="preserve">i 5103 </w:t>
      </w:r>
      <w:r w:rsidR="00942439">
        <w:rPr>
          <w:spacing w:val="-4"/>
          <w:shd w:val="clear" w:color="auto" w:fill="FFFFFF"/>
        </w:rPr>
        <w:t>mieszkańców na 1</w:t>
      </w:r>
      <w:r w:rsidR="002220AD">
        <w:rPr>
          <w:spacing w:val="-4"/>
          <w:shd w:val="clear" w:color="auto" w:fill="FFFFFF"/>
        </w:rPr>
        <w:t> </w:t>
      </w:r>
      <w:r w:rsidR="00942439">
        <w:rPr>
          <w:spacing w:val="-4"/>
          <w:shd w:val="clear" w:color="auto" w:fill="FFFFFF"/>
        </w:rPr>
        <w:t>placówkę), a najmniej w</w:t>
      </w:r>
      <w:r w:rsidR="007E59A9">
        <w:rPr>
          <w:spacing w:val="-4"/>
          <w:shd w:val="clear" w:color="auto" w:fill="FFFFFF"/>
        </w:rPr>
        <w:t xml:space="preserve"> </w:t>
      </w:r>
      <w:r w:rsidR="00942439">
        <w:rPr>
          <w:spacing w:val="-4"/>
          <w:shd w:val="clear" w:color="auto" w:fill="FFFFFF"/>
        </w:rPr>
        <w:t xml:space="preserve"> </w:t>
      </w:r>
      <w:r w:rsidR="007E59A9">
        <w:rPr>
          <w:spacing w:val="-4"/>
          <w:shd w:val="clear" w:color="auto" w:fill="FFFFFF"/>
        </w:rPr>
        <w:t>Szczawn</w:t>
      </w:r>
      <w:r w:rsidR="001B666C">
        <w:rPr>
          <w:spacing w:val="-4"/>
          <w:shd w:val="clear" w:color="auto" w:fill="FFFFFF"/>
        </w:rPr>
        <w:t>ie</w:t>
      </w:r>
      <w:r w:rsidR="007E59A9">
        <w:rPr>
          <w:spacing w:val="-4"/>
          <w:shd w:val="clear" w:color="auto" w:fill="FFFFFF"/>
        </w:rPr>
        <w:t>-Zdr</w:t>
      </w:r>
      <w:r w:rsidR="001B666C">
        <w:rPr>
          <w:spacing w:val="-4"/>
          <w:shd w:val="clear" w:color="auto" w:fill="FFFFFF"/>
        </w:rPr>
        <w:t>o</w:t>
      </w:r>
      <w:r w:rsidR="007E59A9">
        <w:rPr>
          <w:spacing w:val="-4"/>
          <w:shd w:val="clear" w:color="auto" w:fill="FFFFFF"/>
        </w:rPr>
        <w:t>j</w:t>
      </w:r>
      <w:r w:rsidR="001B666C">
        <w:rPr>
          <w:spacing w:val="-4"/>
          <w:shd w:val="clear" w:color="auto" w:fill="FFFFFF"/>
        </w:rPr>
        <w:t>u</w:t>
      </w:r>
      <w:r w:rsidR="00942439">
        <w:rPr>
          <w:spacing w:val="-4"/>
          <w:shd w:val="clear" w:color="auto" w:fill="FFFFFF"/>
        </w:rPr>
        <w:t xml:space="preserve"> (</w:t>
      </w:r>
      <w:r w:rsidR="007E59A9">
        <w:rPr>
          <w:spacing w:val="-4"/>
          <w:shd w:val="clear" w:color="auto" w:fill="FFFFFF"/>
        </w:rPr>
        <w:t>1114</w:t>
      </w:r>
      <w:r w:rsidR="00942439">
        <w:rPr>
          <w:spacing w:val="-4"/>
          <w:shd w:val="clear" w:color="auto" w:fill="FFFFFF"/>
        </w:rPr>
        <w:t>).</w:t>
      </w:r>
    </w:p>
    <w:p w:rsidR="007B227A" w:rsidRDefault="00C50EC4" w:rsidP="00011396">
      <w:pPr>
        <w:pStyle w:val="Tekstnormalny"/>
        <w:rPr>
          <w:shd w:val="clear" w:color="auto" w:fill="FFFFFF"/>
        </w:rPr>
      </w:pPr>
      <w:r>
        <w:rPr>
          <w:shd w:val="clear" w:color="auto" w:fill="FFFFFF"/>
        </w:rPr>
        <w:t>W z</w:t>
      </w:r>
      <w:r w:rsidR="00E25D09">
        <w:rPr>
          <w:shd w:val="clear" w:color="auto" w:fill="FFFFFF"/>
        </w:rPr>
        <w:t>a</w:t>
      </w:r>
      <w:r>
        <w:rPr>
          <w:shd w:val="clear" w:color="auto" w:fill="FFFFFF"/>
        </w:rPr>
        <w:t>kresie ambulatoryjnej opieki zdrowotnej</w:t>
      </w:r>
      <w:r w:rsidR="00E25D09">
        <w:rPr>
          <w:shd w:val="clear" w:color="auto" w:fill="FFFFFF"/>
        </w:rPr>
        <w:t>,</w:t>
      </w:r>
      <w:r>
        <w:rPr>
          <w:shd w:val="clear" w:color="auto" w:fill="FFFFFF"/>
        </w:rPr>
        <w:t xml:space="preserve"> w ciągu 201</w:t>
      </w:r>
      <w:r w:rsidR="006743A2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</w:t>
      </w:r>
      <w:r w:rsidR="00E25D09">
        <w:rPr>
          <w:shd w:val="clear" w:color="auto" w:fill="FFFFFF"/>
        </w:rPr>
        <w:t>,</w:t>
      </w:r>
      <w:r>
        <w:rPr>
          <w:shd w:val="clear" w:color="auto" w:fill="FFFFFF"/>
        </w:rPr>
        <w:t xml:space="preserve"> na terenie </w:t>
      </w:r>
      <w:r w:rsidR="00006360">
        <w:rPr>
          <w:shd w:val="clear" w:color="auto" w:fill="FFFFFF"/>
        </w:rPr>
        <w:t>AW</w:t>
      </w:r>
      <w:r>
        <w:rPr>
          <w:shd w:val="clear" w:color="auto" w:fill="FFFFFF"/>
        </w:rPr>
        <w:t xml:space="preserve"> udzielono </w:t>
      </w:r>
      <w:r w:rsidR="0016698E">
        <w:rPr>
          <w:shd w:val="clear" w:color="auto" w:fill="FFFFFF"/>
        </w:rPr>
        <w:t>1</w:t>
      </w:r>
      <w:r>
        <w:rPr>
          <w:shd w:val="clear" w:color="auto" w:fill="FFFFFF"/>
        </w:rPr>
        <w:t>,</w:t>
      </w:r>
      <w:r w:rsidR="0016698E">
        <w:rPr>
          <w:shd w:val="clear" w:color="auto" w:fill="FFFFFF"/>
        </w:rPr>
        <w:t>8</w:t>
      </w:r>
      <w:r>
        <w:rPr>
          <w:shd w:val="clear" w:color="auto" w:fill="FFFFFF"/>
        </w:rPr>
        <w:t xml:space="preserve"> mln porad lekarskich w ramach podstawowej opieki zdrowotnej i przez lekarzy rodzinnych. W skali roku liczba udzielonych porad </w:t>
      </w:r>
      <w:r w:rsidR="00604C35">
        <w:rPr>
          <w:shd w:val="clear" w:color="auto" w:fill="FFFFFF"/>
        </w:rPr>
        <w:t>wzrosła</w:t>
      </w:r>
      <w:r>
        <w:rPr>
          <w:shd w:val="clear" w:color="auto" w:fill="FFFFFF"/>
        </w:rPr>
        <w:t xml:space="preserve"> o </w:t>
      </w:r>
      <w:r w:rsidR="0016698E">
        <w:rPr>
          <w:shd w:val="clear" w:color="auto" w:fill="FFFFFF"/>
        </w:rPr>
        <w:t>1</w:t>
      </w:r>
      <w:r w:rsidR="00604C35">
        <w:rPr>
          <w:shd w:val="clear" w:color="auto" w:fill="FFFFFF"/>
        </w:rPr>
        <w:t>,</w:t>
      </w:r>
      <w:r w:rsidR="0016698E">
        <w:rPr>
          <w:shd w:val="clear" w:color="auto" w:fill="FFFFFF"/>
        </w:rPr>
        <w:t>6</w:t>
      </w:r>
      <w:r>
        <w:rPr>
          <w:shd w:val="clear" w:color="auto" w:fill="FFFFFF"/>
        </w:rPr>
        <w:t xml:space="preserve">%, natomiast </w:t>
      </w:r>
      <w:r w:rsidR="00604C35">
        <w:rPr>
          <w:shd w:val="clear" w:color="auto" w:fill="FFFFFF"/>
        </w:rPr>
        <w:t>w relacji do 2014 r. – zwiększyła się o </w:t>
      </w:r>
      <w:r w:rsidR="0016698E">
        <w:rPr>
          <w:shd w:val="clear" w:color="auto" w:fill="FFFFFF"/>
        </w:rPr>
        <w:t>8</w:t>
      </w:r>
      <w:r w:rsidR="00604C35">
        <w:rPr>
          <w:shd w:val="clear" w:color="auto" w:fill="FFFFFF"/>
        </w:rPr>
        <w:t>,4</w:t>
      </w:r>
      <w:r w:rsidR="00470471">
        <w:rPr>
          <w:shd w:val="clear" w:color="auto" w:fill="FFFFFF"/>
        </w:rPr>
        <w:t xml:space="preserve">%. </w:t>
      </w:r>
    </w:p>
    <w:p w:rsidR="00C71C90" w:rsidRDefault="00470471" w:rsidP="00011396">
      <w:pPr>
        <w:pStyle w:val="Tekstnormalny"/>
        <w:rPr>
          <w:shd w:val="clear" w:color="auto" w:fill="FFFFFF"/>
        </w:rPr>
      </w:pPr>
      <w:r>
        <w:rPr>
          <w:shd w:val="clear" w:color="auto" w:fill="FFFFFF"/>
        </w:rPr>
        <w:t>W przeliczeniu na liczbę mieszkańców w 201</w:t>
      </w:r>
      <w:r w:rsidR="00604C35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udzielono 4,</w:t>
      </w:r>
      <w:r w:rsidR="00A773B0">
        <w:rPr>
          <w:shd w:val="clear" w:color="auto" w:fill="FFFFFF"/>
        </w:rPr>
        <w:t>5</w:t>
      </w:r>
      <w:r>
        <w:rPr>
          <w:shd w:val="clear" w:color="auto" w:fill="FFFFFF"/>
        </w:rPr>
        <w:t xml:space="preserve"> porady na 1 mieszkańca</w:t>
      </w:r>
      <w:r w:rsidR="00A773B0">
        <w:rPr>
          <w:shd w:val="clear" w:color="auto" w:fill="FFFFFF"/>
        </w:rPr>
        <w:t xml:space="preserve"> na terenie AW</w:t>
      </w:r>
      <w:r>
        <w:rPr>
          <w:shd w:val="clear" w:color="auto" w:fill="FFFFFF"/>
        </w:rPr>
        <w:t xml:space="preserve">, wobec </w:t>
      </w:r>
      <w:r w:rsidR="006F1B1C">
        <w:rPr>
          <w:shd w:val="clear" w:color="auto" w:fill="FFFFFF"/>
        </w:rPr>
        <w:t>4,</w:t>
      </w:r>
      <w:r w:rsidR="00A773B0">
        <w:rPr>
          <w:shd w:val="clear" w:color="auto" w:fill="FFFFFF"/>
        </w:rPr>
        <w:t>4</w:t>
      </w:r>
      <w:r w:rsidR="006F1B1C">
        <w:rPr>
          <w:shd w:val="clear" w:color="auto" w:fill="FFFFFF"/>
        </w:rPr>
        <w:t xml:space="preserve"> w 201</w:t>
      </w:r>
      <w:r w:rsidR="00604C35">
        <w:rPr>
          <w:shd w:val="clear" w:color="auto" w:fill="FFFFFF"/>
        </w:rPr>
        <w:t>8</w:t>
      </w:r>
      <w:r w:rsidR="006F1B1C">
        <w:rPr>
          <w:shd w:val="clear" w:color="auto" w:fill="FFFFFF"/>
        </w:rPr>
        <w:t xml:space="preserve"> r. i 4,0 w 2014 r. </w:t>
      </w:r>
      <w:r w:rsidR="00A773B0">
        <w:rPr>
          <w:shd w:val="clear" w:color="auto" w:fill="FFFFFF"/>
        </w:rPr>
        <w:t>Pod względem d</w:t>
      </w:r>
      <w:r w:rsidR="006F1B1C">
        <w:rPr>
          <w:shd w:val="clear" w:color="auto" w:fill="FFFFFF"/>
        </w:rPr>
        <w:t>ostępnoś</w:t>
      </w:r>
      <w:r w:rsidR="00A773B0">
        <w:rPr>
          <w:shd w:val="clear" w:color="auto" w:fill="FFFFFF"/>
        </w:rPr>
        <w:t>ci</w:t>
      </w:r>
      <w:r w:rsidR="006F1B1C">
        <w:rPr>
          <w:shd w:val="clear" w:color="auto" w:fill="FFFFFF"/>
        </w:rPr>
        <w:t xml:space="preserve"> lecznictwa otwartego </w:t>
      </w:r>
      <w:r w:rsidR="00A773B0">
        <w:rPr>
          <w:shd w:val="clear" w:color="auto" w:fill="FFFFFF"/>
        </w:rPr>
        <w:t>AW</w:t>
      </w:r>
      <w:r w:rsidR="006F1B1C">
        <w:rPr>
          <w:shd w:val="clear" w:color="auto" w:fill="FFFFFF"/>
        </w:rPr>
        <w:t xml:space="preserve"> </w:t>
      </w:r>
      <w:r w:rsidR="00A773B0">
        <w:rPr>
          <w:shd w:val="clear" w:color="auto" w:fill="FFFFFF"/>
        </w:rPr>
        <w:t xml:space="preserve">nie odbiegała od </w:t>
      </w:r>
      <w:r w:rsidR="006F1B1C">
        <w:rPr>
          <w:shd w:val="clear" w:color="auto" w:fill="FFFFFF"/>
        </w:rPr>
        <w:t xml:space="preserve">woj. </w:t>
      </w:r>
      <w:r w:rsidR="00880F06">
        <w:rPr>
          <w:shd w:val="clear" w:color="auto" w:fill="FFFFFF"/>
        </w:rPr>
        <w:t>d</w:t>
      </w:r>
      <w:r w:rsidR="006F1B1C">
        <w:rPr>
          <w:shd w:val="clear" w:color="auto" w:fill="FFFFFF"/>
        </w:rPr>
        <w:t>olnośląski</w:t>
      </w:r>
      <w:r w:rsidR="00A773B0">
        <w:rPr>
          <w:shd w:val="clear" w:color="auto" w:fill="FFFFFF"/>
        </w:rPr>
        <w:t>ego,</w:t>
      </w:r>
      <w:r w:rsidR="006F1B1C">
        <w:rPr>
          <w:shd w:val="clear" w:color="auto" w:fill="FFFFFF"/>
        </w:rPr>
        <w:t xml:space="preserve"> o czym świadczy wskaźnik liczby udzielonych porad lekarskich na 1 mieszkańca kształtujacy się w 201</w:t>
      </w:r>
      <w:r w:rsidR="00604C35">
        <w:rPr>
          <w:shd w:val="clear" w:color="auto" w:fill="FFFFFF"/>
        </w:rPr>
        <w:t>9</w:t>
      </w:r>
      <w:r w:rsidR="006F1B1C">
        <w:rPr>
          <w:shd w:val="clear" w:color="auto" w:fill="FFFFFF"/>
        </w:rPr>
        <w:t xml:space="preserve"> r. na Dolnym Śląsku na </w:t>
      </w:r>
      <w:r w:rsidR="00A773B0">
        <w:rPr>
          <w:shd w:val="clear" w:color="auto" w:fill="FFFFFF"/>
        </w:rPr>
        <w:t xml:space="preserve">takim samym </w:t>
      </w:r>
      <w:r w:rsidR="006F1B1C">
        <w:rPr>
          <w:shd w:val="clear" w:color="auto" w:fill="FFFFFF"/>
        </w:rPr>
        <w:t xml:space="preserve">poziomie </w:t>
      </w:r>
      <w:r w:rsidR="00A773B0">
        <w:rPr>
          <w:shd w:val="clear" w:color="auto" w:fill="FFFFFF"/>
        </w:rPr>
        <w:t>(</w:t>
      </w:r>
      <w:r w:rsidR="006F1B1C">
        <w:rPr>
          <w:shd w:val="clear" w:color="auto" w:fill="FFFFFF"/>
        </w:rPr>
        <w:t>4,5</w:t>
      </w:r>
      <w:r w:rsidR="00A773B0">
        <w:rPr>
          <w:shd w:val="clear" w:color="auto" w:fill="FFFFFF"/>
        </w:rPr>
        <w:t>)</w:t>
      </w:r>
      <w:r w:rsidR="006F1B1C">
        <w:rPr>
          <w:shd w:val="clear" w:color="auto" w:fill="FFFFFF"/>
        </w:rPr>
        <w:t xml:space="preserve">. Wśród gmin należących do </w:t>
      </w:r>
      <w:r w:rsidR="00A773B0">
        <w:rPr>
          <w:shd w:val="clear" w:color="auto" w:fill="FFFFFF"/>
        </w:rPr>
        <w:t>AW</w:t>
      </w:r>
      <w:r w:rsidR="006F1B1C">
        <w:rPr>
          <w:shd w:val="clear" w:color="auto" w:fill="FFFFFF"/>
        </w:rPr>
        <w:t xml:space="preserve"> dostępność leczni</w:t>
      </w:r>
      <w:r w:rsidR="00A773B0">
        <w:rPr>
          <w:shd w:val="clear" w:color="auto" w:fill="FFFFFF"/>
        </w:rPr>
        <w:t>c</w:t>
      </w:r>
      <w:r w:rsidR="006F1B1C">
        <w:rPr>
          <w:shd w:val="clear" w:color="auto" w:fill="FFFFFF"/>
        </w:rPr>
        <w:t xml:space="preserve">twa otwartego, mierzona </w:t>
      </w:r>
      <w:r w:rsidR="00826D06">
        <w:rPr>
          <w:shd w:val="clear" w:color="auto" w:fill="FFFFFF"/>
        </w:rPr>
        <w:t xml:space="preserve">powyższym wskaźnikiem, </w:t>
      </w:r>
      <w:r w:rsidR="006F1B1C">
        <w:rPr>
          <w:shd w:val="clear" w:color="auto" w:fill="FFFFFF"/>
        </w:rPr>
        <w:t xml:space="preserve">była </w:t>
      </w:r>
      <w:r w:rsidR="00826D06">
        <w:rPr>
          <w:shd w:val="clear" w:color="auto" w:fill="FFFFFF"/>
        </w:rPr>
        <w:t xml:space="preserve">największa </w:t>
      </w:r>
      <w:r w:rsidR="00604C35">
        <w:rPr>
          <w:shd w:val="clear" w:color="auto" w:fill="FFFFFF"/>
        </w:rPr>
        <w:t xml:space="preserve">w </w:t>
      </w:r>
      <w:r w:rsidR="00826D06">
        <w:rPr>
          <w:shd w:val="clear" w:color="auto" w:fill="FFFFFF"/>
        </w:rPr>
        <w:t>gminach miejskich Nowa Ruda (6,2), Świdnica (6,1) oraz Świebodzice (6,0)</w:t>
      </w:r>
      <w:r w:rsidR="006F1B1C">
        <w:rPr>
          <w:shd w:val="clear" w:color="auto" w:fill="FFFFFF"/>
        </w:rPr>
        <w:t>.</w:t>
      </w:r>
    </w:p>
    <w:tbl>
      <w:tblPr>
        <w:tblStyle w:val="Tabela-Siatka"/>
        <w:tblpPr w:leftFromText="141" w:rightFromText="141" w:vertAnchor="text" w:horzAnchor="margin" w:tblpY="157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6F5F98" w:rsidTr="001848B5">
        <w:tc>
          <w:tcPr>
            <w:tcW w:w="4028" w:type="dxa"/>
          </w:tcPr>
          <w:p w:rsidR="00011396" w:rsidRDefault="00011396" w:rsidP="009B0B4D">
            <w:pPr>
              <w:pStyle w:val="Tekstnormalny"/>
              <w:spacing w:before="0"/>
              <w:ind w:left="508" w:hanging="63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</w:p>
          <w:p w:rsidR="006F5F98" w:rsidRDefault="006F5F98" w:rsidP="007B227A">
            <w:pPr>
              <w:pStyle w:val="Tekstnormalny"/>
              <w:spacing w:before="0"/>
              <w:ind w:left="567" w:hanging="567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 5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>
              <w:rPr>
                <w:b/>
                <w:sz w:val="18"/>
                <w:szCs w:val="18"/>
                <w:shd w:val="clear" w:color="auto" w:fill="FFFFFF"/>
              </w:rPr>
              <w:t>Porady lekarskie</w:t>
            </w:r>
            <w:r w:rsidRPr="00324945">
              <w:rPr>
                <w:b/>
                <w:sz w:val="18"/>
                <w:szCs w:val="18"/>
                <w:shd w:val="clear" w:color="auto" w:fill="FFFFFF"/>
                <w:vertAlign w:val="superscript"/>
              </w:rPr>
              <w:t>a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udzielone na </w:t>
            </w:r>
            <w:r w:rsidR="00150DA7">
              <w:rPr>
                <w:b/>
                <w:sz w:val="18"/>
                <w:szCs w:val="18"/>
                <w:shd w:val="clear" w:color="auto" w:fill="FFFFFF"/>
              </w:rPr>
              <w:br/>
            </w:r>
            <w:r w:rsidR="007B227A"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 w:rsidR="00150DA7">
              <w:rPr>
                <w:b/>
                <w:sz w:val="18"/>
                <w:szCs w:val="18"/>
                <w:shd w:val="clear" w:color="auto" w:fill="FFFFFF"/>
              </w:rPr>
              <w:t xml:space="preserve">1 </w:t>
            </w:r>
            <w:r>
              <w:rPr>
                <w:b/>
                <w:sz w:val="18"/>
                <w:szCs w:val="18"/>
                <w:shd w:val="clear" w:color="auto" w:fill="FFFFFF"/>
              </w:rPr>
              <w:t>mieszkańc</w:t>
            </w:r>
            <w:r w:rsidR="0023555E">
              <w:rPr>
                <w:b/>
                <w:sz w:val="18"/>
                <w:szCs w:val="18"/>
                <w:shd w:val="clear" w:color="auto" w:fill="FFFFFF"/>
              </w:rPr>
              <w:t>a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w 201</w:t>
            </w:r>
            <w:r w:rsidR="009B0B4D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</w:t>
            </w:r>
          </w:p>
        </w:tc>
        <w:tc>
          <w:tcPr>
            <w:tcW w:w="4029" w:type="dxa"/>
          </w:tcPr>
          <w:p w:rsidR="00011396" w:rsidRDefault="00011396" w:rsidP="009B0B4D">
            <w:pPr>
              <w:pStyle w:val="Tekstnormalny"/>
              <w:spacing w:before="0"/>
              <w:ind w:left="750" w:hanging="672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</w:p>
          <w:p w:rsidR="006F5F98" w:rsidRDefault="006F5F98" w:rsidP="007B227A">
            <w:pPr>
              <w:pStyle w:val="Tekstnormalny"/>
              <w:spacing w:before="0"/>
              <w:ind w:left="650" w:hanging="65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b/>
                <w:sz w:val="18"/>
                <w:szCs w:val="18"/>
                <w:shd w:val="clear" w:color="auto" w:fill="FFFFFF"/>
              </w:rPr>
              <w:t>6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 w:rsidR="0019547F">
              <w:rPr>
                <w:b/>
                <w:sz w:val="18"/>
                <w:szCs w:val="18"/>
                <w:shd w:val="clear" w:color="auto" w:fill="FFFFFF"/>
              </w:rPr>
              <w:t>Osoby korzystające ze środowiskowej pomocy społecznej w % ludności ogółem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w 201</w:t>
            </w:r>
            <w:r w:rsidR="009B0B4D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</w:t>
            </w:r>
          </w:p>
        </w:tc>
      </w:tr>
    </w:tbl>
    <w:p w:rsidR="006F5F98" w:rsidRDefault="00716300" w:rsidP="00716300">
      <w:pPr>
        <w:pStyle w:val="Tekstnormalny"/>
        <w:tabs>
          <w:tab w:val="left" w:pos="4518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6F5F98" w:rsidRDefault="0060171F" w:rsidP="006F5F98">
      <w:pPr>
        <w:pStyle w:val="Tekstnormalny"/>
        <w:rPr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132080</wp:posOffset>
            </wp:positionV>
            <wp:extent cx="2401570" cy="2562225"/>
            <wp:effectExtent l="0" t="0" r="0" b="9525"/>
            <wp:wrapNone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06.e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pl-PL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132080</wp:posOffset>
            </wp:positionV>
            <wp:extent cx="2398395" cy="2562225"/>
            <wp:effectExtent l="0" t="0" r="1905" b="9525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5.e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F98" w:rsidRDefault="006F5F98" w:rsidP="006F5F98"/>
    <w:p w:rsidR="006F5F98" w:rsidRDefault="006F5F98" w:rsidP="006F5F98"/>
    <w:p w:rsidR="006F5F98" w:rsidRDefault="006F5F98" w:rsidP="006F5F98"/>
    <w:p w:rsidR="006F5F98" w:rsidRDefault="006F5F98" w:rsidP="006F5F98">
      <w:pPr>
        <w:rPr>
          <w:noProof/>
          <w:spacing w:val="-2"/>
          <w:szCs w:val="19"/>
          <w:lang w:eastAsia="pl-PL"/>
        </w:rPr>
      </w:pPr>
    </w:p>
    <w:p w:rsidR="006F5F98" w:rsidRDefault="006F5F98" w:rsidP="006F5F98">
      <w:pPr>
        <w:rPr>
          <w:noProof/>
          <w:spacing w:val="-2"/>
          <w:szCs w:val="19"/>
          <w:lang w:eastAsia="pl-PL"/>
        </w:rPr>
      </w:pPr>
    </w:p>
    <w:p w:rsidR="006F5F98" w:rsidRDefault="006F5F98" w:rsidP="006F5F98">
      <w:pPr>
        <w:rPr>
          <w:noProof/>
          <w:spacing w:val="-2"/>
          <w:szCs w:val="19"/>
          <w:lang w:eastAsia="pl-PL"/>
        </w:rPr>
      </w:pPr>
    </w:p>
    <w:p w:rsidR="006F5F98" w:rsidRDefault="006F5F98" w:rsidP="006F5F98">
      <w:pPr>
        <w:rPr>
          <w:noProof/>
          <w:spacing w:val="-2"/>
          <w:szCs w:val="19"/>
          <w:lang w:eastAsia="pl-PL"/>
        </w:rPr>
      </w:pPr>
    </w:p>
    <w:p w:rsidR="006F5F98" w:rsidRDefault="006F5F98" w:rsidP="006F5F98">
      <w:pPr>
        <w:rPr>
          <w:noProof/>
          <w:spacing w:val="-2"/>
          <w:szCs w:val="19"/>
          <w:lang w:eastAsia="pl-PL"/>
        </w:rPr>
      </w:pPr>
    </w:p>
    <w:p w:rsidR="006F5F98" w:rsidRDefault="006F5F98" w:rsidP="006F5F98">
      <w:pPr>
        <w:rPr>
          <w:noProof/>
          <w:spacing w:val="-2"/>
          <w:szCs w:val="19"/>
          <w:lang w:eastAsia="pl-PL"/>
        </w:rPr>
      </w:pPr>
    </w:p>
    <w:p w:rsidR="006F5F98" w:rsidRDefault="006F5F98" w:rsidP="006F5F98">
      <w:pPr>
        <w:rPr>
          <w:noProof/>
          <w:spacing w:val="-2"/>
          <w:szCs w:val="19"/>
          <w:lang w:eastAsia="pl-PL"/>
        </w:rPr>
      </w:pPr>
    </w:p>
    <w:p w:rsidR="008860BF" w:rsidRDefault="008860BF" w:rsidP="006F5F98">
      <w:pPr>
        <w:rPr>
          <w:noProof/>
          <w:spacing w:val="-2"/>
          <w:szCs w:val="19"/>
          <w:lang w:eastAsia="pl-PL"/>
        </w:rPr>
      </w:pPr>
    </w:p>
    <w:p w:rsidR="007B227A" w:rsidRDefault="007B227A" w:rsidP="008860BF">
      <w:pPr>
        <w:spacing w:before="0"/>
        <w:rPr>
          <w:noProof/>
          <w:spacing w:val="-2"/>
          <w:sz w:val="14"/>
          <w:szCs w:val="14"/>
          <w:lang w:eastAsia="pl-PL"/>
        </w:rPr>
      </w:pPr>
    </w:p>
    <w:p w:rsidR="006F5F98" w:rsidRPr="00324945" w:rsidRDefault="006F5F98" w:rsidP="008860BF">
      <w:pPr>
        <w:spacing w:before="0"/>
        <w:rPr>
          <w:noProof/>
          <w:spacing w:val="-2"/>
          <w:sz w:val="14"/>
          <w:szCs w:val="14"/>
          <w:lang w:eastAsia="pl-PL"/>
        </w:rPr>
      </w:pPr>
      <w:r>
        <w:rPr>
          <w:noProof/>
          <w:spacing w:val="-2"/>
          <w:sz w:val="14"/>
          <w:szCs w:val="14"/>
          <w:lang w:eastAsia="pl-PL"/>
        </w:rPr>
        <w:t>a Udzielone w ramach podstawowej opieki zdrowotnej i przez lekarza rodzinnego.</w:t>
      </w:r>
    </w:p>
    <w:p w:rsidR="006F5F98" w:rsidRDefault="006F5F98" w:rsidP="006F5F98">
      <w:pPr>
        <w:spacing w:after="0"/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 xml:space="preserve">Na terenie </w:t>
      </w:r>
      <w:r w:rsidR="00B24940">
        <w:rPr>
          <w:noProof/>
          <w:spacing w:val="-2"/>
          <w:szCs w:val="19"/>
          <w:lang w:eastAsia="pl-PL"/>
        </w:rPr>
        <w:t>AW w końcu 2019</w:t>
      </w:r>
      <w:r>
        <w:rPr>
          <w:noProof/>
          <w:spacing w:val="-2"/>
          <w:szCs w:val="19"/>
          <w:lang w:eastAsia="pl-PL"/>
        </w:rPr>
        <w:t xml:space="preserve"> r. sprzedażą leków i środków medycznych zajmowało się </w:t>
      </w:r>
      <w:r w:rsidR="00B24940">
        <w:rPr>
          <w:noProof/>
          <w:spacing w:val="-2"/>
          <w:szCs w:val="19"/>
          <w:lang w:eastAsia="pl-PL"/>
        </w:rPr>
        <w:t>136</w:t>
      </w:r>
      <w:r>
        <w:rPr>
          <w:noProof/>
          <w:spacing w:val="-2"/>
          <w:szCs w:val="19"/>
          <w:lang w:eastAsia="pl-PL"/>
        </w:rPr>
        <w:t xml:space="preserve"> ogólnodostępnych aptek, tj. </w:t>
      </w:r>
      <w:r w:rsidR="00B24940">
        <w:rPr>
          <w:noProof/>
          <w:spacing w:val="-2"/>
          <w:szCs w:val="19"/>
          <w:lang w:eastAsia="pl-PL"/>
        </w:rPr>
        <w:t>13</w:t>
      </w:r>
      <w:r>
        <w:rPr>
          <w:noProof/>
          <w:spacing w:val="-2"/>
          <w:szCs w:val="19"/>
          <w:lang w:eastAsia="pl-PL"/>
        </w:rPr>
        <w:t>,</w:t>
      </w:r>
      <w:r w:rsidR="00B24940">
        <w:rPr>
          <w:noProof/>
          <w:spacing w:val="-2"/>
          <w:szCs w:val="19"/>
          <w:lang w:eastAsia="pl-PL"/>
        </w:rPr>
        <w:t>7</w:t>
      </w:r>
      <w:r>
        <w:rPr>
          <w:noProof/>
          <w:spacing w:val="-2"/>
          <w:szCs w:val="19"/>
          <w:lang w:eastAsia="pl-PL"/>
        </w:rPr>
        <w:t>% ogółu aptek funkcjonujacych w woj. dolnośląskim. Liczba</w:t>
      </w:r>
      <w:r w:rsidR="003A6CD9">
        <w:rPr>
          <w:noProof/>
          <w:spacing w:val="-2"/>
          <w:szCs w:val="19"/>
          <w:lang w:eastAsia="pl-PL"/>
        </w:rPr>
        <w:t xml:space="preserve"> aptek ogólnodostępnych działają</w:t>
      </w:r>
      <w:r>
        <w:rPr>
          <w:noProof/>
          <w:spacing w:val="-2"/>
          <w:szCs w:val="19"/>
          <w:lang w:eastAsia="pl-PL"/>
        </w:rPr>
        <w:t xml:space="preserve">cych na terenie </w:t>
      </w:r>
      <w:r w:rsidR="00B4332A">
        <w:rPr>
          <w:noProof/>
          <w:spacing w:val="-2"/>
          <w:szCs w:val="19"/>
          <w:lang w:eastAsia="pl-PL"/>
        </w:rPr>
        <w:t xml:space="preserve">AW </w:t>
      </w:r>
      <w:r>
        <w:rPr>
          <w:noProof/>
          <w:spacing w:val="-2"/>
          <w:szCs w:val="19"/>
          <w:lang w:eastAsia="pl-PL"/>
        </w:rPr>
        <w:t xml:space="preserve">zmniejszyła się w skali roku o </w:t>
      </w:r>
      <w:r w:rsidR="00B4332A">
        <w:rPr>
          <w:noProof/>
          <w:spacing w:val="-2"/>
          <w:szCs w:val="19"/>
          <w:lang w:eastAsia="pl-PL"/>
        </w:rPr>
        <w:t>9</w:t>
      </w:r>
      <w:r w:rsidR="003E6B46">
        <w:rPr>
          <w:noProof/>
          <w:spacing w:val="-2"/>
          <w:szCs w:val="19"/>
          <w:lang w:eastAsia="pl-PL"/>
        </w:rPr>
        <w:t>,</w:t>
      </w:r>
      <w:r w:rsidR="00B4332A">
        <w:rPr>
          <w:noProof/>
          <w:spacing w:val="-2"/>
          <w:szCs w:val="19"/>
          <w:lang w:eastAsia="pl-PL"/>
        </w:rPr>
        <w:t>3%</w:t>
      </w:r>
      <w:r>
        <w:rPr>
          <w:noProof/>
          <w:spacing w:val="-2"/>
          <w:szCs w:val="19"/>
          <w:lang w:eastAsia="pl-PL"/>
        </w:rPr>
        <w:t xml:space="preserve">, </w:t>
      </w:r>
      <w:r w:rsidR="00442402">
        <w:rPr>
          <w:noProof/>
          <w:spacing w:val="-2"/>
          <w:szCs w:val="19"/>
          <w:lang w:eastAsia="pl-PL"/>
        </w:rPr>
        <w:t xml:space="preserve">natomiast w relacji do 2014 r. spadła </w:t>
      </w:r>
      <w:r>
        <w:rPr>
          <w:noProof/>
          <w:spacing w:val="-2"/>
          <w:szCs w:val="19"/>
          <w:lang w:eastAsia="pl-PL"/>
        </w:rPr>
        <w:t xml:space="preserve">o </w:t>
      </w:r>
      <w:r w:rsidR="00B4332A">
        <w:rPr>
          <w:noProof/>
          <w:spacing w:val="-2"/>
          <w:szCs w:val="19"/>
          <w:lang w:eastAsia="pl-PL"/>
        </w:rPr>
        <w:t>13,4</w:t>
      </w:r>
      <w:r>
        <w:rPr>
          <w:noProof/>
          <w:spacing w:val="-2"/>
          <w:szCs w:val="19"/>
          <w:lang w:eastAsia="pl-PL"/>
        </w:rPr>
        <w:t xml:space="preserve">%. Ponad </w:t>
      </w:r>
      <w:r w:rsidR="00442402">
        <w:rPr>
          <w:noProof/>
          <w:spacing w:val="-2"/>
          <w:szCs w:val="19"/>
          <w:lang w:eastAsia="pl-PL"/>
        </w:rPr>
        <w:t>51</w:t>
      </w:r>
      <w:r>
        <w:rPr>
          <w:noProof/>
          <w:spacing w:val="-2"/>
          <w:szCs w:val="19"/>
          <w:lang w:eastAsia="pl-PL"/>
        </w:rPr>
        <w:t xml:space="preserve">% aptek z obszaru </w:t>
      </w:r>
      <w:r w:rsidR="00442402">
        <w:rPr>
          <w:noProof/>
          <w:spacing w:val="-2"/>
          <w:szCs w:val="19"/>
          <w:lang w:eastAsia="pl-PL"/>
        </w:rPr>
        <w:t>AW</w:t>
      </w:r>
      <w:r>
        <w:rPr>
          <w:noProof/>
          <w:spacing w:val="-2"/>
          <w:szCs w:val="19"/>
          <w:lang w:eastAsia="pl-PL"/>
        </w:rPr>
        <w:t xml:space="preserve"> znajdowało się w</w:t>
      </w:r>
      <w:r w:rsidR="002220AD">
        <w:rPr>
          <w:noProof/>
          <w:spacing w:val="-2"/>
          <w:szCs w:val="19"/>
          <w:lang w:eastAsia="pl-PL"/>
        </w:rPr>
        <w:t> </w:t>
      </w:r>
      <w:r w:rsidR="006E5A45">
        <w:rPr>
          <w:noProof/>
          <w:spacing w:val="-2"/>
          <w:szCs w:val="19"/>
          <w:lang w:eastAsia="pl-PL"/>
        </w:rPr>
        <w:t>ałbrzychu i Świdnicy</w:t>
      </w:r>
      <w:r>
        <w:rPr>
          <w:noProof/>
          <w:spacing w:val="-2"/>
          <w:szCs w:val="19"/>
          <w:lang w:eastAsia="pl-PL"/>
        </w:rPr>
        <w:t xml:space="preserve">. Na 1 aptekę w obrębie </w:t>
      </w:r>
      <w:r w:rsidR="006E5A45">
        <w:rPr>
          <w:noProof/>
          <w:spacing w:val="-2"/>
          <w:szCs w:val="19"/>
          <w:lang w:eastAsia="pl-PL"/>
        </w:rPr>
        <w:t>AW</w:t>
      </w:r>
      <w:r>
        <w:rPr>
          <w:noProof/>
          <w:spacing w:val="-2"/>
          <w:szCs w:val="19"/>
          <w:lang w:eastAsia="pl-PL"/>
        </w:rPr>
        <w:t xml:space="preserve"> w końcu 201</w:t>
      </w:r>
      <w:r w:rsidR="006E5A45">
        <w:rPr>
          <w:noProof/>
          <w:spacing w:val="-2"/>
          <w:szCs w:val="19"/>
          <w:lang w:eastAsia="pl-PL"/>
        </w:rPr>
        <w:t>9</w:t>
      </w:r>
      <w:r>
        <w:rPr>
          <w:noProof/>
          <w:spacing w:val="-2"/>
          <w:szCs w:val="19"/>
          <w:lang w:eastAsia="pl-PL"/>
        </w:rPr>
        <w:t xml:space="preserve"> r. przypadało 2</w:t>
      </w:r>
      <w:r w:rsidR="006E5A45">
        <w:rPr>
          <w:noProof/>
          <w:spacing w:val="-2"/>
          <w:szCs w:val="19"/>
          <w:lang w:eastAsia="pl-PL"/>
        </w:rPr>
        <w:t>912</w:t>
      </w:r>
      <w:r>
        <w:rPr>
          <w:noProof/>
          <w:spacing w:val="-2"/>
          <w:szCs w:val="19"/>
          <w:lang w:eastAsia="pl-PL"/>
        </w:rPr>
        <w:t xml:space="preserve"> mieszkańców (przed rokiem – 2</w:t>
      </w:r>
      <w:r w:rsidR="006E5A45">
        <w:rPr>
          <w:noProof/>
          <w:spacing w:val="-2"/>
          <w:szCs w:val="19"/>
          <w:lang w:eastAsia="pl-PL"/>
        </w:rPr>
        <w:t>661</w:t>
      </w:r>
      <w:r>
        <w:rPr>
          <w:noProof/>
          <w:spacing w:val="-2"/>
          <w:szCs w:val="19"/>
          <w:lang w:eastAsia="pl-PL"/>
        </w:rPr>
        <w:t>, w końcu 2014 r. – 260</w:t>
      </w:r>
      <w:r w:rsidR="0058440B">
        <w:rPr>
          <w:noProof/>
          <w:spacing w:val="-2"/>
          <w:szCs w:val="19"/>
          <w:lang w:eastAsia="pl-PL"/>
        </w:rPr>
        <w:t>9</w:t>
      </w:r>
      <w:r>
        <w:rPr>
          <w:noProof/>
          <w:spacing w:val="-2"/>
          <w:szCs w:val="19"/>
          <w:lang w:eastAsia="pl-PL"/>
        </w:rPr>
        <w:t xml:space="preserve"> osób). </w:t>
      </w:r>
    </w:p>
    <w:p w:rsidR="00926C05" w:rsidRDefault="00132820" w:rsidP="003A6CD9">
      <w:pPr>
        <w:pStyle w:val="LID"/>
        <w:spacing w:after="0" w:line="220" w:lineRule="exact"/>
        <w:jc w:val="both"/>
        <w:rPr>
          <w:spacing w:val="-4"/>
          <w:shd w:val="clear" w:color="auto" w:fill="FFFFFF"/>
        </w:rPr>
      </w:pPr>
      <w:r>
        <w:rPr>
          <w:b w:val="0"/>
          <w:spacing w:val="-2"/>
        </w:rPr>
        <w:drawing>
          <wp:anchor distT="0" distB="0" distL="114300" distR="114300" simplePos="0" relativeHeight="251688448" behindDoc="0" locked="0" layoutInCell="1" allowOverlap="1" wp14:anchorId="07804E96" wp14:editId="60537F65">
            <wp:simplePos x="0" y="0"/>
            <wp:positionH relativeFrom="column">
              <wp:posOffset>-1918970</wp:posOffset>
            </wp:positionH>
            <wp:positionV relativeFrom="paragraph">
              <wp:posOffset>289642</wp:posOffset>
            </wp:positionV>
            <wp:extent cx="333375" cy="333375"/>
            <wp:effectExtent l="0" t="0" r="9525" b="9525"/>
            <wp:wrapNone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24B15BF8" wp14:editId="4321ECA5">
                <wp:simplePos x="0" y="0"/>
                <wp:positionH relativeFrom="margin">
                  <wp:posOffset>12700</wp:posOffset>
                </wp:positionH>
                <wp:positionV relativeFrom="paragraph">
                  <wp:posOffset>126365</wp:posOffset>
                </wp:positionV>
                <wp:extent cx="1828800" cy="114681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681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926C05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1,5%</w:t>
                            </w:r>
                          </w:p>
                          <w:p w:rsidR="00726297" w:rsidRPr="00DE24C7" w:rsidRDefault="00726297" w:rsidP="00926C05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Wzrost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liczby miejsc w placówkach stacjonarnej pomocy społecznej w Aglomeracji Wałbrzyskiej w relacji do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15BF8" id="_x0000_s1040" type="#_x0000_t202" style="position:absolute;left:0;text-align:left;margin-left:1pt;margin-top:9.95pt;width:2in;height:90.3pt;z-index:251624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" fillcolor="#001d77" stroked="f">
                <v:textbox>
                  <w:txbxContent>
                    <w:p w:rsidR="00726297" w:rsidRPr="00B66B19" w:rsidRDefault="00726297" w:rsidP="00926C05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1,5%</w:t>
                      </w:r>
                    </w:p>
                    <w:p w:rsidR="00726297" w:rsidRPr="00DE24C7" w:rsidRDefault="00726297" w:rsidP="00926C05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E24C7">
                        <w:rPr>
                          <w:sz w:val="16"/>
                          <w:szCs w:val="16"/>
                        </w:rPr>
                        <w:t xml:space="preserve">Wzrost </w:t>
                      </w:r>
                      <w:r>
                        <w:rPr>
                          <w:sz w:val="16"/>
                          <w:szCs w:val="16"/>
                        </w:rPr>
                        <w:t>liczby miejsc w placówkach stacjonarnej pomocy społecznej w Aglomeracji Wałbrzyskiej w relacji do 2018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6B4E">
        <w:rPr>
          <w:spacing w:val="-4"/>
          <w:shd w:val="clear" w:color="auto" w:fill="FFFFFF"/>
        </w:rPr>
        <w:t xml:space="preserve">Ważnym źródłem informacji umożliwiającej monitorowanie problemów społecznych są dane </w:t>
      </w:r>
      <w:r w:rsidR="00E30A29">
        <w:rPr>
          <w:spacing w:val="-4"/>
          <w:shd w:val="clear" w:color="auto" w:fill="FFFFFF"/>
        </w:rPr>
        <w:t xml:space="preserve">m.in. </w:t>
      </w:r>
      <w:r w:rsidR="00CC6B4E">
        <w:rPr>
          <w:spacing w:val="-4"/>
          <w:shd w:val="clear" w:color="auto" w:fill="FFFFFF"/>
        </w:rPr>
        <w:t>o udzielon</w:t>
      </w:r>
      <w:r w:rsidR="00E30A29">
        <w:rPr>
          <w:spacing w:val="-4"/>
          <w:shd w:val="clear" w:color="auto" w:fill="FFFFFF"/>
        </w:rPr>
        <w:t>ej pomocy przez ośrodki pomocy społeczn</w:t>
      </w:r>
      <w:r w:rsidR="004324B8">
        <w:rPr>
          <w:spacing w:val="-4"/>
          <w:shd w:val="clear" w:color="auto" w:fill="FFFFFF"/>
        </w:rPr>
        <w:t>ej czy o udzielonych potrze</w:t>
      </w:r>
      <w:r w:rsidR="003A6CD9">
        <w:rPr>
          <w:spacing w:val="-4"/>
          <w:shd w:val="clear" w:color="auto" w:fill="FFFFFF"/>
        </w:rPr>
        <w:t>-</w:t>
      </w:r>
      <w:r w:rsidR="004324B8">
        <w:rPr>
          <w:spacing w:val="-4"/>
          <w:shd w:val="clear" w:color="auto" w:fill="FFFFFF"/>
        </w:rPr>
        <w:t>bują</w:t>
      </w:r>
      <w:r w:rsidR="00E30A29">
        <w:rPr>
          <w:spacing w:val="-4"/>
          <w:shd w:val="clear" w:color="auto" w:fill="FFFFFF"/>
        </w:rPr>
        <w:t xml:space="preserve">cym rodzinom świadczeniach społecznych. </w:t>
      </w:r>
    </w:p>
    <w:p w:rsidR="00E30A29" w:rsidRDefault="0005408C" w:rsidP="00E30A29">
      <w:pPr>
        <w:pStyle w:val="LID"/>
        <w:spacing w:before="0" w:after="0" w:line="220" w:lineRule="exact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Na terenie </w:t>
      </w:r>
      <w:r w:rsidR="0058440B">
        <w:rPr>
          <w:shd w:val="clear" w:color="auto" w:fill="FFFFFF"/>
        </w:rPr>
        <w:t>AW</w:t>
      </w:r>
      <w:r>
        <w:rPr>
          <w:shd w:val="clear" w:color="auto" w:fill="FFFFFF"/>
        </w:rPr>
        <w:t xml:space="preserve"> w końcu 201</w:t>
      </w:r>
      <w:r w:rsidR="006802B6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działało </w:t>
      </w:r>
      <w:r w:rsidR="0058440B">
        <w:rPr>
          <w:shd w:val="clear" w:color="auto" w:fill="FFFFFF"/>
        </w:rPr>
        <w:t>19</w:t>
      </w:r>
      <w:r>
        <w:rPr>
          <w:shd w:val="clear" w:color="auto" w:fill="FFFFFF"/>
        </w:rPr>
        <w:t xml:space="preserve"> placówek stacjonar</w:t>
      </w:r>
      <w:r w:rsidR="005B2EA5">
        <w:rPr>
          <w:shd w:val="clear" w:color="auto" w:fill="FFFFFF"/>
        </w:rPr>
        <w:t xml:space="preserve">nej pomocy społecznej (łącznie z filiami). Ich liczba </w:t>
      </w:r>
      <w:r w:rsidR="0058440B">
        <w:rPr>
          <w:shd w:val="clear" w:color="auto" w:fill="FFFFFF"/>
        </w:rPr>
        <w:t xml:space="preserve">w porównaniu do roku poprzedniego zwiększyła się o 1 placówkę, natomiast </w:t>
      </w:r>
      <w:r w:rsidR="006802B6">
        <w:rPr>
          <w:shd w:val="clear" w:color="auto" w:fill="FFFFFF"/>
        </w:rPr>
        <w:t>w relacji do 2014 r.</w:t>
      </w:r>
      <w:r w:rsidR="005B2EA5">
        <w:rPr>
          <w:shd w:val="clear" w:color="auto" w:fill="FFFFFF"/>
        </w:rPr>
        <w:t xml:space="preserve"> o </w:t>
      </w:r>
      <w:r w:rsidR="0058440B">
        <w:rPr>
          <w:shd w:val="clear" w:color="auto" w:fill="FFFFFF"/>
        </w:rPr>
        <w:t>4</w:t>
      </w:r>
      <w:r w:rsidR="006802B6">
        <w:rPr>
          <w:shd w:val="clear" w:color="auto" w:fill="FFFFFF"/>
        </w:rPr>
        <w:t xml:space="preserve"> placówki</w:t>
      </w:r>
      <w:r w:rsidR="005B2EA5">
        <w:rPr>
          <w:shd w:val="clear" w:color="auto" w:fill="FFFFFF"/>
        </w:rPr>
        <w:t xml:space="preserve">. </w:t>
      </w:r>
    </w:p>
    <w:p w:rsidR="003A6CD9" w:rsidRDefault="003A6CD9" w:rsidP="00E30A29">
      <w:pPr>
        <w:pStyle w:val="LID"/>
        <w:spacing w:before="0" w:after="0" w:line="220" w:lineRule="exact"/>
        <w:jc w:val="both"/>
        <w:rPr>
          <w:shd w:val="clear" w:color="auto" w:fill="FFFFFF"/>
        </w:rPr>
      </w:pPr>
    </w:p>
    <w:p w:rsidR="00D40ACC" w:rsidRDefault="000A3D87" w:rsidP="00132820">
      <w:pPr>
        <w:pStyle w:val="Tekstnormalny"/>
        <w:spacing w:before="0" w:after="120"/>
        <w:rPr>
          <w:spacing w:val="-4"/>
          <w:shd w:val="clear" w:color="auto" w:fill="FFFFFF"/>
        </w:rPr>
      </w:pPr>
      <w:r w:rsidRPr="009D34E4">
        <w:rPr>
          <w:b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174C8448" wp14:editId="6D7B83D6">
                <wp:simplePos x="0" y="0"/>
                <wp:positionH relativeFrom="column">
                  <wp:posOffset>5306695</wp:posOffset>
                </wp:positionH>
                <wp:positionV relativeFrom="paragraph">
                  <wp:posOffset>702945</wp:posOffset>
                </wp:positionV>
                <wp:extent cx="1725295" cy="1559560"/>
                <wp:effectExtent l="0" t="0" r="0" b="2540"/>
                <wp:wrapTight wrapText="bothSides">
                  <wp:wrapPolygon edited="0">
                    <wp:start x="715" y="0"/>
                    <wp:lineTo x="715" y="21371"/>
                    <wp:lineTo x="20749" y="21371"/>
                    <wp:lineTo x="20749" y="0"/>
                    <wp:lineTo x="715" y="0"/>
                  </wp:wrapPolygon>
                </wp:wrapTight>
                <wp:docPr id="1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5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0A3D87">
                            <w:pPr>
                              <w:pStyle w:val="tekstzboku"/>
                            </w:pPr>
                            <w:r>
                              <w:t>W relacji do 2018 r. obserwuje się wzrost liczby miejsc oraz liczby mieszkańców w stacjonarnych zakładach pomocy społecznej zlokalizowanych na obszarze Aglomeracji Wałbrzyskiej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8448" id="_x0000_s1041" type="#_x0000_t202" style="position:absolute;left:0;text-align:left;margin-left:417.85pt;margin-top:55.35pt;width:135.85pt;height:122.8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" filled="f" stroked="f">
                <v:textbox>
                  <w:txbxContent>
                    <w:p w:rsidR="00726297" w:rsidRPr="00074DD8" w:rsidRDefault="00726297" w:rsidP="000A3D87">
                      <w:pPr>
                        <w:pStyle w:val="tekstzboku"/>
                      </w:pPr>
                      <w:r>
                        <w:t>W relacji do 2018 r. obserwuje się wzrost liczby miejsc oraz liczby mieszkańców w stacjonarnych zakładach pomocy społecznej zlokalizowanych na obszarze Aglomeracji Wałbrzyskiej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2EA5">
        <w:rPr>
          <w:spacing w:val="-4"/>
          <w:shd w:val="clear" w:color="auto" w:fill="FFFFFF"/>
        </w:rPr>
        <w:t xml:space="preserve">Placówki stacjonarnej pomocy społecznej funkcjonujące na obszarze </w:t>
      </w:r>
      <w:r w:rsidR="00135886">
        <w:rPr>
          <w:spacing w:val="-4"/>
          <w:shd w:val="clear" w:color="auto" w:fill="FFFFFF"/>
        </w:rPr>
        <w:t>AW</w:t>
      </w:r>
      <w:r w:rsidR="005B2EA5">
        <w:rPr>
          <w:spacing w:val="-4"/>
          <w:shd w:val="clear" w:color="auto" w:fill="FFFFFF"/>
        </w:rPr>
        <w:t xml:space="preserve"> stanowiły </w:t>
      </w:r>
      <w:r w:rsidR="00135886">
        <w:rPr>
          <w:spacing w:val="-4"/>
          <w:shd w:val="clear" w:color="auto" w:fill="FFFFFF"/>
        </w:rPr>
        <w:t>15</w:t>
      </w:r>
      <w:r w:rsidR="005B2EA5">
        <w:rPr>
          <w:spacing w:val="-4"/>
          <w:shd w:val="clear" w:color="auto" w:fill="FFFFFF"/>
        </w:rPr>
        <w:t xml:space="preserve">% </w:t>
      </w:r>
      <w:r w:rsidR="00D40ACC">
        <w:rPr>
          <w:spacing w:val="-4"/>
          <w:shd w:val="clear" w:color="auto" w:fill="FFFFFF"/>
        </w:rPr>
        <w:t>ogółu placówek działają</w:t>
      </w:r>
      <w:r w:rsidR="005B2EA5">
        <w:rPr>
          <w:spacing w:val="-4"/>
          <w:shd w:val="clear" w:color="auto" w:fill="FFFFFF"/>
        </w:rPr>
        <w:t>cych na terenie woj. dolnośląskiego.</w:t>
      </w:r>
      <w:r w:rsidR="00BB5E62">
        <w:rPr>
          <w:spacing w:val="-4"/>
          <w:shd w:val="clear" w:color="auto" w:fill="FFFFFF"/>
        </w:rPr>
        <w:t xml:space="preserve"> </w:t>
      </w:r>
      <w:r w:rsidR="00551C4B">
        <w:rPr>
          <w:spacing w:val="-4"/>
          <w:shd w:val="clear" w:color="auto" w:fill="FFFFFF"/>
        </w:rPr>
        <w:t xml:space="preserve">Wśród gmin należących do </w:t>
      </w:r>
      <w:r w:rsidR="00A335D0">
        <w:rPr>
          <w:spacing w:val="-4"/>
          <w:shd w:val="clear" w:color="auto" w:fill="FFFFFF"/>
        </w:rPr>
        <w:t>AW</w:t>
      </w:r>
      <w:r w:rsidR="00551C4B">
        <w:rPr>
          <w:spacing w:val="-4"/>
          <w:shd w:val="clear" w:color="auto" w:fill="FFFFFF"/>
        </w:rPr>
        <w:t xml:space="preserve"> placówki stacjonarnej pomocy społecznej znajdowały się</w:t>
      </w:r>
      <w:r w:rsidR="00F126EC">
        <w:rPr>
          <w:spacing w:val="-4"/>
          <w:shd w:val="clear" w:color="auto" w:fill="FFFFFF"/>
        </w:rPr>
        <w:t xml:space="preserve"> przede wszystkim</w:t>
      </w:r>
      <w:r w:rsidR="00551C4B">
        <w:rPr>
          <w:spacing w:val="-4"/>
          <w:shd w:val="clear" w:color="auto" w:fill="FFFFFF"/>
        </w:rPr>
        <w:t xml:space="preserve"> </w:t>
      </w:r>
      <w:r w:rsidR="003E2D4F">
        <w:rPr>
          <w:spacing w:val="-4"/>
          <w:shd w:val="clear" w:color="auto" w:fill="FFFFFF"/>
        </w:rPr>
        <w:t>w</w:t>
      </w:r>
      <w:r w:rsidR="00A335D0">
        <w:rPr>
          <w:spacing w:val="-4"/>
          <w:shd w:val="clear" w:color="auto" w:fill="FFFFFF"/>
        </w:rPr>
        <w:t xml:space="preserve"> Wałbrzychu</w:t>
      </w:r>
      <w:r w:rsidR="003E2D4F">
        <w:rPr>
          <w:spacing w:val="-4"/>
          <w:shd w:val="clear" w:color="auto" w:fill="FFFFFF"/>
        </w:rPr>
        <w:t xml:space="preserve"> (</w:t>
      </w:r>
      <w:r w:rsidR="00A335D0">
        <w:rPr>
          <w:spacing w:val="-4"/>
          <w:shd w:val="clear" w:color="auto" w:fill="FFFFFF"/>
        </w:rPr>
        <w:t>6</w:t>
      </w:r>
      <w:r w:rsidR="003E2D4F">
        <w:rPr>
          <w:spacing w:val="-4"/>
          <w:shd w:val="clear" w:color="auto" w:fill="FFFFFF"/>
        </w:rPr>
        <w:t xml:space="preserve">), a następnie </w:t>
      </w:r>
      <w:r w:rsidR="00A335D0">
        <w:rPr>
          <w:spacing w:val="-4"/>
          <w:shd w:val="clear" w:color="auto" w:fill="FFFFFF"/>
        </w:rPr>
        <w:t>w</w:t>
      </w:r>
      <w:r w:rsidR="002220AD">
        <w:rPr>
          <w:spacing w:val="-4"/>
          <w:shd w:val="clear" w:color="auto" w:fill="FFFFFF"/>
        </w:rPr>
        <w:t> </w:t>
      </w:r>
      <w:r w:rsidR="00A335D0">
        <w:rPr>
          <w:spacing w:val="-4"/>
          <w:shd w:val="clear" w:color="auto" w:fill="FFFFFF"/>
        </w:rPr>
        <w:t>Świdnicy i gminie wiejskiej Nowa Ruda</w:t>
      </w:r>
      <w:r w:rsidR="003E2D4F">
        <w:rPr>
          <w:spacing w:val="-4"/>
          <w:shd w:val="clear" w:color="auto" w:fill="FFFFFF"/>
        </w:rPr>
        <w:t xml:space="preserve"> (po </w:t>
      </w:r>
      <w:r w:rsidR="00A335D0">
        <w:rPr>
          <w:spacing w:val="-4"/>
          <w:shd w:val="clear" w:color="auto" w:fill="FFFFFF"/>
        </w:rPr>
        <w:t>3</w:t>
      </w:r>
      <w:r w:rsidR="003E2D4F">
        <w:rPr>
          <w:spacing w:val="-4"/>
          <w:shd w:val="clear" w:color="auto" w:fill="FFFFFF"/>
        </w:rPr>
        <w:t xml:space="preserve"> placówki)</w:t>
      </w:r>
      <w:r w:rsidR="00CC2FE9">
        <w:rPr>
          <w:spacing w:val="-4"/>
          <w:shd w:val="clear" w:color="auto" w:fill="FFFFFF"/>
        </w:rPr>
        <w:t xml:space="preserve"> </w:t>
      </w:r>
      <w:r w:rsidR="00A335D0">
        <w:rPr>
          <w:spacing w:val="-4"/>
          <w:shd w:val="clear" w:color="auto" w:fill="FFFFFF"/>
        </w:rPr>
        <w:t>oraz</w:t>
      </w:r>
      <w:r w:rsidR="00CC2FE9">
        <w:rPr>
          <w:spacing w:val="-4"/>
          <w:shd w:val="clear" w:color="auto" w:fill="FFFFFF"/>
        </w:rPr>
        <w:t xml:space="preserve"> </w:t>
      </w:r>
      <w:r w:rsidR="00F126EC">
        <w:rPr>
          <w:spacing w:val="-4"/>
          <w:shd w:val="clear" w:color="auto" w:fill="FFFFFF"/>
        </w:rPr>
        <w:t xml:space="preserve">w </w:t>
      </w:r>
      <w:r w:rsidR="00A335D0">
        <w:rPr>
          <w:spacing w:val="-4"/>
          <w:shd w:val="clear" w:color="auto" w:fill="FFFFFF"/>
        </w:rPr>
        <w:t>gminie wiejskiej Kamienna Góra</w:t>
      </w:r>
      <w:r w:rsidR="00CC2FE9">
        <w:rPr>
          <w:spacing w:val="-4"/>
          <w:shd w:val="clear" w:color="auto" w:fill="FFFFFF"/>
        </w:rPr>
        <w:t xml:space="preserve"> (</w:t>
      </w:r>
      <w:r w:rsidR="00A335D0">
        <w:rPr>
          <w:spacing w:val="-4"/>
          <w:shd w:val="clear" w:color="auto" w:fill="FFFFFF"/>
        </w:rPr>
        <w:t>2</w:t>
      </w:r>
      <w:r w:rsidR="00CC2FE9">
        <w:rPr>
          <w:spacing w:val="-4"/>
          <w:shd w:val="clear" w:color="auto" w:fill="FFFFFF"/>
        </w:rPr>
        <w:t xml:space="preserve"> placówk</w:t>
      </w:r>
      <w:r w:rsidR="00A335D0">
        <w:rPr>
          <w:spacing w:val="-4"/>
          <w:shd w:val="clear" w:color="auto" w:fill="FFFFFF"/>
        </w:rPr>
        <w:t>i</w:t>
      </w:r>
      <w:r w:rsidR="00CC2FE9">
        <w:rPr>
          <w:spacing w:val="-4"/>
          <w:shd w:val="clear" w:color="auto" w:fill="FFFFFF"/>
        </w:rPr>
        <w:t>)</w:t>
      </w:r>
      <w:r w:rsidR="003E2D4F">
        <w:rPr>
          <w:spacing w:val="-4"/>
          <w:shd w:val="clear" w:color="auto" w:fill="FFFFFF"/>
        </w:rPr>
        <w:t>.</w:t>
      </w:r>
      <w:r w:rsidR="00A335D0">
        <w:rPr>
          <w:spacing w:val="-4"/>
          <w:shd w:val="clear" w:color="auto" w:fill="FFFFFF"/>
        </w:rPr>
        <w:t xml:space="preserve"> Na terenie 13 gmin nie znajdowała się żadna placówka. </w:t>
      </w:r>
    </w:p>
    <w:p w:rsidR="00A062ED" w:rsidRDefault="00A062ED" w:rsidP="004E1F40">
      <w:pPr>
        <w:pStyle w:val="Tekstnormalny"/>
        <w:spacing w:before="0"/>
        <w:rPr>
          <w:spacing w:val="-4"/>
          <w:shd w:val="clear" w:color="auto" w:fill="FFFFFF"/>
        </w:rPr>
      </w:pPr>
      <w:r w:rsidRPr="003A6CD9">
        <w:rPr>
          <w:shd w:val="clear" w:color="auto" w:fill="FFFFFF"/>
        </w:rPr>
        <w:t xml:space="preserve">Stacjonarne zakłady </w:t>
      </w:r>
      <w:r w:rsidR="00EF7618" w:rsidRPr="003A6CD9">
        <w:rPr>
          <w:shd w:val="clear" w:color="auto" w:fill="FFFFFF"/>
        </w:rPr>
        <w:t xml:space="preserve">pomocy społecznej na obszarze </w:t>
      </w:r>
      <w:r w:rsidR="00546B5F">
        <w:rPr>
          <w:shd w:val="clear" w:color="auto" w:fill="FFFFFF"/>
        </w:rPr>
        <w:t>AW</w:t>
      </w:r>
      <w:r w:rsidR="00EF7618" w:rsidRPr="003A6CD9">
        <w:rPr>
          <w:shd w:val="clear" w:color="auto" w:fill="FFFFFF"/>
        </w:rPr>
        <w:t>, według stanu w końcu 201</w:t>
      </w:r>
      <w:r w:rsidR="00CC2FE9">
        <w:rPr>
          <w:shd w:val="clear" w:color="auto" w:fill="FFFFFF"/>
        </w:rPr>
        <w:t>9</w:t>
      </w:r>
      <w:r w:rsidR="00EF7618" w:rsidRPr="003A6CD9">
        <w:rPr>
          <w:shd w:val="clear" w:color="auto" w:fill="FFFFFF"/>
        </w:rPr>
        <w:t xml:space="preserve"> r., dyspo</w:t>
      </w:r>
      <w:r w:rsidR="003A6CD9" w:rsidRPr="003A6CD9">
        <w:rPr>
          <w:shd w:val="clear" w:color="auto" w:fill="FFFFFF"/>
        </w:rPr>
        <w:t>-</w:t>
      </w:r>
      <w:r w:rsidR="00EF7618" w:rsidRPr="003A6CD9">
        <w:rPr>
          <w:shd w:val="clear" w:color="auto" w:fill="FFFFFF"/>
        </w:rPr>
        <w:t xml:space="preserve">nowały </w:t>
      </w:r>
      <w:r w:rsidR="00546B5F">
        <w:rPr>
          <w:shd w:val="clear" w:color="auto" w:fill="FFFFFF"/>
        </w:rPr>
        <w:t>1</w:t>
      </w:r>
      <w:r w:rsidR="00EF7618" w:rsidRPr="003A6CD9">
        <w:rPr>
          <w:shd w:val="clear" w:color="auto" w:fill="FFFFFF"/>
        </w:rPr>
        <w:t>,</w:t>
      </w:r>
      <w:r w:rsidR="00546B5F">
        <w:rPr>
          <w:shd w:val="clear" w:color="auto" w:fill="FFFFFF"/>
        </w:rPr>
        <w:t>2</w:t>
      </w:r>
      <w:r w:rsidR="00EF7618" w:rsidRPr="003A6CD9">
        <w:rPr>
          <w:shd w:val="clear" w:color="auto" w:fill="FFFFFF"/>
        </w:rPr>
        <w:t xml:space="preserve"> tys. miejsc. Ich liczba </w:t>
      </w:r>
      <w:r w:rsidR="00CC2FE9">
        <w:rPr>
          <w:shd w:val="clear" w:color="auto" w:fill="FFFFFF"/>
        </w:rPr>
        <w:t>zwiększyła</w:t>
      </w:r>
      <w:r w:rsidR="00EF7618" w:rsidRPr="003A6CD9">
        <w:rPr>
          <w:shd w:val="clear" w:color="auto" w:fill="FFFFFF"/>
        </w:rPr>
        <w:t xml:space="preserve"> się w skali roku (o </w:t>
      </w:r>
      <w:r w:rsidR="00CC2FE9">
        <w:rPr>
          <w:shd w:val="clear" w:color="auto" w:fill="FFFFFF"/>
        </w:rPr>
        <w:t>1,5</w:t>
      </w:r>
      <w:r w:rsidR="00EF7618" w:rsidRPr="003A6CD9">
        <w:rPr>
          <w:shd w:val="clear" w:color="auto" w:fill="FFFFFF"/>
        </w:rPr>
        <w:t>%)</w:t>
      </w:r>
      <w:r w:rsidR="00546B5F">
        <w:rPr>
          <w:shd w:val="clear" w:color="auto" w:fill="FFFFFF"/>
        </w:rPr>
        <w:t xml:space="preserve"> oraz</w:t>
      </w:r>
      <w:r w:rsidR="00EF7618" w:rsidRPr="003A6CD9">
        <w:rPr>
          <w:shd w:val="clear" w:color="auto" w:fill="FFFFFF"/>
        </w:rPr>
        <w:t xml:space="preserve"> w relacji do 2014 r. (o</w:t>
      </w:r>
      <w:r w:rsidR="002220AD">
        <w:rPr>
          <w:shd w:val="clear" w:color="auto" w:fill="FFFFFF"/>
        </w:rPr>
        <w:t> </w:t>
      </w:r>
      <w:r w:rsidR="00546B5F">
        <w:rPr>
          <w:shd w:val="clear" w:color="auto" w:fill="FFFFFF"/>
        </w:rPr>
        <w:t>18</w:t>
      </w:r>
      <w:r w:rsidR="00CC2FE9">
        <w:rPr>
          <w:shd w:val="clear" w:color="auto" w:fill="FFFFFF"/>
        </w:rPr>
        <w:t>,</w:t>
      </w:r>
      <w:r w:rsidR="00546B5F">
        <w:rPr>
          <w:shd w:val="clear" w:color="auto" w:fill="FFFFFF"/>
        </w:rPr>
        <w:t>5</w:t>
      </w:r>
      <w:r w:rsidR="00EF7618" w:rsidRPr="003A6CD9">
        <w:rPr>
          <w:shd w:val="clear" w:color="auto" w:fill="FFFFFF"/>
        </w:rPr>
        <w:t>%).</w:t>
      </w:r>
      <w:r w:rsidR="003A6CD9">
        <w:rPr>
          <w:spacing w:val="-4"/>
          <w:shd w:val="clear" w:color="auto" w:fill="FFFFFF"/>
        </w:rPr>
        <w:t xml:space="preserve"> Z kolei</w:t>
      </w:r>
      <w:r w:rsidR="005A3BC0">
        <w:rPr>
          <w:spacing w:val="-4"/>
          <w:shd w:val="clear" w:color="auto" w:fill="FFFFFF"/>
        </w:rPr>
        <w:t xml:space="preserve"> liczba mieszkańców placówek stacjonarnej pomocy społecznej, których w 201</w:t>
      </w:r>
      <w:r w:rsidR="00CC2FE9">
        <w:rPr>
          <w:spacing w:val="-4"/>
          <w:shd w:val="clear" w:color="auto" w:fill="FFFFFF"/>
        </w:rPr>
        <w:t>9</w:t>
      </w:r>
      <w:r w:rsidR="005A3BC0">
        <w:rPr>
          <w:spacing w:val="-4"/>
          <w:shd w:val="clear" w:color="auto" w:fill="FFFFFF"/>
        </w:rPr>
        <w:t xml:space="preserve"> r. było o </w:t>
      </w:r>
      <w:r w:rsidR="00546B5F">
        <w:rPr>
          <w:spacing w:val="-4"/>
          <w:shd w:val="clear" w:color="auto" w:fill="FFFFFF"/>
        </w:rPr>
        <w:t>35</w:t>
      </w:r>
      <w:r w:rsidR="005A3BC0">
        <w:rPr>
          <w:spacing w:val="-4"/>
          <w:shd w:val="clear" w:color="auto" w:fill="FFFFFF"/>
        </w:rPr>
        <w:t xml:space="preserve"> mniej niż miejsc, </w:t>
      </w:r>
      <w:r w:rsidR="00B06B99">
        <w:rPr>
          <w:spacing w:val="-4"/>
          <w:shd w:val="clear" w:color="auto" w:fill="FFFFFF"/>
        </w:rPr>
        <w:t xml:space="preserve">wzrosła </w:t>
      </w:r>
      <w:r w:rsidR="005A3BC0">
        <w:rPr>
          <w:spacing w:val="-4"/>
          <w:shd w:val="clear" w:color="auto" w:fill="FFFFFF"/>
        </w:rPr>
        <w:t xml:space="preserve">w skali roku o </w:t>
      </w:r>
      <w:r w:rsidR="00B06B99">
        <w:rPr>
          <w:spacing w:val="-4"/>
          <w:shd w:val="clear" w:color="auto" w:fill="FFFFFF"/>
        </w:rPr>
        <w:t>29</w:t>
      </w:r>
      <w:r w:rsidR="005A3BC0">
        <w:rPr>
          <w:spacing w:val="-4"/>
          <w:shd w:val="clear" w:color="auto" w:fill="FFFFFF"/>
        </w:rPr>
        <w:t xml:space="preserve"> os</w:t>
      </w:r>
      <w:r w:rsidR="00B06B99">
        <w:rPr>
          <w:spacing w:val="-4"/>
          <w:shd w:val="clear" w:color="auto" w:fill="FFFFFF"/>
        </w:rPr>
        <w:t>ób</w:t>
      </w:r>
      <w:r w:rsidR="002148C4">
        <w:rPr>
          <w:spacing w:val="-4"/>
          <w:shd w:val="clear" w:color="auto" w:fill="FFFFFF"/>
        </w:rPr>
        <w:t xml:space="preserve">, </w:t>
      </w:r>
      <w:r w:rsidR="00B06B99">
        <w:rPr>
          <w:spacing w:val="-4"/>
          <w:shd w:val="clear" w:color="auto" w:fill="FFFFFF"/>
        </w:rPr>
        <w:t>a</w:t>
      </w:r>
      <w:r w:rsidR="002148C4">
        <w:rPr>
          <w:spacing w:val="-4"/>
          <w:shd w:val="clear" w:color="auto" w:fill="FFFFFF"/>
        </w:rPr>
        <w:t xml:space="preserve"> w relacji do 2014 r. </w:t>
      </w:r>
      <w:r w:rsidR="005A3BC0">
        <w:rPr>
          <w:spacing w:val="-4"/>
          <w:shd w:val="clear" w:color="auto" w:fill="FFFFFF"/>
        </w:rPr>
        <w:t xml:space="preserve">o </w:t>
      </w:r>
      <w:r w:rsidR="00B06B99">
        <w:rPr>
          <w:spacing w:val="-4"/>
          <w:shd w:val="clear" w:color="auto" w:fill="FFFFFF"/>
        </w:rPr>
        <w:t>204</w:t>
      </w:r>
      <w:r w:rsidR="005A3BC0">
        <w:rPr>
          <w:spacing w:val="-4"/>
          <w:shd w:val="clear" w:color="auto" w:fill="FFFFFF"/>
        </w:rPr>
        <w:t xml:space="preserve"> mieszkańców. Mieszkańcy domów i zakładów stacjonarn</w:t>
      </w:r>
      <w:r w:rsidR="0019547F">
        <w:rPr>
          <w:spacing w:val="-4"/>
          <w:shd w:val="clear" w:color="auto" w:fill="FFFFFF"/>
        </w:rPr>
        <w:t>ej pomocy społecznej funkcjonują</w:t>
      </w:r>
      <w:r w:rsidR="005A3BC0">
        <w:rPr>
          <w:spacing w:val="-4"/>
          <w:shd w:val="clear" w:color="auto" w:fill="FFFFFF"/>
        </w:rPr>
        <w:t xml:space="preserve">cych na obszarze </w:t>
      </w:r>
      <w:r w:rsidR="00B06B99">
        <w:rPr>
          <w:spacing w:val="-4"/>
          <w:shd w:val="clear" w:color="auto" w:fill="FFFFFF"/>
        </w:rPr>
        <w:t>AW</w:t>
      </w:r>
      <w:r w:rsidR="005A3BC0">
        <w:rPr>
          <w:spacing w:val="-4"/>
          <w:shd w:val="clear" w:color="auto" w:fill="FFFFFF"/>
        </w:rPr>
        <w:t xml:space="preserve"> stanowili </w:t>
      </w:r>
      <w:r w:rsidR="00954910">
        <w:rPr>
          <w:spacing w:val="-4"/>
          <w:shd w:val="clear" w:color="auto" w:fill="FFFFFF"/>
        </w:rPr>
        <w:t>14</w:t>
      </w:r>
      <w:r w:rsidR="005A3BC0">
        <w:rPr>
          <w:spacing w:val="-4"/>
          <w:shd w:val="clear" w:color="auto" w:fill="FFFFFF"/>
        </w:rPr>
        <w:t>,</w:t>
      </w:r>
      <w:r w:rsidR="00954910">
        <w:rPr>
          <w:spacing w:val="-4"/>
          <w:shd w:val="clear" w:color="auto" w:fill="FFFFFF"/>
        </w:rPr>
        <w:t>9</w:t>
      </w:r>
      <w:r w:rsidR="005A3BC0">
        <w:rPr>
          <w:spacing w:val="-4"/>
          <w:shd w:val="clear" w:color="auto" w:fill="FFFFFF"/>
        </w:rPr>
        <w:t xml:space="preserve">% ogółu mieszkańców placówek tego typu działających w woj. dolnośląskim (wobec </w:t>
      </w:r>
      <w:r w:rsidR="00954910">
        <w:rPr>
          <w:spacing w:val="-4"/>
          <w:shd w:val="clear" w:color="auto" w:fill="FFFFFF"/>
        </w:rPr>
        <w:t>14</w:t>
      </w:r>
      <w:r w:rsidR="002148C4">
        <w:rPr>
          <w:spacing w:val="-4"/>
          <w:shd w:val="clear" w:color="auto" w:fill="FFFFFF"/>
        </w:rPr>
        <w:t>,</w:t>
      </w:r>
      <w:r w:rsidR="00954910">
        <w:rPr>
          <w:spacing w:val="-4"/>
          <w:shd w:val="clear" w:color="auto" w:fill="FFFFFF"/>
        </w:rPr>
        <w:t>5</w:t>
      </w:r>
      <w:r w:rsidR="005A3BC0">
        <w:rPr>
          <w:spacing w:val="-4"/>
          <w:shd w:val="clear" w:color="auto" w:fill="FFFFFF"/>
        </w:rPr>
        <w:t>% w 201</w:t>
      </w:r>
      <w:r w:rsidR="002148C4">
        <w:rPr>
          <w:spacing w:val="-4"/>
          <w:shd w:val="clear" w:color="auto" w:fill="FFFFFF"/>
        </w:rPr>
        <w:t>8</w:t>
      </w:r>
      <w:r w:rsidR="005A3BC0">
        <w:rPr>
          <w:spacing w:val="-4"/>
          <w:shd w:val="clear" w:color="auto" w:fill="FFFFFF"/>
        </w:rPr>
        <w:t xml:space="preserve"> r. i </w:t>
      </w:r>
      <w:r w:rsidR="00954910">
        <w:rPr>
          <w:spacing w:val="-4"/>
          <w:shd w:val="clear" w:color="auto" w:fill="FFFFFF"/>
        </w:rPr>
        <w:t>13</w:t>
      </w:r>
      <w:r w:rsidR="005A3BC0">
        <w:rPr>
          <w:spacing w:val="-4"/>
          <w:shd w:val="clear" w:color="auto" w:fill="FFFFFF"/>
        </w:rPr>
        <w:t>,</w:t>
      </w:r>
      <w:r w:rsidR="00954910">
        <w:rPr>
          <w:spacing w:val="-4"/>
          <w:shd w:val="clear" w:color="auto" w:fill="FFFFFF"/>
        </w:rPr>
        <w:t>0</w:t>
      </w:r>
      <w:r w:rsidR="005A3BC0">
        <w:rPr>
          <w:spacing w:val="-4"/>
          <w:shd w:val="clear" w:color="auto" w:fill="FFFFFF"/>
        </w:rPr>
        <w:t>% w 2014 r.)</w:t>
      </w:r>
      <w:r w:rsidR="0019547F">
        <w:rPr>
          <w:spacing w:val="-4"/>
          <w:shd w:val="clear" w:color="auto" w:fill="FFFFFF"/>
        </w:rPr>
        <w:t>.</w:t>
      </w:r>
    </w:p>
    <w:p w:rsidR="003A6CD9" w:rsidRPr="00E25D09" w:rsidRDefault="00132820" w:rsidP="001C6D28">
      <w:pPr>
        <w:pStyle w:val="LID"/>
        <w:spacing w:before="240" w:after="0" w:line="220" w:lineRule="exact"/>
        <w:jc w:val="both"/>
        <w:rPr>
          <w:b w:val="0"/>
          <w:spacing w:val="-4"/>
        </w:rPr>
      </w:pPr>
      <w:r>
        <w:rPr>
          <w:b w:val="0"/>
          <w:spacing w:val="-2"/>
        </w:rPr>
        <w:drawing>
          <wp:anchor distT="0" distB="0" distL="114300" distR="114300" simplePos="0" relativeHeight="251689472" behindDoc="0" locked="0" layoutInCell="1" allowOverlap="1" wp14:anchorId="2AB28013" wp14:editId="1CE83298">
            <wp:simplePos x="0" y="0"/>
            <wp:positionH relativeFrom="column">
              <wp:posOffset>-1918970</wp:posOffset>
            </wp:positionH>
            <wp:positionV relativeFrom="paragraph">
              <wp:posOffset>261538</wp:posOffset>
            </wp:positionV>
            <wp:extent cx="333375" cy="333375"/>
            <wp:effectExtent l="0" t="0" r="9525" b="9525"/>
            <wp:wrapNone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24C882C5" wp14:editId="3B4D974F">
                <wp:simplePos x="0" y="0"/>
                <wp:positionH relativeFrom="margin">
                  <wp:posOffset>13970</wp:posOffset>
                </wp:positionH>
                <wp:positionV relativeFrom="paragraph">
                  <wp:posOffset>102235</wp:posOffset>
                </wp:positionV>
                <wp:extent cx="1828800" cy="1137285"/>
                <wp:effectExtent l="0" t="0" r="0" b="5715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3728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6F055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45%</w:t>
                            </w:r>
                          </w:p>
                          <w:p w:rsidR="00726297" w:rsidRPr="00DE24C7" w:rsidRDefault="00726297" w:rsidP="006F0551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Spadek</w:t>
                            </w: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liczby </w:t>
                            </w:r>
                            <w:r w:rsidR="00F126EC">
                              <w:rPr>
                                <w:sz w:val="16"/>
                                <w:szCs w:val="16"/>
                              </w:rPr>
                              <w:t>korzystających ze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środowiskowej pomocy społecznej w</w:t>
                            </w:r>
                            <w:r w:rsidR="00F126E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Aglomeracji Wałbrzyskiej w relac</w:t>
                            </w:r>
                            <w:r w:rsidR="00F126EC">
                              <w:rPr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 do 2014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82C5" id="_x0000_s1042" type="#_x0000_t202" style="position:absolute;left:0;text-align:left;margin-left:1.1pt;margin-top:8.05pt;width:2in;height:89.5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" fillcolor="#001d77" stroked="f">
                <v:textbox>
                  <w:txbxContent>
                    <w:p w:rsidR="00726297" w:rsidRPr="00B66B19" w:rsidRDefault="00726297" w:rsidP="006F0551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45%</w:t>
                      </w:r>
                    </w:p>
                    <w:p w:rsidR="00726297" w:rsidRPr="00DE24C7" w:rsidRDefault="00726297" w:rsidP="006F0551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Spadek</w:t>
                      </w:r>
                      <w:r w:rsidRPr="00DE24C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liczby </w:t>
                      </w:r>
                      <w:r w:rsidR="00F126EC">
                        <w:rPr>
                          <w:sz w:val="16"/>
                          <w:szCs w:val="16"/>
                        </w:rPr>
                        <w:t>korzystających ze</w:t>
                      </w:r>
                      <w:r>
                        <w:rPr>
                          <w:sz w:val="16"/>
                          <w:szCs w:val="16"/>
                        </w:rPr>
                        <w:t xml:space="preserve"> środowiskowej pomocy społecznej w</w:t>
                      </w:r>
                      <w:r w:rsidR="00F126EC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Aglomeracji Wałbrzyskiej w relac</w:t>
                      </w:r>
                      <w:r w:rsidR="00F126EC">
                        <w:rPr>
                          <w:sz w:val="16"/>
                          <w:szCs w:val="16"/>
                        </w:rPr>
                        <w:t>j</w:t>
                      </w:r>
                      <w:r>
                        <w:rPr>
                          <w:sz w:val="16"/>
                          <w:szCs w:val="16"/>
                        </w:rPr>
                        <w:t>i do 2014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0551">
        <w:rPr>
          <w:spacing w:val="-4"/>
          <w:shd w:val="clear" w:color="auto" w:fill="FFFFFF"/>
        </w:rPr>
        <w:t>W</w:t>
      </w:r>
      <w:r w:rsidR="00672526">
        <w:rPr>
          <w:spacing w:val="-4"/>
          <w:shd w:val="clear" w:color="auto" w:fill="FFFFFF"/>
        </w:rPr>
        <w:t xml:space="preserve"> 201</w:t>
      </w:r>
      <w:r w:rsidR="00C643C9">
        <w:rPr>
          <w:spacing w:val="-4"/>
          <w:shd w:val="clear" w:color="auto" w:fill="FFFFFF"/>
        </w:rPr>
        <w:t>9</w:t>
      </w:r>
      <w:r w:rsidR="00672526">
        <w:rPr>
          <w:spacing w:val="-4"/>
          <w:shd w:val="clear" w:color="auto" w:fill="FFFFFF"/>
        </w:rPr>
        <w:t xml:space="preserve"> r. ze świadczeń środowiskowej pomocy społecznej na obszarze </w:t>
      </w:r>
      <w:r w:rsidR="00F90689">
        <w:rPr>
          <w:spacing w:val="-4"/>
          <w:shd w:val="clear" w:color="auto" w:fill="FFFFFF"/>
        </w:rPr>
        <w:t>AW</w:t>
      </w:r>
      <w:r w:rsidR="00672526">
        <w:rPr>
          <w:spacing w:val="-4"/>
          <w:shd w:val="clear" w:color="auto" w:fill="FFFFFF"/>
        </w:rPr>
        <w:t xml:space="preserve"> skorzystało </w:t>
      </w:r>
      <w:r w:rsidR="00F331EB">
        <w:rPr>
          <w:spacing w:val="-4"/>
          <w:shd w:val="clear" w:color="auto" w:fill="FFFFFF"/>
        </w:rPr>
        <w:t>1</w:t>
      </w:r>
      <w:r w:rsidR="00F90689">
        <w:rPr>
          <w:spacing w:val="-4"/>
          <w:shd w:val="clear" w:color="auto" w:fill="FFFFFF"/>
        </w:rPr>
        <w:t>7</w:t>
      </w:r>
      <w:r w:rsidR="00F331EB">
        <w:rPr>
          <w:spacing w:val="-4"/>
          <w:shd w:val="clear" w:color="auto" w:fill="FFFFFF"/>
        </w:rPr>
        <w:t>,</w:t>
      </w:r>
      <w:r w:rsidR="00C643C9">
        <w:rPr>
          <w:spacing w:val="-4"/>
          <w:shd w:val="clear" w:color="auto" w:fill="FFFFFF"/>
        </w:rPr>
        <w:t>0</w:t>
      </w:r>
      <w:r w:rsidR="00F331EB">
        <w:rPr>
          <w:spacing w:val="-4"/>
          <w:shd w:val="clear" w:color="auto" w:fill="FFFFFF"/>
        </w:rPr>
        <w:t xml:space="preserve"> tys. osób, tj. mniej o </w:t>
      </w:r>
      <w:r w:rsidR="00F90689">
        <w:rPr>
          <w:spacing w:val="-4"/>
          <w:shd w:val="clear" w:color="auto" w:fill="FFFFFF"/>
        </w:rPr>
        <w:t>11</w:t>
      </w:r>
      <w:r w:rsidR="00C643C9">
        <w:rPr>
          <w:spacing w:val="-4"/>
          <w:shd w:val="clear" w:color="auto" w:fill="FFFFFF"/>
        </w:rPr>
        <w:t>,</w:t>
      </w:r>
      <w:r w:rsidR="00F90689">
        <w:rPr>
          <w:spacing w:val="-4"/>
          <w:shd w:val="clear" w:color="auto" w:fill="FFFFFF"/>
        </w:rPr>
        <w:t>2</w:t>
      </w:r>
      <w:r w:rsidR="00F331EB">
        <w:rPr>
          <w:spacing w:val="-4"/>
          <w:shd w:val="clear" w:color="auto" w:fill="FFFFFF"/>
        </w:rPr>
        <w:t>% w</w:t>
      </w:r>
      <w:r w:rsidR="002220AD">
        <w:rPr>
          <w:spacing w:val="-4"/>
          <w:shd w:val="clear" w:color="auto" w:fill="FFFFFF"/>
        </w:rPr>
        <w:t> </w:t>
      </w:r>
      <w:r w:rsidR="00F331EB">
        <w:rPr>
          <w:spacing w:val="-4"/>
          <w:shd w:val="clear" w:color="auto" w:fill="FFFFFF"/>
        </w:rPr>
        <w:t>stosunku do 201</w:t>
      </w:r>
      <w:r w:rsidR="00C643C9">
        <w:rPr>
          <w:spacing w:val="-4"/>
          <w:shd w:val="clear" w:color="auto" w:fill="FFFFFF"/>
        </w:rPr>
        <w:t>8</w:t>
      </w:r>
      <w:r w:rsidR="00F331EB">
        <w:rPr>
          <w:spacing w:val="-4"/>
          <w:shd w:val="clear" w:color="auto" w:fill="FFFFFF"/>
        </w:rPr>
        <w:t xml:space="preserve"> r. i mniej o </w:t>
      </w:r>
      <w:r w:rsidR="00F90689">
        <w:rPr>
          <w:spacing w:val="-4"/>
          <w:shd w:val="clear" w:color="auto" w:fill="FFFFFF"/>
        </w:rPr>
        <w:t>44</w:t>
      </w:r>
      <w:r w:rsidR="00C643C9">
        <w:rPr>
          <w:spacing w:val="-4"/>
          <w:shd w:val="clear" w:color="auto" w:fill="FFFFFF"/>
        </w:rPr>
        <w:t>,</w:t>
      </w:r>
      <w:r w:rsidR="00F90689">
        <w:rPr>
          <w:spacing w:val="-4"/>
          <w:shd w:val="clear" w:color="auto" w:fill="FFFFFF"/>
        </w:rPr>
        <w:t>8</w:t>
      </w:r>
      <w:r w:rsidR="00F331EB">
        <w:rPr>
          <w:spacing w:val="-4"/>
          <w:shd w:val="clear" w:color="auto" w:fill="FFFFFF"/>
        </w:rPr>
        <w:t xml:space="preserve">% w relacji do 2014 r. </w:t>
      </w:r>
      <w:r w:rsidR="00E71CB2">
        <w:rPr>
          <w:spacing w:val="-4"/>
          <w:shd w:val="clear" w:color="auto" w:fill="FFFFFF"/>
        </w:rPr>
        <w:t>Wśród mie</w:t>
      </w:r>
      <w:r w:rsidR="00ED2265">
        <w:rPr>
          <w:spacing w:val="-4"/>
          <w:shd w:val="clear" w:color="auto" w:fill="FFFFFF"/>
        </w:rPr>
        <w:t>szkańców zamieszkują</w:t>
      </w:r>
      <w:r w:rsidR="00E71CB2">
        <w:rPr>
          <w:spacing w:val="-4"/>
          <w:shd w:val="clear" w:color="auto" w:fill="FFFFFF"/>
        </w:rPr>
        <w:t xml:space="preserve">cych obszar </w:t>
      </w:r>
      <w:r w:rsidR="00276C25">
        <w:rPr>
          <w:spacing w:val="-4"/>
          <w:shd w:val="clear" w:color="auto" w:fill="FFFFFF"/>
        </w:rPr>
        <w:t>AW</w:t>
      </w:r>
      <w:r w:rsidR="00E71CB2">
        <w:rPr>
          <w:spacing w:val="-4"/>
          <w:shd w:val="clear" w:color="auto" w:fill="FFFFFF"/>
        </w:rPr>
        <w:t xml:space="preserve"> </w:t>
      </w:r>
      <w:r w:rsidR="00276C25">
        <w:rPr>
          <w:spacing w:val="-4"/>
          <w:shd w:val="clear" w:color="auto" w:fill="FFFFFF"/>
        </w:rPr>
        <w:t>4</w:t>
      </w:r>
      <w:r w:rsidR="00E71CB2">
        <w:rPr>
          <w:spacing w:val="-4"/>
          <w:shd w:val="clear" w:color="auto" w:fill="FFFFFF"/>
        </w:rPr>
        <w:t>,</w:t>
      </w:r>
      <w:r w:rsidR="00276C25">
        <w:rPr>
          <w:spacing w:val="-4"/>
          <w:shd w:val="clear" w:color="auto" w:fill="FFFFFF"/>
        </w:rPr>
        <w:t>3</w:t>
      </w:r>
      <w:r w:rsidR="00E71CB2">
        <w:rPr>
          <w:spacing w:val="-4"/>
          <w:shd w:val="clear" w:color="auto" w:fill="FFFFFF"/>
        </w:rPr>
        <w:t>% s</w:t>
      </w:r>
      <w:r w:rsidR="00004D15">
        <w:rPr>
          <w:spacing w:val="-4"/>
          <w:shd w:val="clear" w:color="auto" w:fill="FFFFFF"/>
        </w:rPr>
        <w:t>k</w:t>
      </w:r>
      <w:r w:rsidR="00E71CB2">
        <w:rPr>
          <w:spacing w:val="-4"/>
          <w:shd w:val="clear" w:color="auto" w:fill="FFFFFF"/>
        </w:rPr>
        <w:t>orzystało ze świadczeń środowiskowej pomocy społecz</w:t>
      </w:r>
      <w:r w:rsidR="00C643C9">
        <w:rPr>
          <w:spacing w:val="-4"/>
          <w:shd w:val="clear" w:color="auto" w:fill="FFFFFF"/>
        </w:rPr>
        <w:t>-</w:t>
      </w:r>
      <w:r w:rsidR="00E71CB2">
        <w:rPr>
          <w:spacing w:val="-4"/>
          <w:shd w:val="clear" w:color="auto" w:fill="FFFFFF"/>
        </w:rPr>
        <w:t xml:space="preserve">nej </w:t>
      </w:r>
      <w:r w:rsidR="00ED2265">
        <w:rPr>
          <w:spacing w:val="-4"/>
          <w:shd w:val="clear" w:color="auto" w:fill="FFFFFF"/>
        </w:rPr>
        <w:t xml:space="preserve">(wobec </w:t>
      </w:r>
      <w:r w:rsidR="008B4F62">
        <w:rPr>
          <w:spacing w:val="-4"/>
          <w:shd w:val="clear" w:color="auto" w:fill="FFFFFF"/>
        </w:rPr>
        <w:t>4</w:t>
      </w:r>
      <w:r w:rsidR="00ED2265">
        <w:rPr>
          <w:spacing w:val="-4"/>
          <w:shd w:val="clear" w:color="auto" w:fill="FFFFFF"/>
        </w:rPr>
        <w:t>,</w:t>
      </w:r>
      <w:r w:rsidR="008B4F62">
        <w:rPr>
          <w:spacing w:val="-4"/>
          <w:shd w:val="clear" w:color="auto" w:fill="FFFFFF"/>
        </w:rPr>
        <w:t>8</w:t>
      </w:r>
      <w:r w:rsidR="00ED2265">
        <w:rPr>
          <w:spacing w:val="-4"/>
          <w:shd w:val="clear" w:color="auto" w:fill="FFFFFF"/>
        </w:rPr>
        <w:t>% w 201</w:t>
      </w:r>
      <w:r w:rsidR="00C643C9">
        <w:rPr>
          <w:spacing w:val="-4"/>
          <w:shd w:val="clear" w:color="auto" w:fill="FFFFFF"/>
        </w:rPr>
        <w:t>8</w:t>
      </w:r>
      <w:r w:rsidR="00ED2265">
        <w:rPr>
          <w:spacing w:val="-4"/>
          <w:shd w:val="clear" w:color="auto" w:fill="FFFFFF"/>
        </w:rPr>
        <w:t xml:space="preserve"> r. i </w:t>
      </w:r>
      <w:r w:rsidR="008B4F62">
        <w:rPr>
          <w:spacing w:val="-4"/>
          <w:shd w:val="clear" w:color="auto" w:fill="FFFFFF"/>
        </w:rPr>
        <w:t>7</w:t>
      </w:r>
      <w:r w:rsidR="00ED2265">
        <w:rPr>
          <w:spacing w:val="-4"/>
          <w:shd w:val="clear" w:color="auto" w:fill="FFFFFF"/>
        </w:rPr>
        <w:t>,</w:t>
      </w:r>
      <w:r w:rsidR="008B4F62">
        <w:rPr>
          <w:spacing w:val="-4"/>
          <w:shd w:val="clear" w:color="auto" w:fill="FFFFFF"/>
        </w:rPr>
        <w:t>5</w:t>
      </w:r>
      <w:r w:rsidR="00ED2265">
        <w:rPr>
          <w:spacing w:val="-4"/>
          <w:shd w:val="clear" w:color="auto" w:fill="FFFFFF"/>
        </w:rPr>
        <w:t xml:space="preserve">% w 2014 r.). </w:t>
      </w:r>
      <w:r w:rsidR="00ED2265">
        <w:rPr>
          <w:shd w:val="clear" w:color="auto" w:fill="FFFFFF"/>
        </w:rPr>
        <w:t>Dla porównania w</w:t>
      </w:r>
      <w:r w:rsidR="002220AD">
        <w:rPr>
          <w:shd w:val="clear" w:color="auto" w:fill="FFFFFF"/>
        </w:rPr>
        <w:t> </w:t>
      </w:r>
      <w:r w:rsidR="00ED2265">
        <w:rPr>
          <w:shd w:val="clear" w:color="auto" w:fill="FFFFFF"/>
        </w:rPr>
        <w:t xml:space="preserve">woj. dolnośląskim </w:t>
      </w:r>
      <w:r w:rsidR="001C6D28">
        <w:rPr>
          <w:shd w:val="clear" w:color="auto" w:fill="FFFFFF"/>
        </w:rPr>
        <w:t>w 201</w:t>
      </w:r>
      <w:r w:rsidR="00C643C9">
        <w:rPr>
          <w:shd w:val="clear" w:color="auto" w:fill="FFFFFF"/>
        </w:rPr>
        <w:t>9</w:t>
      </w:r>
      <w:r w:rsidR="001C6D28">
        <w:rPr>
          <w:shd w:val="clear" w:color="auto" w:fill="FFFFFF"/>
        </w:rPr>
        <w:t xml:space="preserve"> r. z takiej pomocy skorzy</w:t>
      </w:r>
      <w:r>
        <w:rPr>
          <w:shd w:val="clear" w:color="auto" w:fill="FFFFFF"/>
        </w:rPr>
        <w:t>-</w:t>
      </w:r>
      <w:r w:rsidR="001C6D28">
        <w:rPr>
          <w:shd w:val="clear" w:color="auto" w:fill="FFFFFF"/>
        </w:rPr>
        <w:t>stało 3,</w:t>
      </w:r>
      <w:r w:rsidR="00C643C9">
        <w:rPr>
          <w:shd w:val="clear" w:color="auto" w:fill="FFFFFF"/>
        </w:rPr>
        <w:t>3</w:t>
      </w:r>
      <w:r w:rsidR="001C6D28">
        <w:rPr>
          <w:shd w:val="clear" w:color="auto" w:fill="FFFFFF"/>
        </w:rPr>
        <w:t xml:space="preserve">% (wobec </w:t>
      </w:r>
      <w:r w:rsidR="00C643C9">
        <w:rPr>
          <w:shd w:val="clear" w:color="auto" w:fill="FFFFFF"/>
        </w:rPr>
        <w:t>3,7</w:t>
      </w:r>
      <w:r w:rsidR="001C6D28">
        <w:rPr>
          <w:shd w:val="clear" w:color="auto" w:fill="FFFFFF"/>
        </w:rPr>
        <w:t>% w 201</w:t>
      </w:r>
      <w:r w:rsidR="00C643C9">
        <w:rPr>
          <w:shd w:val="clear" w:color="auto" w:fill="FFFFFF"/>
        </w:rPr>
        <w:t>8</w:t>
      </w:r>
      <w:r w:rsidR="001C6D28">
        <w:rPr>
          <w:shd w:val="clear" w:color="auto" w:fill="FFFFFF"/>
        </w:rPr>
        <w:t xml:space="preserve"> r. i 5,8% w 2014 r.).</w:t>
      </w:r>
      <w:r w:rsidR="000A3D87" w:rsidRPr="000A3D87">
        <w:rPr>
          <w:b w:val="0"/>
          <w:color w:val="212492"/>
          <w:spacing w:val="-4"/>
        </w:rPr>
        <w:t xml:space="preserve"> </w:t>
      </w:r>
    </w:p>
    <w:p w:rsidR="003A6CD9" w:rsidRPr="003A6CD9" w:rsidRDefault="003A6CD9" w:rsidP="003A6CD9">
      <w:pPr>
        <w:pStyle w:val="Tekstnormalny"/>
        <w:spacing w:before="0"/>
        <w:rPr>
          <w:spacing w:val="-4"/>
          <w:sz w:val="6"/>
          <w:szCs w:val="6"/>
          <w:shd w:val="clear" w:color="auto" w:fill="FFFFFF"/>
        </w:rPr>
      </w:pPr>
      <w:r w:rsidRPr="009D34E4">
        <w:rPr>
          <w:b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174C8448" wp14:editId="6D7B83D6">
                <wp:simplePos x="0" y="0"/>
                <wp:positionH relativeFrom="column">
                  <wp:posOffset>5284470</wp:posOffset>
                </wp:positionH>
                <wp:positionV relativeFrom="paragraph">
                  <wp:posOffset>22225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0A3D87">
                            <w:pPr>
                              <w:pStyle w:val="tekstzboku"/>
                            </w:pPr>
                            <w:r>
                              <w:t>W Aglomeracji Wałbrzyskiej zmniejsza się liczba osób będących w trudnej sytuacji życiowej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C8448" id="_x0000_s1043" type="#_x0000_t202" style="position:absolute;left:0;text-align:left;margin-left:416.1pt;margin-top:1.75pt;width:135.85pt;height:99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" filled="f" stroked="f">
                <v:textbox>
                  <w:txbxContent>
                    <w:p w:rsidR="00726297" w:rsidRPr="00074DD8" w:rsidRDefault="00726297" w:rsidP="000A3D87">
                      <w:pPr>
                        <w:pStyle w:val="tekstzboku"/>
                      </w:pPr>
                      <w:r>
                        <w:t>W Aglomeracji Wałbrzyskiej zmniejsza się liczba osób będących w trudnej sytuacji życiowej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C2E82" w:rsidRDefault="00FC2E82" w:rsidP="00266AC5">
      <w:pPr>
        <w:pStyle w:val="Tekstnormalny"/>
        <w:spacing w:before="0" w:after="120"/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Obniżający się z roku na rok wskaźnik osób korzystających ze środowiskowej pomocy społecznej mo</w:t>
      </w:r>
      <w:r w:rsidR="00E25D09">
        <w:rPr>
          <w:spacing w:val="-4"/>
          <w:shd w:val="clear" w:color="auto" w:fill="FFFFFF"/>
        </w:rPr>
        <w:t>że świadczyć o zmniejszaniu się</w:t>
      </w:r>
      <w:r>
        <w:rPr>
          <w:spacing w:val="-4"/>
          <w:shd w:val="clear" w:color="auto" w:fill="FFFFFF"/>
        </w:rPr>
        <w:t xml:space="preserve"> na obszarze Dolnego Śląska, </w:t>
      </w:r>
      <w:r w:rsidR="009A4A73">
        <w:rPr>
          <w:spacing w:val="-4"/>
          <w:shd w:val="clear" w:color="auto" w:fill="FFFFFF"/>
        </w:rPr>
        <w:t>w tym również AW</w:t>
      </w:r>
      <w:r>
        <w:rPr>
          <w:spacing w:val="-4"/>
          <w:shd w:val="clear" w:color="auto" w:fill="FFFFFF"/>
        </w:rPr>
        <w:t>, populacji osób będących w trudnej sytuacji życiowej</w:t>
      </w:r>
      <w:r w:rsidR="001905C0">
        <w:rPr>
          <w:spacing w:val="-4"/>
          <w:shd w:val="clear" w:color="auto" w:fill="FFFFFF"/>
        </w:rPr>
        <w:t xml:space="preserve">. </w:t>
      </w:r>
      <w:r w:rsidR="009A4A73">
        <w:rPr>
          <w:spacing w:val="-4"/>
          <w:shd w:val="clear" w:color="auto" w:fill="FFFFFF"/>
        </w:rPr>
        <w:t xml:space="preserve">Pośrednio może to świadczyć o </w:t>
      </w:r>
      <w:r w:rsidR="001905C0">
        <w:rPr>
          <w:spacing w:val="-4"/>
          <w:shd w:val="clear" w:color="auto" w:fill="FFFFFF"/>
        </w:rPr>
        <w:t>podniesieni</w:t>
      </w:r>
      <w:r w:rsidR="009A4A73">
        <w:rPr>
          <w:spacing w:val="-4"/>
          <w:shd w:val="clear" w:color="auto" w:fill="FFFFFF"/>
        </w:rPr>
        <w:t>u jakości życia mieszkańców w analizowanym okresie</w:t>
      </w:r>
      <w:r w:rsidR="001905C0">
        <w:rPr>
          <w:spacing w:val="-4"/>
          <w:shd w:val="clear" w:color="auto" w:fill="FFFFFF"/>
        </w:rPr>
        <w:t>.</w:t>
      </w:r>
    </w:p>
    <w:p w:rsidR="006F0551" w:rsidRDefault="00FC2E82" w:rsidP="006F0551">
      <w:pPr>
        <w:pStyle w:val="Tekstnormalny"/>
        <w:spacing w:after="120"/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 xml:space="preserve">Wśród gmin należących do </w:t>
      </w:r>
      <w:r w:rsidR="006248C2">
        <w:rPr>
          <w:spacing w:val="-4"/>
          <w:shd w:val="clear" w:color="auto" w:fill="FFFFFF"/>
        </w:rPr>
        <w:t>AW</w:t>
      </w:r>
      <w:r>
        <w:rPr>
          <w:spacing w:val="-4"/>
          <w:shd w:val="clear" w:color="auto" w:fill="FFFFFF"/>
        </w:rPr>
        <w:t xml:space="preserve"> w 201</w:t>
      </w:r>
      <w:r w:rsidR="00C643C9">
        <w:rPr>
          <w:spacing w:val="-4"/>
          <w:shd w:val="clear" w:color="auto" w:fill="FFFFFF"/>
        </w:rPr>
        <w:t>9</w:t>
      </w:r>
      <w:r>
        <w:rPr>
          <w:spacing w:val="-4"/>
          <w:shd w:val="clear" w:color="auto" w:fill="FFFFFF"/>
        </w:rPr>
        <w:t xml:space="preserve"> r. najwyższy odsetek osób, którym udzielono świadczenia w</w:t>
      </w:r>
      <w:r w:rsidR="003E78C4">
        <w:rPr>
          <w:spacing w:val="-4"/>
          <w:shd w:val="clear" w:color="auto" w:fill="FFFFFF"/>
        </w:rPr>
        <w:t> </w:t>
      </w:r>
      <w:r>
        <w:rPr>
          <w:spacing w:val="-4"/>
          <w:shd w:val="clear" w:color="auto" w:fill="FFFFFF"/>
        </w:rPr>
        <w:t>ramach pomocy środowiskowej</w:t>
      </w:r>
      <w:r w:rsidR="00264DEB">
        <w:rPr>
          <w:spacing w:val="-4"/>
          <w:shd w:val="clear" w:color="auto" w:fill="FFFFFF"/>
        </w:rPr>
        <w:t>,</w:t>
      </w:r>
      <w:r>
        <w:rPr>
          <w:spacing w:val="-4"/>
          <w:shd w:val="clear" w:color="auto" w:fill="FFFFFF"/>
        </w:rPr>
        <w:t xml:space="preserve"> odnotowano w </w:t>
      </w:r>
      <w:r w:rsidR="003462AA">
        <w:rPr>
          <w:spacing w:val="-4"/>
          <w:shd w:val="clear" w:color="auto" w:fill="FFFFFF"/>
        </w:rPr>
        <w:t xml:space="preserve">gminach </w:t>
      </w:r>
      <w:r w:rsidR="00E76461">
        <w:rPr>
          <w:spacing w:val="-4"/>
          <w:shd w:val="clear" w:color="auto" w:fill="FFFFFF"/>
        </w:rPr>
        <w:t xml:space="preserve">wiejskich </w:t>
      </w:r>
      <w:r w:rsidR="006248C2">
        <w:rPr>
          <w:spacing w:val="-4"/>
          <w:shd w:val="clear" w:color="auto" w:fill="FFFFFF"/>
        </w:rPr>
        <w:t>Dobromierz</w:t>
      </w:r>
      <w:r w:rsidR="003462AA">
        <w:rPr>
          <w:spacing w:val="-4"/>
          <w:shd w:val="clear" w:color="auto" w:fill="FFFFFF"/>
        </w:rPr>
        <w:t xml:space="preserve"> (</w:t>
      </w:r>
      <w:r w:rsidR="006248C2">
        <w:rPr>
          <w:spacing w:val="-4"/>
          <w:shd w:val="clear" w:color="auto" w:fill="FFFFFF"/>
        </w:rPr>
        <w:t>8</w:t>
      </w:r>
      <w:r w:rsidR="007A3140">
        <w:rPr>
          <w:spacing w:val="-4"/>
          <w:shd w:val="clear" w:color="auto" w:fill="FFFFFF"/>
        </w:rPr>
        <w:t>,</w:t>
      </w:r>
      <w:r w:rsidR="006248C2">
        <w:rPr>
          <w:spacing w:val="-4"/>
          <w:shd w:val="clear" w:color="auto" w:fill="FFFFFF"/>
        </w:rPr>
        <w:t>6</w:t>
      </w:r>
      <w:r w:rsidR="003462AA">
        <w:rPr>
          <w:spacing w:val="-4"/>
          <w:shd w:val="clear" w:color="auto" w:fill="FFFFFF"/>
        </w:rPr>
        <w:t>%)</w:t>
      </w:r>
      <w:r w:rsidR="00E76461">
        <w:rPr>
          <w:spacing w:val="-4"/>
          <w:shd w:val="clear" w:color="auto" w:fill="FFFFFF"/>
        </w:rPr>
        <w:t xml:space="preserve"> i</w:t>
      </w:r>
      <w:r w:rsidR="003462AA">
        <w:rPr>
          <w:spacing w:val="-4"/>
          <w:shd w:val="clear" w:color="auto" w:fill="FFFFFF"/>
        </w:rPr>
        <w:t xml:space="preserve"> </w:t>
      </w:r>
      <w:r w:rsidR="006248C2">
        <w:rPr>
          <w:spacing w:val="-4"/>
          <w:shd w:val="clear" w:color="auto" w:fill="FFFFFF"/>
        </w:rPr>
        <w:t>Walim (6,8%)</w:t>
      </w:r>
      <w:r w:rsidR="00E76461">
        <w:rPr>
          <w:spacing w:val="-4"/>
          <w:shd w:val="clear" w:color="auto" w:fill="FFFFFF"/>
        </w:rPr>
        <w:t xml:space="preserve"> oraz w gminie miejskiej</w:t>
      </w:r>
      <w:r w:rsidR="003462AA">
        <w:rPr>
          <w:spacing w:val="-4"/>
          <w:shd w:val="clear" w:color="auto" w:fill="FFFFFF"/>
        </w:rPr>
        <w:t xml:space="preserve"> </w:t>
      </w:r>
      <w:r w:rsidR="006248C2">
        <w:rPr>
          <w:spacing w:val="-4"/>
          <w:shd w:val="clear" w:color="auto" w:fill="FFFFFF"/>
        </w:rPr>
        <w:t>Boguszów-Gorce (6,7%)</w:t>
      </w:r>
      <w:r w:rsidR="003462AA">
        <w:rPr>
          <w:spacing w:val="-4"/>
          <w:shd w:val="clear" w:color="auto" w:fill="FFFFFF"/>
        </w:rPr>
        <w:t>.</w:t>
      </w:r>
      <w:r>
        <w:rPr>
          <w:spacing w:val="-4"/>
          <w:shd w:val="clear" w:color="auto" w:fill="FFFFFF"/>
        </w:rPr>
        <w:t xml:space="preserve">  </w:t>
      </w:r>
    </w:p>
    <w:p w:rsidR="006A193F" w:rsidRDefault="006A193F" w:rsidP="006A193F">
      <w:pPr>
        <w:pStyle w:val="Nagwek1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>Wy</w:t>
      </w:r>
      <w:r w:rsidR="003A6CD9">
        <w:rPr>
          <w:color w:val="808080" w:themeColor="background1" w:themeShade="80"/>
          <w:shd w:val="clear" w:color="auto" w:fill="FFFFFF"/>
        </w:rPr>
        <w:t xml:space="preserve">datki budżetu gmin na oświatę, </w:t>
      </w:r>
      <w:r>
        <w:rPr>
          <w:color w:val="808080" w:themeColor="background1" w:themeShade="80"/>
          <w:shd w:val="clear" w:color="auto" w:fill="FFFFFF"/>
        </w:rPr>
        <w:t>ochronę zdrowia</w:t>
      </w:r>
      <w:r w:rsidR="003A6CD9">
        <w:rPr>
          <w:color w:val="808080" w:themeColor="background1" w:themeShade="80"/>
          <w:shd w:val="clear" w:color="auto" w:fill="FFFFFF"/>
        </w:rPr>
        <w:t xml:space="preserve"> i pomoc społeczną</w:t>
      </w:r>
    </w:p>
    <w:p w:rsidR="006A193F" w:rsidRPr="00805BEC" w:rsidRDefault="00151EFF" w:rsidP="006A193F">
      <w:pPr>
        <w:pStyle w:val="LID"/>
        <w:spacing w:before="240" w:after="0" w:line="220" w:lineRule="exact"/>
        <w:jc w:val="both"/>
        <w:rPr>
          <w:shd w:val="clear" w:color="auto" w:fill="FFFFFF"/>
        </w:rPr>
      </w:pPr>
      <w:r>
        <w:rPr>
          <w:b w:val="0"/>
          <w:spacing w:val="-2"/>
        </w:rPr>
        <w:drawing>
          <wp:anchor distT="0" distB="0" distL="114300" distR="114300" simplePos="0" relativeHeight="251690496" behindDoc="0" locked="0" layoutInCell="1" allowOverlap="1" wp14:anchorId="26BA9F03" wp14:editId="6072F4F4">
            <wp:simplePos x="0" y="0"/>
            <wp:positionH relativeFrom="column">
              <wp:posOffset>-1901190</wp:posOffset>
            </wp:positionH>
            <wp:positionV relativeFrom="paragraph">
              <wp:posOffset>250272</wp:posOffset>
            </wp:positionV>
            <wp:extent cx="333375" cy="333375"/>
            <wp:effectExtent l="0" t="0" r="9525" b="9525"/>
            <wp:wrapNone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93F"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3B84AF80" wp14:editId="6C4D8CE0">
                <wp:simplePos x="0" y="0"/>
                <wp:positionH relativeFrom="margin">
                  <wp:posOffset>12700</wp:posOffset>
                </wp:positionH>
                <wp:positionV relativeFrom="paragraph">
                  <wp:posOffset>91011</wp:posOffset>
                </wp:positionV>
                <wp:extent cx="1828800" cy="1310640"/>
                <wp:effectExtent l="0" t="0" r="0" b="3810"/>
                <wp:wrapSquare wrapText="bothSides"/>
                <wp:docPr id="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1064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6A193F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16%</w:t>
                            </w:r>
                          </w:p>
                          <w:p w:rsidR="00726297" w:rsidRPr="00DE24C7" w:rsidRDefault="00726297" w:rsidP="003A6CD9">
                            <w:pPr>
                              <w:pStyle w:val="tekstnaniebieskimtle"/>
                              <w:spacing w:line="20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Wzrost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wydatków budżetowych gmin Aglomeracji Wałbrzyskiej na oświatę i wychowanie w relacji do 2014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AF80" id="_x0000_s1044" type="#_x0000_t202" style="position:absolute;left:0;text-align:left;margin-left:1pt;margin-top:7.15pt;width:2in;height:103.2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" fillcolor="#001d77" stroked="f">
                <v:textbox>
                  <w:txbxContent>
                    <w:p w:rsidR="00726297" w:rsidRPr="00B66B19" w:rsidRDefault="00726297" w:rsidP="006A193F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16%</w:t>
                      </w:r>
                    </w:p>
                    <w:p w:rsidR="00726297" w:rsidRPr="00DE24C7" w:rsidRDefault="00726297" w:rsidP="003A6CD9">
                      <w:pPr>
                        <w:pStyle w:val="tekstnaniebieskimtle"/>
                        <w:spacing w:line="20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E24C7">
                        <w:rPr>
                          <w:sz w:val="16"/>
                          <w:szCs w:val="16"/>
                        </w:rPr>
                        <w:t xml:space="preserve">Wzrost </w:t>
                      </w:r>
                      <w:r>
                        <w:rPr>
                          <w:sz w:val="16"/>
                          <w:szCs w:val="16"/>
                        </w:rPr>
                        <w:t>wydatków budżetowych gmin Aglomeracji Wałbrzyskiej na oświatę i wychowanie w relacji do 2014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0679">
        <w:rPr>
          <w:spacing w:val="-4"/>
          <w:shd w:val="clear" w:color="auto" w:fill="FFFFFF"/>
        </w:rPr>
        <w:t xml:space="preserve">Proporcje budżetowe </w:t>
      </w:r>
      <w:r w:rsidR="007055ED">
        <w:rPr>
          <w:spacing w:val="-4"/>
          <w:shd w:val="clear" w:color="auto" w:fill="FFFFFF"/>
        </w:rPr>
        <w:t>pomiędzy strumieniami finansowania poszczególnych działów informują o priorytetach poszcze</w:t>
      </w:r>
      <w:r w:rsidR="00074F93">
        <w:rPr>
          <w:spacing w:val="-4"/>
          <w:shd w:val="clear" w:color="auto" w:fill="FFFFFF"/>
        </w:rPr>
        <w:t>-</w:t>
      </w:r>
      <w:r w:rsidR="007055ED" w:rsidRPr="00850AB4">
        <w:rPr>
          <w:spacing w:val="-6"/>
          <w:shd w:val="clear" w:color="auto" w:fill="FFFFFF"/>
        </w:rPr>
        <w:t>gólnych gmin lub te</w:t>
      </w:r>
      <w:r w:rsidR="00074F93" w:rsidRPr="00850AB4">
        <w:rPr>
          <w:spacing w:val="-6"/>
          <w:shd w:val="clear" w:color="auto" w:fill="FFFFFF"/>
        </w:rPr>
        <w:t>ż</w:t>
      </w:r>
      <w:r w:rsidR="007055ED" w:rsidRPr="00850AB4">
        <w:rPr>
          <w:spacing w:val="-6"/>
          <w:shd w:val="clear" w:color="auto" w:fill="FFFFFF"/>
        </w:rPr>
        <w:t xml:space="preserve"> o </w:t>
      </w:r>
      <w:r w:rsidR="00221F37">
        <w:rPr>
          <w:spacing w:val="-6"/>
          <w:shd w:val="clear" w:color="auto" w:fill="FFFFFF"/>
        </w:rPr>
        <w:t>znacząc</w:t>
      </w:r>
      <w:r w:rsidR="007055ED" w:rsidRPr="00850AB4">
        <w:rPr>
          <w:spacing w:val="-6"/>
          <w:shd w:val="clear" w:color="auto" w:fill="FFFFFF"/>
        </w:rPr>
        <w:t>ym obciążeniu danego działu</w:t>
      </w:r>
      <w:r w:rsidR="007055ED">
        <w:rPr>
          <w:spacing w:val="-4"/>
          <w:shd w:val="clear" w:color="auto" w:fill="FFFFFF"/>
        </w:rPr>
        <w:t xml:space="preserve"> koniecznymi wydatkami. </w:t>
      </w:r>
    </w:p>
    <w:p w:rsidR="006A193F" w:rsidRDefault="00221F37" w:rsidP="003C7A31">
      <w:pPr>
        <w:spacing w:after="0"/>
        <w:jc w:val="both"/>
        <w:rPr>
          <w:spacing w:val="-4"/>
          <w:shd w:val="clear" w:color="auto" w:fill="FFFFFF"/>
        </w:rPr>
      </w:pPr>
      <w:r w:rsidRPr="0075650A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08CDA105" wp14:editId="53A6F769">
                <wp:simplePos x="0" y="0"/>
                <wp:positionH relativeFrom="column">
                  <wp:posOffset>3328670</wp:posOffset>
                </wp:positionH>
                <wp:positionV relativeFrom="paragraph">
                  <wp:posOffset>1393190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0A3D87">
                            <w:pPr>
                              <w:pStyle w:val="tekstzboku"/>
                            </w:pPr>
                            <w:r>
                              <w:t>Wydatki budżetowe gmin należących do Aglomeracji Wałbrzyskiej na oświatę i wychowanie stanowiły 22,1%, na ochronę zdrowia 0,5%, a na pomoc społeczną 5,9% ogółu wydatków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A105" id="_x0000_s1045" type="#_x0000_t202" style="position:absolute;left:0;text-align:left;margin-left:262.1pt;margin-top:109.7pt;width:135.85pt;height:99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" filled="f" stroked="f">
                <v:textbox>
                  <w:txbxContent>
                    <w:p w:rsidR="00726297" w:rsidRPr="00074DD8" w:rsidRDefault="00726297" w:rsidP="000A3D87">
                      <w:pPr>
                        <w:pStyle w:val="tekstzboku"/>
                      </w:pPr>
                      <w:r>
                        <w:t>Wydatki budżetowe gmin należących do Aglomeracji Wałbrzyskiej na oświatę i wychowanie stanowiły 22,1%, na ochronę zdrowia 0,5%, a na pomoc społeczną 5,9% ogółu wydatków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5149">
        <w:rPr>
          <w:spacing w:val="-4"/>
          <w:shd w:val="clear" w:color="auto" w:fill="FFFFFF"/>
        </w:rPr>
        <w:t>W 201</w:t>
      </w:r>
      <w:r w:rsidR="00050679">
        <w:rPr>
          <w:spacing w:val="-4"/>
          <w:shd w:val="clear" w:color="auto" w:fill="FFFFFF"/>
        </w:rPr>
        <w:t>9</w:t>
      </w:r>
      <w:r w:rsidR="00695149">
        <w:rPr>
          <w:spacing w:val="-4"/>
          <w:shd w:val="clear" w:color="auto" w:fill="FFFFFF"/>
        </w:rPr>
        <w:t xml:space="preserve"> r. wydatki gmin</w:t>
      </w:r>
      <w:r w:rsidR="00593D8D">
        <w:rPr>
          <w:spacing w:val="-4"/>
          <w:shd w:val="clear" w:color="auto" w:fill="FFFFFF"/>
        </w:rPr>
        <w:t>,</w:t>
      </w:r>
      <w:r w:rsidR="00695149">
        <w:rPr>
          <w:spacing w:val="-4"/>
          <w:shd w:val="clear" w:color="auto" w:fill="FFFFFF"/>
        </w:rPr>
        <w:t xml:space="preserve"> </w:t>
      </w:r>
      <w:r w:rsidR="00593D8D">
        <w:rPr>
          <w:spacing w:val="-4"/>
          <w:shd w:val="clear" w:color="auto" w:fill="FFFFFF"/>
        </w:rPr>
        <w:t xml:space="preserve">należących do </w:t>
      </w:r>
      <w:r w:rsidR="00816DC5">
        <w:rPr>
          <w:spacing w:val="-4"/>
          <w:shd w:val="clear" w:color="auto" w:fill="FFFFFF"/>
        </w:rPr>
        <w:t>Aglomeracji Wałbrzyskiej</w:t>
      </w:r>
      <w:r w:rsidR="00593D8D">
        <w:rPr>
          <w:spacing w:val="-4"/>
          <w:shd w:val="clear" w:color="auto" w:fill="FFFFFF"/>
        </w:rPr>
        <w:t xml:space="preserve">, na oświatę i wychowanie wyniosły </w:t>
      </w:r>
      <w:r w:rsidR="00816DC5">
        <w:rPr>
          <w:spacing w:val="-4"/>
          <w:shd w:val="clear" w:color="auto" w:fill="FFFFFF"/>
        </w:rPr>
        <w:t>4</w:t>
      </w:r>
      <w:r w:rsidR="007C26A1">
        <w:rPr>
          <w:spacing w:val="-4"/>
          <w:shd w:val="clear" w:color="auto" w:fill="FFFFFF"/>
        </w:rPr>
        <w:t>78</w:t>
      </w:r>
      <w:r w:rsidR="00050679">
        <w:rPr>
          <w:spacing w:val="-4"/>
          <w:shd w:val="clear" w:color="auto" w:fill="FFFFFF"/>
        </w:rPr>
        <w:t>,</w:t>
      </w:r>
      <w:r w:rsidR="007C26A1">
        <w:rPr>
          <w:spacing w:val="-4"/>
          <w:shd w:val="clear" w:color="auto" w:fill="FFFFFF"/>
        </w:rPr>
        <w:t>6</w:t>
      </w:r>
      <w:r w:rsidR="00593D8D">
        <w:rPr>
          <w:spacing w:val="-4"/>
          <w:shd w:val="clear" w:color="auto" w:fill="FFFFFF"/>
        </w:rPr>
        <w:t xml:space="preserve"> mln zł, </w:t>
      </w:r>
      <w:r w:rsidR="008C1417">
        <w:rPr>
          <w:spacing w:val="-4"/>
          <w:shd w:val="clear" w:color="auto" w:fill="FFFFFF"/>
        </w:rPr>
        <w:t>tj. o</w:t>
      </w:r>
      <w:r w:rsidR="003E78C4">
        <w:rPr>
          <w:spacing w:val="-4"/>
          <w:shd w:val="clear" w:color="auto" w:fill="FFFFFF"/>
        </w:rPr>
        <w:t> </w:t>
      </w:r>
      <w:r w:rsidR="007C26A1">
        <w:rPr>
          <w:spacing w:val="-4"/>
          <w:shd w:val="clear" w:color="auto" w:fill="FFFFFF"/>
        </w:rPr>
        <w:t>0</w:t>
      </w:r>
      <w:r w:rsidR="00050679">
        <w:rPr>
          <w:spacing w:val="-4"/>
          <w:shd w:val="clear" w:color="auto" w:fill="FFFFFF"/>
        </w:rPr>
        <w:t>,</w:t>
      </w:r>
      <w:r w:rsidR="007C26A1">
        <w:rPr>
          <w:spacing w:val="-4"/>
          <w:shd w:val="clear" w:color="auto" w:fill="FFFFFF"/>
        </w:rPr>
        <w:t>4</w:t>
      </w:r>
      <w:r w:rsidR="008C1417">
        <w:rPr>
          <w:spacing w:val="-4"/>
          <w:shd w:val="clear" w:color="auto" w:fill="FFFFFF"/>
        </w:rPr>
        <w:t xml:space="preserve">% </w:t>
      </w:r>
      <w:r w:rsidR="00491151">
        <w:rPr>
          <w:spacing w:val="-4"/>
          <w:shd w:val="clear" w:color="auto" w:fill="FFFFFF"/>
        </w:rPr>
        <w:t>mniej</w:t>
      </w:r>
      <w:r w:rsidR="008C1417">
        <w:rPr>
          <w:spacing w:val="-4"/>
          <w:shd w:val="clear" w:color="auto" w:fill="FFFFFF"/>
        </w:rPr>
        <w:t xml:space="preserve"> niż przed rokiem i o </w:t>
      </w:r>
      <w:r w:rsidR="00491151">
        <w:rPr>
          <w:spacing w:val="-4"/>
          <w:shd w:val="clear" w:color="auto" w:fill="FFFFFF"/>
        </w:rPr>
        <w:t>1</w:t>
      </w:r>
      <w:r w:rsidR="007C26A1">
        <w:rPr>
          <w:spacing w:val="-4"/>
          <w:shd w:val="clear" w:color="auto" w:fill="FFFFFF"/>
        </w:rPr>
        <w:t>6</w:t>
      </w:r>
      <w:r w:rsidR="00050679">
        <w:rPr>
          <w:spacing w:val="-4"/>
          <w:shd w:val="clear" w:color="auto" w:fill="FFFFFF"/>
        </w:rPr>
        <w:t>,</w:t>
      </w:r>
      <w:r w:rsidR="007C26A1">
        <w:rPr>
          <w:spacing w:val="-4"/>
          <w:shd w:val="clear" w:color="auto" w:fill="FFFFFF"/>
        </w:rPr>
        <w:t>2</w:t>
      </w:r>
      <w:r w:rsidR="008C1417">
        <w:rPr>
          <w:spacing w:val="-4"/>
          <w:shd w:val="clear" w:color="auto" w:fill="FFFFFF"/>
        </w:rPr>
        <w:t>% więcej w relacji do 2014 r</w:t>
      </w:r>
      <w:r w:rsidR="00421C99">
        <w:rPr>
          <w:spacing w:val="-4"/>
          <w:shd w:val="clear" w:color="auto" w:fill="FFFFFF"/>
        </w:rPr>
        <w:t xml:space="preserve">. </w:t>
      </w:r>
      <w:r w:rsidR="00757694" w:rsidRPr="003E78C4">
        <w:rPr>
          <w:shd w:val="clear" w:color="auto" w:fill="FFFFFF"/>
        </w:rPr>
        <w:t xml:space="preserve">W strukturze wydatków ogółem </w:t>
      </w:r>
      <w:r w:rsidR="00491151" w:rsidRPr="003E78C4">
        <w:rPr>
          <w:shd w:val="clear" w:color="auto" w:fill="FFFFFF"/>
        </w:rPr>
        <w:t>AW</w:t>
      </w:r>
      <w:r w:rsidR="00757694" w:rsidRPr="003E78C4">
        <w:rPr>
          <w:shd w:val="clear" w:color="auto" w:fill="FFFFFF"/>
        </w:rPr>
        <w:t>, wydatki na oświatę i wychowanie stanowiły</w:t>
      </w:r>
      <w:r w:rsidR="0065030D" w:rsidRPr="003E78C4">
        <w:rPr>
          <w:shd w:val="clear" w:color="auto" w:fill="FFFFFF"/>
        </w:rPr>
        <w:t xml:space="preserve"> </w:t>
      </w:r>
      <w:r w:rsidR="00050679" w:rsidRPr="003E78C4">
        <w:rPr>
          <w:shd w:val="clear" w:color="auto" w:fill="FFFFFF"/>
        </w:rPr>
        <w:t>2</w:t>
      </w:r>
      <w:r w:rsidR="00742EC7" w:rsidRPr="003E78C4">
        <w:rPr>
          <w:shd w:val="clear" w:color="auto" w:fill="FFFFFF"/>
        </w:rPr>
        <w:t>2</w:t>
      </w:r>
      <w:r w:rsidR="00050679" w:rsidRPr="003E78C4">
        <w:rPr>
          <w:shd w:val="clear" w:color="auto" w:fill="FFFFFF"/>
        </w:rPr>
        <w:t>,</w:t>
      </w:r>
      <w:r w:rsidR="0075650A" w:rsidRPr="003E78C4">
        <w:rPr>
          <w:shd w:val="clear" w:color="auto" w:fill="FFFFFF"/>
        </w:rPr>
        <w:t>1</w:t>
      </w:r>
      <w:r w:rsidR="0065030D" w:rsidRPr="003E78C4">
        <w:rPr>
          <w:shd w:val="clear" w:color="auto" w:fill="FFFFFF"/>
        </w:rPr>
        <w:t xml:space="preserve">% </w:t>
      </w:r>
      <w:r w:rsidR="00E674C7" w:rsidRPr="003E78C4">
        <w:rPr>
          <w:shd w:val="clear" w:color="auto" w:fill="FFFFFF"/>
        </w:rPr>
        <w:t>(wobec 2</w:t>
      </w:r>
      <w:r w:rsidR="00692D74" w:rsidRPr="003E78C4">
        <w:rPr>
          <w:shd w:val="clear" w:color="auto" w:fill="FFFFFF"/>
        </w:rPr>
        <w:t>3</w:t>
      </w:r>
      <w:r w:rsidR="00E674C7" w:rsidRPr="003E78C4">
        <w:rPr>
          <w:shd w:val="clear" w:color="auto" w:fill="FFFFFF"/>
        </w:rPr>
        <w:t>,</w:t>
      </w:r>
      <w:r w:rsidR="00692D74" w:rsidRPr="003E78C4">
        <w:rPr>
          <w:shd w:val="clear" w:color="auto" w:fill="FFFFFF"/>
        </w:rPr>
        <w:t>0</w:t>
      </w:r>
      <w:r w:rsidR="003E78C4">
        <w:rPr>
          <w:shd w:val="clear" w:color="auto" w:fill="FFFFFF"/>
        </w:rPr>
        <w:t>% w </w:t>
      </w:r>
      <w:r w:rsidR="00E674C7" w:rsidRPr="003E78C4">
        <w:rPr>
          <w:shd w:val="clear" w:color="auto" w:fill="FFFFFF"/>
        </w:rPr>
        <w:t>201</w:t>
      </w:r>
      <w:r w:rsidR="00050679" w:rsidRPr="003E78C4">
        <w:rPr>
          <w:shd w:val="clear" w:color="auto" w:fill="FFFFFF"/>
        </w:rPr>
        <w:t>8</w:t>
      </w:r>
      <w:r w:rsidR="00E674C7" w:rsidRPr="003E78C4">
        <w:rPr>
          <w:shd w:val="clear" w:color="auto" w:fill="FFFFFF"/>
        </w:rPr>
        <w:t xml:space="preserve"> r. </w:t>
      </w:r>
      <w:r w:rsidR="00E674C7">
        <w:rPr>
          <w:spacing w:val="-4"/>
          <w:shd w:val="clear" w:color="auto" w:fill="FFFFFF"/>
        </w:rPr>
        <w:t>i 2</w:t>
      </w:r>
      <w:r w:rsidR="003F5F40">
        <w:rPr>
          <w:spacing w:val="-4"/>
          <w:shd w:val="clear" w:color="auto" w:fill="FFFFFF"/>
        </w:rPr>
        <w:t>5</w:t>
      </w:r>
      <w:r w:rsidR="00E674C7">
        <w:rPr>
          <w:spacing w:val="-4"/>
          <w:shd w:val="clear" w:color="auto" w:fill="FFFFFF"/>
        </w:rPr>
        <w:t>,</w:t>
      </w:r>
      <w:r w:rsidR="003F5F40">
        <w:rPr>
          <w:spacing w:val="-4"/>
          <w:shd w:val="clear" w:color="auto" w:fill="FFFFFF"/>
        </w:rPr>
        <w:t>3</w:t>
      </w:r>
      <w:r w:rsidR="00E674C7">
        <w:rPr>
          <w:spacing w:val="-4"/>
          <w:shd w:val="clear" w:color="auto" w:fill="FFFFFF"/>
        </w:rPr>
        <w:t>% w 2014 r.)</w:t>
      </w:r>
      <w:r w:rsidR="0065030D">
        <w:rPr>
          <w:spacing w:val="-4"/>
          <w:shd w:val="clear" w:color="auto" w:fill="FFFFFF"/>
        </w:rPr>
        <w:t xml:space="preserve">. </w:t>
      </w:r>
      <w:r w:rsidR="00E674C7">
        <w:rPr>
          <w:spacing w:val="-4"/>
          <w:shd w:val="clear" w:color="auto" w:fill="FFFFFF"/>
        </w:rPr>
        <w:t xml:space="preserve">Wśród gmin </w:t>
      </w:r>
      <w:r w:rsidR="002669D0">
        <w:rPr>
          <w:spacing w:val="-4"/>
          <w:shd w:val="clear" w:color="auto" w:fill="FFFFFF"/>
        </w:rPr>
        <w:t>AW</w:t>
      </w:r>
      <w:r w:rsidR="00E674C7">
        <w:rPr>
          <w:spacing w:val="-4"/>
          <w:shd w:val="clear" w:color="auto" w:fill="FFFFFF"/>
        </w:rPr>
        <w:t xml:space="preserve"> najwyższy odsetek wydatków </w:t>
      </w:r>
      <w:r w:rsidR="008C1417">
        <w:rPr>
          <w:spacing w:val="-4"/>
          <w:shd w:val="clear" w:color="auto" w:fill="FFFFFF"/>
        </w:rPr>
        <w:t>na oświatę i wychowanie odnotowano</w:t>
      </w:r>
      <w:r w:rsidR="004A183E">
        <w:rPr>
          <w:spacing w:val="-4"/>
          <w:shd w:val="clear" w:color="auto" w:fill="FFFFFF"/>
        </w:rPr>
        <w:t xml:space="preserve"> w gminie miejsko-wiejskiej</w:t>
      </w:r>
      <w:r w:rsidR="00056DB1">
        <w:rPr>
          <w:spacing w:val="-4"/>
          <w:shd w:val="clear" w:color="auto" w:fill="FFFFFF"/>
        </w:rPr>
        <w:t xml:space="preserve"> </w:t>
      </w:r>
      <w:r w:rsidR="004A183E">
        <w:rPr>
          <w:spacing w:val="-4"/>
          <w:shd w:val="clear" w:color="auto" w:fill="FFFFFF"/>
        </w:rPr>
        <w:t>Lubawka</w:t>
      </w:r>
      <w:r w:rsidR="00056DB1">
        <w:rPr>
          <w:spacing w:val="-4"/>
          <w:shd w:val="clear" w:color="auto" w:fill="FFFFFF"/>
        </w:rPr>
        <w:t xml:space="preserve"> (</w:t>
      </w:r>
      <w:r w:rsidR="00050679">
        <w:rPr>
          <w:spacing w:val="-4"/>
          <w:shd w:val="clear" w:color="auto" w:fill="FFFFFF"/>
        </w:rPr>
        <w:t>3</w:t>
      </w:r>
      <w:r w:rsidR="004A183E">
        <w:rPr>
          <w:spacing w:val="-4"/>
          <w:shd w:val="clear" w:color="auto" w:fill="FFFFFF"/>
        </w:rPr>
        <w:t>1</w:t>
      </w:r>
      <w:r w:rsidR="00050679">
        <w:rPr>
          <w:spacing w:val="-4"/>
          <w:shd w:val="clear" w:color="auto" w:fill="FFFFFF"/>
        </w:rPr>
        <w:t>,</w:t>
      </w:r>
      <w:r w:rsidR="004A183E">
        <w:rPr>
          <w:spacing w:val="-4"/>
          <w:shd w:val="clear" w:color="auto" w:fill="FFFFFF"/>
        </w:rPr>
        <w:t>8</w:t>
      </w:r>
      <w:r w:rsidR="00056DB1">
        <w:rPr>
          <w:spacing w:val="-4"/>
          <w:shd w:val="clear" w:color="auto" w:fill="FFFFFF"/>
        </w:rPr>
        <w:t>%)</w:t>
      </w:r>
      <w:r w:rsidR="004A183E">
        <w:rPr>
          <w:spacing w:val="-4"/>
          <w:shd w:val="clear" w:color="auto" w:fill="FFFFFF"/>
        </w:rPr>
        <w:t xml:space="preserve"> oraz w gminach wiejskich</w:t>
      </w:r>
      <w:r w:rsidR="00050679">
        <w:rPr>
          <w:spacing w:val="-4"/>
          <w:shd w:val="clear" w:color="auto" w:fill="FFFFFF"/>
        </w:rPr>
        <w:t xml:space="preserve"> </w:t>
      </w:r>
      <w:r w:rsidR="004A183E">
        <w:rPr>
          <w:spacing w:val="-4"/>
          <w:shd w:val="clear" w:color="auto" w:fill="FFFFFF"/>
        </w:rPr>
        <w:t>Marcinowice</w:t>
      </w:r>
      <w:r w:rsidR="00050679">
        <w:rPr>
          <w:spacing w:val="-4"/>
          <w:shd w:val="clear" w:color="auto" w:fill="FFFFFF"/>
        </w:rPr>
        <w:t xml:space="preserve"> (</w:t>
      </w:r>
      <w:r w:rsidR="004A183E">
        <w:rPr>
          <w:spacing w:val="-4"/>
          <w:shd w:val="clear" w:color="auto" w:fill="FFFFFF"/>
        </w:rPr>
        <w:t>29</w:t>
      </w:r>
      <w:r w:rsidR="00050679">
        <w:rPr>
          <w:spacing w:val="-4"/>
          <w:shd w:val="clear" w:color="auto" w:fill="FFFFFF"/>
        </w:rPr>
        <w:t>,</w:t>
      </w:r>
      <w:r w:rsidR="004A183E">
        <w:rPr>
          <w:spacing w:val="-4"/>
          <w:shd w:val="clear" w:color="auto" w:fill="FFFFFF"/>
        </w:rPr>
        <w:t>1</w:t>
      </w:r>
      <w:r w:rsidR="00050679">
        <w:rPr>
          <w:spacing w:val="-4"/>
          <w:shd w:val="clear" w:color="auto" w:fill="FFFFFF"/>
        </w:rPr>
        <w:t>%)</w:t>
      </w:r>
      <w:r w:rsidR="00056DB1">
        <w:rPr>
          <w:spacing w:val="-4"/>
          <w:shd w:val="clear" w:color="auto" w:fill="FFFFFF"/>
        </w:rPr>
        <w:t xml:space="preserve"> i </w:t>
      </w:r>
      <w:r w:rsidR="004A183E">
        <w:rPr>
          <w:spacing w:val="-4"/>
          <w:shd w:val="clear" w:color="auto" w:fill="FFFFFF"/>
        </w:rPr>
        <w:t>Świdnica</w:t>
      </w:r>
      <w:r w:rsidR="00056DB1">
        <w:rPr>
          <w:spacing w:val="-4"/>
          <w:shd w:val="clear" w:color="auto" w:fill="FFFFFF"/>
        </w:rPr>
        <w:t xml:space="preserve"> (</w:t>
      </w:r>
      <w:r w:rsidR="004A183E">
        <w:rPr>
          <w:spacing w:val="-4"/>
          <w:shd w:val="clear" w:color="auto" w:fill="FFFFFF"/>
        </w:rPr>
        <w:t>27</w:t>
      </w:r>
      <w:r w:rsidR="00050679">
        <w:rPr>
          <w:spacing w:val="-4"/>
          <w:shd w:val="clear" w:color="auto" w:fill="FFFFFF"/>
        </w:rPr>
        <w:t>,</w:t>
      </w:r>
      <w:r w:rsidR="004A183E">
        <w:rPr>
          <w:spacing w:val="-4"/>
          <w:shd w:val="clear" w:color="auto" w:fill="FFFFFF"/>
        </w:rPr>
        <w:t>8</w:t>
      </w:r>
      <w:r w:rsidR="00056DB1">
        <w:rPr>
          <w:spacing w:val="-4"/>
          <w:shd w:val="clear" w:color="auto" w:fill="FFFFFF"/>
        </w:rPr>
        <w:t>%)</w:t>
      </w:r>
      <w:r w:rsidR="00731A85">
        <w:rPr>
          <w:spacing w:val="-4"/>
          <w:shd w:val="clear" w:color="auto" w:fill="FFFFFF"/>
        </w:rPr>
        <w:t xml:space="preserve">; dla porównania w woj. dolnośląskim wydatki gmin na oświatę i wychowanie </w:t>
      </w:r>
      <w:r w:rsidR="004A183E">
        <w:rPr>
          <w:spacing w:val="-4"/>
          <w:shd w:val="clear" w:color="auto" w:fill="FFFFFF"/>
        </w:rPr>
        <w:t>stanowiły</w:t>
      </w:r>
      <w:r w:rsidR="00731A85">
        <w:rPr>
          <w:spacing w:val="-4"/>
          <w:shd w:val="clear" w:color="auto" w:fill="FFFFFF"/>
        </w:rPr>
        <w:t xml:space="preserve"> </w:t>
      </w:r>
      <w:r w:rsidR="0043475D">
        <w:rPr>
          <w:spacing w:val="-4"/>
          <w:shd w:val="clear" w:color="auto" w:fill="FFFFFF"/>
        </w:rPr>
        <w:t>26,6</w:t>
      </w:r>
      <w:r w:rsidR="00731A85">
        <w:rPr>
          <w:spacing w:val="-4"/>
          <w:shd w:val="clear" w:color="auto" w:fill="FFFFFF"/>
        </w:rPr>
        <w:t>%</w:t>
      </w:r>
      <w:r w:rsidR="004A183E">
        <w:rPr>
          <w:spacing w:val="-4"/>
          <w:shd w:val="clear" w:color="auto" w:fill="FFFFFF"/>
        </w:rPr>
        <w:t xml:space="preserve"> wydatków ogółem</w:t>
      </w:r>
      <w:r w:rsidR="00731A85">
        <w:rPr>
          <w:spacing w:val="-4"/>
          <w:shd w:val="clear" w:color="auto" w:fill="FFFFFF"/>
        </w:rPr>
        <w:t>.</w:t>
      </w:r>
    </w:p>
    <w:p w:rsidR="00CB53BD" w:rsidRPr="0075650A" w:rsidRDefault="00CB53BD" w:rsidP="00F71867">
      <w:pPr>
        <w:spacing w:after="0"/>
        <w:jc w:val="both"/>
        <w:rPr>
          <w:spacing w:val="-4"/>
          <w:shd w:val="clear" w:color="auto" w:fill="FFFFFF"/>
        </w:rPr>
      </w:pPr>
      <w:r w:rsidRPr="0075650A">
        <w:rPr>
          <w:spacing w:val="-4"/>
          <w:shd w:val="clear" w:color="auto" w:fill="FFFFFF"/>
        </w:rPr>
        <w:t xml:space="preserve">W przypadku </w:t>
      </w:r>
      <w:r w:rsidR="001155C1" w:rsidRPr="0075650A">
        <w:rPr>
          <w:spacing w:val="-4"/>
          <w:shd w:val="clear" w:color="auto" w:fill="FFFFFF"/>
        </w:rPr>
        <w:t xml:space="preserve">wydatków na ochronę zdrowia gminy </w:t>
      </w:r>
      <w:r w:rsidR="001B3C4D">
        <w:rPr>
          <w:spacing w:val="-4"/>
          <w:shd w:val="clear" w:color="auto" w:fill="FFFFFF"/>
        </w:rPr>
        <w:t>AW</w:t>
      </w:r>
      <w:r w:rsidR="001155C1" w:rsidRPr="0075650A">
        <w:rPr>
          <w:spacing w:val="-4"/>
          <w:shd w:val="clear" w:color="auto" w:fill="FFFFFF"/>
        </w:rPr>
        <w:t xml:space="preserve"> w 201</w:t>
      </w:r>
      <w:r w:rsidR="0043475D" w:rsidRPr="0075650A">
        <w:rPr>
          <w:spacing w:val="-4"/>
          <w:shd w:val="clear" w:color="auto" w:fill="FFFFFF"/>
        </w:rPr>
        <w:t>9</w:t>
      </w:r>
      <w:r w:rsidR="001155C1" w:rsidRPr="0075650A">
        <w:rPr>
          <w:spacing w:val="-4"/>
          <w:shd w:val="clear" w:color="auto" w:fill="FFFFFF"/>
        </w:rPr>
        <w:t xml:space="preserve"> r. wydały </w:t>
      </w:r>
      <w:r w:rsidR="001B3C4D">
        <w:rPr>
          <w:spacing w:val="-4"/>
          <w:shd w:val="clear" w:color="auto" w:fill="FFFFFF"/>
        </w:rPr>
        <w:t>10</w:t>
      </w:r>
      <w:r w:rsidR="002B7D32" w:rsidRPr="0075650A">
        <w:rPr>
          <w:spacing w:val="-4"/>
          <w:shd w:val="clear" w:color="auto" w:fill="FFFFFF"/>
        </w:rPr>
        <w:t>,</w:t>
      </w:r>
      <w:r w:rsidR="001B3C4D">
        <w:rPr>
          <w:spacing w:val="-4"/>
          <w:shd w:val="clear" w:color="auto" w:fill="FFFFFF"/>
        </w:rPr>
        <w:t>6</w:t>
      </w:r>
      <w:r w:rsidR="001155C1" w:rsidRPr="0075650A">
        <w:rPr>
          <w:spacing w:val="-4"/>
          <w:shd w:val="clear" w:color="auto" w:fill="FFFFFF"/>
        </w:rPr>
        <w:t xml:space="preserve"> mln zł i było to </w:t>
      </w:r>
      <w:r w:rsidR="001B3C4D">
        <w:rPr>
          <w:spacing w:val="-4"/>
          <w:shd w:val="clear" w:color="auto" w:fill="FFFFFF"/>
        </w:rPr>
        <w:t>mni</w:t>
      </w:r>
      <w:r w:rsidR="001155C1" w:rsidRPr="0075650A">
        <w:rPr>
          <w:spacing w:val="-4"/>
          <w:shd w:val="clear" w:color="auto" w:fill="FFFFFF"/>
        </w:rPr>
        <w:t xml:space="preserve">ej niż przed rokiem o </w:t>
      </w:r>
      <w:r w:rsidR="001B3C4D">
        <w:rPr>
          <w:spacing w:val="-4"/>
          <w:shd w:val="clear" w:color="auto" w:fill="FFFFFF"/>
        </w:rPr>
        <w:t>8</w:t>
      </w:r>
      <w:r w:rsidR="002B7D32" w:rsidRPr="0075650A">
        <w:rPr>
          <w:spacing w:val="-4"/>
          <w:shd w:val="clear" w:color="auto" w:fill="FFFFFF"/>
        </w:rPr>
        <w:t>,</w:t>
      </w:r>
      <w:r w:rsidR="001B3C4D">
        <w:rPr>
          <w:spacing w:val="-4"/>
          <w:shd w:val="clear" w:color="auto" w:fill="FFFFFF"/>
        </w:rPr>
        <w:t>1</w:t>
      </w:r>
      <w:r w:rsidR="001155C1" w:rsidRPr="0075650A">
        <w:rPr>
          <w:spacing w:val="-4"/>
          <w:shd w:val="clear" w:color="auto" w:fill="FFFFFF"/>
        </w:rPr>
        <w:t>%</w:t>
      </w:r>
      <w:r w:rsidR="001B3C4D">
        <w:rPr>
          <w:spacing w:val="-4"/>
          <w:shd w:val="clear" w:color="auto" w:fill="FFFFFF"/>
        </w:rPr>
        <w:t xml:space="preserve"> oraz mniej</w:t>
      </w:r>
      <w:r w:rsidR="0043475D" w:rsidRPr="0075650A">
        <w:rPr>
          <w:spacing w:val="-4"/>
          <w:shd w:val="clear" w:color="auto" w:fill="FFFFFF"/>
        </w:rPr>
        <w:t xml:space="preserve"> o </w:t>
      </w:r>
      <w:r w:rsidR="002B7D32" w:rsidRPr="0075650A">
        <w:rPr>
          <w:spacing w:val="-4"/>
          <w:shd w:val="clear" w:color="auto" w:fill="FFFFFF"/>
        </w:rPr>
        <w:t>1</w:t>
      </w:r>
      <w:r w:rsidR="001B3C4D">
        <w:rPr>
          <w:spacing w:val="-4"/>
          <w:shd w:val="clear" w:color="auto" w:fill="FFFFFF"/>
        </w:rPr>
        <w:t>2</w:t>
      </w:r>
      <w:r w:rsidR="002B7D32" w:rsidRPr="0075650A">
        <w:rPr>
          <w:spacing w:val="-4"/>
          <w:shd w:val="clear" w:color="auto" w:fill="FFFFFF"/>
        </w:rPr>
        <w:t>,</w:t>
      </w:r>
      <w:r w:rsidR="001B3C4D">
        <w:rPr>
          <w:spacing w:val="-4"/>
          <w:shd w:val="clear" w:color="auto" w:fill="FFFFFF"/>
        </w:rPr>
        <w:t>3</w:t>
      </w:r>
      <w:r w:rsidR="0043475D" w:rsidRPr="0075650A">
        <w:rPr>
          <w:spacing w:val="-4"/>
          <w:shd w:val="clear" w:color="auto" w:fill="FFFFFF"/>
        </w:rPr>
        <w:t xml:space="preserve">% niż w 2014 r. </w:t>
      </w:r>
      <w:r w:rsidR="001155C1" w:rsidRPr="0075650A">
        <w:rPr>
          <w:spacing w:val="-4"/>
          <w:shd w:val="clear" w:color="auto" w:fill="FFFFFF"/>
        </w:rPr>
        <w:t>Wydatki na ochronę zdrowia stanowiły 0,</w:t>
      </w:r>
      <w:r w:rsidR="001B3C4D">
        <w:rPr>
          <w:spacing w:val="-4"/>
          <w:shd w:val="clear" w:color="auto" w:fill="FFFFFF"/>
        </w:rPr>
        <w:t>5</w:t>
      </w:r>
      <w:r w:rsidR="001155C1" w:rsidRPr="0075650A">
        <w:rPr>
          <w:spacing w:val="-4"/>
          <w:shd w:val="clear" w:color="auto" w:fill="FFFFFF"/>
        </w:rPr>
        <w:t>% o</w:t>
      </w:r>
      <w:r w:rsidR="001B3C4D">
        <w:rPr>
          <w:spacing w:val="-4"/>
          <w:shd w:val="clear" w:color="auto" w:fill="FFFFFF"/>
        </w:rPr>
        <w:t>gółu wydatków budżetowych gmin AW</w:t>
      </w:r>
      <w:r w:rsidR="001155C1" w:rsidRPr="0075650A">
        <w:rPr>
          <w:spacing w:val="-4"/>
          <w:shd w:val="clear" w:color="auto" w:fill="FFFFFF"/>
        </w:rPr>
        <w:t>.</w:t>
      </w:r>
    </w:p>
    <w:p w:rsidR="001155C1" w:rsidRPr="0075650A" w:rsidRDefault="00850AB4" w:rsidP="00F71867">
      <w:pPr>
        <w:spacing w:after="0"/>
        <w:jc w:val="both"/>
        <w:rPr>
          <w:spacing w:val="-4"/>
          <w:shd w:val="clear" w:color="auto" w:fill="FFFFFF"/>
        </w:rPr>
      </w:pPr>
      <w:r w:rsidRPr="0075650A">
        <w:rPr>
          <w:spacing w:val="-4"/>
          <w:shd w:val="clear" w:color="auto" w:fill="FFFFFF"/>
        </w:rPr>
        <w:t>Z kolei</w:t>
      </w:r>
      <w:r w:rsidR="001155C1" w:rsidRPr="0075650A">
        <w:rPr>
          <w:spacing w:val="-4"/>
          <w:shd w:val="clear" w:color="auto" w:fill="FFFFFF"/>
        </w:rPr>
        <w:t xml:space="preserve"> wydatki na pomoc społeczną stanowiły w gminach </w:t>
      </w:r>
      <w:r w:rsidR="00DE376F">
        <w:rPr>
          <w:spacing w:val="-4"/>
          <w:shd w:val="clear" w:color="auto" w:fill="FFFFFF"/>
        </w:rPr>
        <w:t>AW</w:t>
      </w:r>
      <w:r w:rsidR="001155C1" w:rsidRPr="0075650A">
        <w:rPr>
          <w:spacing w:val="-4"/>
          <w:shd w:val="clear" w:color="auto" w:fill="FFFFFF"/>
        </w:rPr>
        <w:t xml:space="preserve"> </w:t>
      </w:r>
      <w:r w:rsidR="00DE376F">
        <w:rPr>
          <w:spacing w:val="-4"/>
          <w:shd w:val="clear" w:color="auto" w:fill="FFFFFF"/>
        </w:rPr>
        <w:t>5</w:t>
      </w:r>
      <w:r w:rsidR="002B7D32" w:rsidRPr="0075650A">
        <w:rPr>
          <w:spacing w:val="-4"/>
          <w:shd w:val="clear" w:color="auto" w:fill="FFFFFF"/>
        </w:rPr>
        <w:t>,</w:t>
      </w:r>
      <w:r w:rsidR="00DE376F">
        <w:rPr>
          <w:spacing w:val="-4"/>
          <w:shd w:val="clear" w:color="auto" w:fill="FFFFFF"/>
        </w:rPr>
        <w:t>9</w:t>
      </w:r>
      <w:r w:rsidR="001155C1" w:rsidRPr="0075650A">
        <w:rPr>
          <w:spacing w:val="-4"/>
          <w:shd w:val="clear" w:color="auto" w:fill="FFFFFF"/>
        </w:rPr>
        <w:t xml:space="preserve">% ogółu wydatków budżetowych (wobec </w:t>
      </w:r>
      <w:r w:rsidR="00DE376F">
        <w:rPr>
          <w:spacing w:val="-4"/>
          <w:shd w:val="clear" w:color="auto" w:fill="FFFFFF"/>
        </w:rPr>
        <w:t>5</w:t>
      </w:r>
      <w:r w:rsidR="00731A85" w:rsidRPr="0075650A">
        <w:rPr>
          <w:spacing w:val="-4"/>
          <w:shd w:val="clear" w:color="auto" w:fill="FFFFFF"/>
        </w:rPr>
        <w:t>,</w:t>
      </w:r>
      <w:r w:rsidR="00DE376F">
        <w:rPr>
          <w:spacing w:val="-4"/>
          <w:shd w:val="clear" w:color="auto" w:fill="FFFFFF"/>
        </w:rPr>
        <w:t>8</w:t>
      </w:r>
      <w:r w:rsidR="00731A85" w:rsidRPr="0075650A">
        <w:rPr>
          <w:spacing w:val="-4"/>
          <w:shd w:val="clear" w:color="auto" w:fill="FFFFFF"/>
        </w:rPr>
        <w:t xml:space="preserve">% przed rokiem i </w:t>
      </w:r>
      <w:r w:rsidR="00DE376F">
        <w:rPr>
          <w:spacing w:val="-4"/>
          <w:shd w:val="clear" w:color="auto" w:fill="FFFFFF"/>
        </w:rPr>
        <w:t>14</w:t>
      </w:r>
      <w:r w:rsidR="00731A85" w:rsidRPr="0075650A">
        <w:rPr>
          <w:spacing w:val="-4"/>
          <w:shd w:val="clear" w:color="auto" w:fill="FFFFFF"/>
        </w:rPr>
        <w:t>,</w:t>
      </w:r>
      <w:r w:rsidR="00DE376F">
        <w:rPr>
          <w:spacing w:val="-4"/>
          <w:shd w:val="clear" w:color="auto" w:fill="FFFFFF"/>
        </w:rPr>
        <w:t>2</w:t>
      </w:r>
      <w:r w:rsidR="00731A85" w:rsidRPr="0075650A">
        <w:rPr>
          <w:spacing w:val="-4"/>
          <w:shd w:val="clear" w:color="auto" w:fill="FFFFFF"/>
        </w:rPr>
        <w:t xml:space="preserve">% w 2014 r.) i wyniosły </w:t>
      </w:r>
      <w:r w:rsidR="00DE376F">
        <w:rPr>
          <w:spacing w:val="-4"/>
          <w:shd w:val="clear" w:color="auto" w:fill="FFFFFF"/>
        </w:rPr>
        <w:t>127</w:t>
      </w:r>
      <w:r w:rsidR="002B7D32" w:rsidRPr="0075650A">
        <w:rPr>
          <w:spacing w:val="-4"/>
          <w:shd w:val="clear" w:color="auto" w:fill="FFFFFF"/>
        </w:rPr>
        <w:t>,</w:t>
      </w:r>
      <w:r w:rsidR="00DE376F">
        <w:rPr>
          <w:spacing w:val="-4"/>
          <w:shd w:val="clear" w:color="auto" w:fill="FFFFFF"/>
        </w:rPr>
        <w:t>4</w:t>
      </w:r>
      <w:r w:rsidR="00731A85" w:rsidRPr="0075650A">
        <w:rPr>
          <w:spacing w:val="-4"/>
          <w:shd w:val="clear" w:color="auto" w:fill="FFFFFF"/>
        </w:rPr>
        <w:t xml:space="preserve"> mln zł. W skali roku wydatki </w:t>
      </w:r>
      <w:r w:rsidR="002F0439" w:rsidRPr="0075650A">
        <w:rPr>
          <w:spacing w:val="-4"/>
          <w:shd w:val="clear" w:color="auto" w:fill="FFFFFF"/>
        </w:rPr>
        <w:t xml:space="preserve">budżetowe </w:t>
      </w:r>
      <w:r w:rsidR="00731A85" w:rsidRPr="0075650A">
        <w:rPr>
          <w:spacing w:val="-4"/>
          <w:shd w:val="clear" w:color="auto" w:fill="FFFFFF"/>
        </w:rPr>
        <w:t xml:space="preserve">gmin </w:t>
      </w:r>
      <w:r w:rsidR="00DE376F">
        <w:rPr>
          <w:spacing w:val="-4"/>
          <w:shd w:val="clear" w:color="auto" w:fill="FFFFFF"/>
        </w:rPr>
        <w:t>AW</w:t>
      </w:r>
      <w:r w:rsidR="00731A85" w:rsidRPr="0075650A">
        <w:rPr>
          <w:spacing w:val="-4"/>
          <w:shd w:val="clear" w:color="auto" w:fill="FFFFFF"/>
        </w:rPr>
        <w:t xml:space="preserve"> na pomoc społeczną wzrosły o </w:t>
      </w:r>
      <w:r w:rsidR="00DE376F">
        <w:rPr>
          <w:spacing w:val="-4"/>
          <w:shd w:val="clear" w:color="auto" w:fill="FFFFFF"/>
        </w:rPr>
        <w:t>5</w:t>
      </w:r>
      <w:r w:rsidR="00BD2461" w:rsidRPr="0075650A">
        <w:rPr>
          <w:spacing w:val="-4"/>
          <w:shd w:val="clear" w:color="auto" w:fill="FFFFFF"/>
        </w:rPr>
        <w:t>,</w:t>
      </w:r>
      <w:r w:rsidR="00DE376F">
        <w:rPr>
          <w:spacing w:val="-4"/>
          <w:shd w:val="clear" w:color="auto" w:fill="FFFFFF"/>
        </w:rPr>
        <w:t>2</w:t>
      </w:r>
      <w:r w:rsidR="00731A85" w:rsidRPr="0075650A">
        <w:rPr>
          <w:spacing w:val="-4"/>
          <w:shd w:val="clear" w:color="auto" w:fill="FFFFFF"/>
        </w:rPr>
        <w:t xml:space="preserve">%, ale zmniejszyły się o </w:t>
      </w:r>
      <w:r w:rsidR="00DE376F">
        <w:rPr>
          <w:spacing w:val="-4"/>
          <w:shd w:val="clear" w:color="auto" w:fill="FFFFFF"/>
        </w:rPr>
        <w:t>45</w:t>
      </w:r>
      <w:r w:rsidR="00BD2461" w:rsidRPr="0075650A">
        <w:rPr>
          <w:spacing w:val="-4"/>
          <w:shd w:val="clear" w:color="auto" w:fill="FFFFFF"/>
        </w:rPr>
        <w:t>,</w:t>
      </w:r>
      <w:r w:rsidR="00DE376F">
        <w:rPr>
          <w:spacing w:val="-4"/>
          <w:shd w:val="clear" w:color="auto" w:fill="FFFFFF"/>
        </w:rPr>
        <w:t>0</w:t>
      </w:r>
      <w:r w:rsidR="00731A85" w:rsidRPr="0075650A">
        <w:rPr>
          <w:spacing w:val="-4"/>
          <w:shd w:val="clear" w:color="auto" w:fill="FFFFFF"/>
        </w:rPr>
        <w:t xml:space="preserve">% w relacji do 2014 r. </w:t>
      </w:r>
    </w:p>
    <w:p w:rsidR="00731A85" w:rsidRDefault="00731A85" w:rsidP="00F71867">
      <w:pPr>
        <w:spacing w:after="0"/>
        <w:jc w:val="both"/>
        <w:rPr>
          <w:spacing w:val="-4"/>
          <w:shd w:val="clear" w:color="auto" w:fill="FFFFFF"/>
        </w:rPr>
      </w:pPr>
      <w:r w:rsidRPr="00264CC4">
        <w:rPr>
          <w:spacing w:val="-4"/>
          <w:shd w:val="clear" w:color="auto" w:fill="FFFFFF"/>
        </w:rPr>
        <w:t xml:space="preserve">W strukturze wydatków poszczególnych gmin </w:t>
      </w:r>
      <w:r w:rsidR="00264CC4">
        <w:rPr>
          <w:spacing w:val="-4"/>
          <w:shd w:val="clear" w:color="auto" w:fill="FFFFFF"/>
        </w:rPr>
        <w:t>AW</w:t>
      </w:r>
      <w:r w:rsidRPr="00264CC4">
        <w:rPr>
          <w:spacing w:val="-4"/>
          <w:shd w:val="clear" w:color="auto" w:fill="FFFFFF"/>
        </w:rPr>
        <w:t xml:space="preserve">, wydatki na pomoc społeczną były największe </w:t>
      </w:r>
      <w:r w:rsidR="00921A41" w:rsidRPr="00264CC4">
        <w:rPr>
          <w:spacing w:val="-4"/>
          <w:shd w:val="clear" w:color="auto" w:fill="FFFFFF"/>
        </w:rPr>
        <w:t>w</w:t>
      </w:r>
      <w:r w:rsidR="00AA3A20">
        <w:rPr>
          <w:spacing w:val="-4"/>
          <w:shd w:val="clear" w:color="auto" w:fill="FFFFFF"/>
        </w:rPr>
        <w:t> </w:t>
      </w:r>
      <w:r w:rsidR="00921A41" w:rsidRPr="00264CC4">
        <w:rPr>
          <w:spacing w:val="-4"/>
          <w:shd w:val="clear" w:color="auto" w:fill="FFFFFF"/>
        </w:rPr>
        <w:t xml:space="preserve">gminie </w:t>
      </w:r>
      <w:r w:rsidR="00790EC0">
        <w:rPr>
          <w:spacing w:val="-4"/>
          <w:shd w:val="clear" w:color="auto" w:fill="FFFFFF"/>
        </w:rPr>
        <w:t>miejskiej Jedlina-Zdrój</w:t>
      </w:r>
      <w:r w:rsidR="00921A41" w:rsidRPr="00264CC4">
        <w:rPr>
          <w:spacing w:val="-4"/>
          <w:shd w:val="clear" w:color="auto" w:fill="FFFFFF"/>
        </w:rPr>
        <w:t xml:space="preserve"> (</w:t>
      </w:r>
      <w:r w:rsidR="00790EC0">
        <w:rPr>
          <w:spacing w:val="-4"/>
          <w:shd w:val="clear" w:color="auto" w:fill="FFFFFF"/>
        </w:rPr>
        <w:t>11,1</w:t>
      </w:r>
      <w:r w:rsidR="00921A41" w:rsidRPr="00264CC4">
        <w:rPr>
          <w:spacing w:val="-4"/>
          <w:shd w:val="clear" w:color="auto" w:fill="FFFFFF"/>
        </w:rPr>
        <w:t>%).</w:t>
      </w:r>
    </w:p>
    <w:p w:rsidR="0019547F" w:rsidRDefault="009269C8" w:rsidP="004E1F40">
      <w:pPr>
        <w:pStyle w:val="Tekstnormalny"/>
        <w:spacing w:before="0"/>
        <w:rPr>
          <w:spacing w:val="-4"/>
          <w:shd w:val="clear" w:color="auto" w:fill="FFFFFF"/>
        </w:rPr>
      </w:pPr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71A0256" wp14:editId="6BD89892">
                <wp:simplePos x="0" y="0"/>
                <wp:positionH relativeFrom="column">
                  <wp:posOffset>13335</wp:posOffset>
                </wp:positionH>
                <wp:positionV relativeFrom="paragraph">
                  <wp:posOffset>171450</wp:posOffset>
                </wp:positionV>
                <wp:extent cx="5165725" cy="2575560"/>
                <wp:effectExtent l="0" t="0" r="0" b="0"/>
                <wp:wrapSquare wrapText="bothSides"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25" cy="25755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6297" w:rsidRPr="00776626" w:rsidRDefault="00726297" w:rsidP="008757AC">
                            <w:pPr>
                              <w:spacing w:before="0" w:after="0"/>
                              <w:jc w:val="both"/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Na terenie </w:t>
                            </w:r>
                            <w:r w:rsidRPr="00C04807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Aglomeracj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i</w:t>
                            </w:r>
                            <w:r w:rsidRPr="00C04807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Wałbrzysk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iej</w:t>
                            </w:r>
                            <w:r w:rsidRPr="00C04807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B30BB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obserwuje się względnie stabilną w czasie liczbę obiektów </w:t>
                            </w:r>
                            <w:r w:rsidRPr="001B30B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przedszkolnych, rosnącą liczbę</w:t>
                            </w:r>
                            <w:r w:rsidRPr="001B30BB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żłobków oraz zwiększającą się liczbę dzieci objętych opieką w</w:t>
                            </w:r>
                            <w:r w:rsidR="00AA3A20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 </w:t>
                            </w:r>
                            <w:r w:rsidRPr="001B30BB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tych obiektach, co stanowi dobrą podstawę dalszego kształcenia dla dzieci. Jednocześnie z</w:t>
                            </w:r>
                            <w:r w:rsidR="00AA3A20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 </w:t>
                            </w:r>
                            <w:r w:rsidRPr="001B30BB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placówek tych korzysta mniej dzieci niż przeciętnie w województwie dolnośląskim</w:t>
                            </w:r>
                            <w:r w:rsidRPr="008532B3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. Na terenie AW obserwuje się rosnącą dostępność lecznictwa otwartego</w:t>
                            </w:r>
                            <w:r w:rsidR="008757AC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,</w:t>
                            </w:r>
                            <w:r w:rsidRPr="008532B3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uwidocznioną m.in. przez zwiększającą się liczbę przychodni, udzielanych porad lekarskich ogółem oraz w przeliczeniu na liczbę mieszkańców. Jednocześnie ograniczeniu ulega dostę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p</w:t>
                            </w:r>
                            <w:r w:rsidRPr="008532B3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ność aptek</w:t>
                            </w:r>
                            <w:r w:rsidR="00F0256F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, które ponadto są ulokowane głównie w największych miastach. </w:t>
                            </w:r>
                            <w:r w:rsidRPr="00367EED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Istotnym zagadnieniem jest pomoc społeczna kierowana do osób w szczególnej sytuacji życiowej. Na obszarze AW obserwuje się obniżający się wskaźnik osób korzystających ze środowiskowej pomocy społecznej, co może świadczyć o</w:t>
                            </w:r>
                            <w:r w:rsidR="00AA3A20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 </w:t>
                            </w:r>
                            <w:r w:rsidRPr="00367EED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zmniejszaniu się populacji osób żyjących w ubóstwie i mających ciężką sytuację życiową. Odsetek osób korzystających ze świadczeń środowiskowej pomocy społecznej jest jednak wyższy niż przeciętnie w województwie dolnośląskim.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W skali roku </w:t>
                            </w:r>
                            <w:r w:rsidRPr="009269C8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zmniejszyły się wydatki z</w:t>
                            </w:r>
                            <w:r w:rsidR="00AA3A20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 </w:t>
                            </w:r>
                            <w:r w:rsidRPr="009269C8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budżetów gmin należących do AW na oświatę i wychowanie oraz ochronę zdrowia, natomiast wzrosły wydatki na pomoc społeczną, co może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mieć związek z rozwojem infrastruktury stacjonarnej pomocy społecznej. </w:t>
                            </w:r>
                          </w:p>
                          <w:p w:rsidR="00726297" w:rsidRPr="00776626" w:rsidRDefault="00726297" w:rsidP="008757AC">
                            <w:pPr>
                              <w:spacing w:before="0" w:after="0"/>
                              <w:jc w:val="both"/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A0256" id="Prostokąt 16" o:spid="_x0000_s1046" style="position:absolute;left:0;text-align:left;margin-left:1.05pt;margin-top:13.5pt;width:406.75pt;height:202.8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" fillcolor="#bfbfbf" stroked="f" strokeweight="1pt">
                <v:textbox>
                  <w:txbxContent>
                    <w:p w:rsidR="00726297" w:rsidRPr="00776626" w:rsidRDefault="00726297" w:rsidP="008757AC">
                      <w:pPr>
                        <w:spacing w:before="0" w:after="0"/>
                        <w:jc w:val="both"/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Na terenie </w:t>
                      </w:r>
                      <w:r w:rsidRPr="00C04807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Aglomeracj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i</w:t>
                      </w:r>
                      <w:r w:rsidRPr="00C04807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Wałbrzysk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iej</w:t>
                      </w:r>
                      <w:r w:rsidRPr="00C04807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</w:t>
                      </w:r>
                      <w:r w:rsidRPr="001B30BB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obserwuje się względnie stabilną w czasie liczbę obiektów </w:t>
                      </w:r>
                      <w:r w:rsidRPr="001B30B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przedszkolnych, rosnącą liczbę</w:t>
                      </w:r>
                      <w:r w:rsidRPr="001B30BB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żłobków oraz zwiększającą się liczbę dzieci objętych opieką w</w:t>
                      </w:r>
                      <w:r w:rsidR="00AA3A20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 </w:t>
                      </w:r>
                      <w:r w:rsidRPr="001B30BB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tych obiektach, co stanowi dobrą podstawę dalszego kształcenia dla dzieci. Jednocześnie z</w:t>
                      </w:r>
                      <w:r w:rsidR="00AA3A20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 </w:t>
                      </w:r>
                      <w:r w:rsidRPr="001B30BB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placówek tych korzysta mniej dzieci niż przeciętnie w województwie dolnośląskim</w:t>
                      </w:r>
                      <w:r w:rsidRPr="008532B3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. Na terenie AW obserwuje się rosnącą dostępność lecznictwa otwartego</w:t>
                      </w:r>
                      <w:r w:rsidR="008757AC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,</w:t>
                      </w:r>
                      <w:r w:rsidRPr="008532B3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uwidocznioną m.in. przez zwiększającą się liczbę przychodni, udzielanych porad lekarskich ogółem oraz w przeliczeniu na liczbę mieszkańców. Jednocześnie ograniczeniu ulega dostę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p</w:t>
                      </w:r>
                      <w:r w:rsidRPr="008532B3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ność aptek</w:t>
                      </w:r>
                      <w:r w:rsidR="00F0256F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, które ponadto są ulokowane głównie w największych miastach. </w:t>
                      </w:r>
                      <w:r w:rsidRPr="00367EED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Istotnym zagadnieniem jest pomoc społeczna kierowana do osób w szczególnej sytuacji życiowej. Na obszarze AW obserwuje się obniżający się wskaźnik osób korzystających ze środowiskowej pomocy społecznej, co może świadczyć o</w:t>
                      </w:r>
                      <w:r w:rsidR="00AA3A20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 </w:t>
                      </w:r>
                      <w:r w:rsidRPr="00367EED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zmniejszaniu się populacji osób żyjących w ubóstwie i mających ciężką sytuację życiową. Odsetek osób korzystających ze świadczeń środowiskowej pomocy społecznej jest jednak wyższy niż przeciętnie w województwie dolnośląskim. 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W skali roku </w:t>
                      </w:r>
                      <w:r w:rsidRPr="009269C8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zmniejszyły się wydatki z</w:t>
                      </w:r>
                      <w:r w:rsidR="00AA3A20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 </w:t>
                      </w:r>
                      <w:r w:rsidRPr="009269C8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budżetów gmin należących do AW na oświatę i wychowanie oraz ochronę zdrowia, natomiast wzrosły wydatki na pomoc społeczną, co może 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mieć związek z rozwojem infrastruktury stacjonarnej pomocy społecznej. </w:t>
                      </w:r>
                    </w:p>
                    <w:p w:rsidR="00726297" w:rsidRPr="00776626" w:rsidRDefault="00726297" w:rsidP="008757AC">
                      <w:pPr>
                        <w:spacing w:before="0" w:after="0"/>
                        <w:jc w:val="both"/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9547F" w:rsidRDefault="008757AC" w:rsidP="008757AC">
      <w:pPr>
        <w:pStyle w:val="Tekstnormalny"/>
        <w:spacing w:before="0"/>
        <w:rPr>
          <w:spacing w:val="-4"/>
          <w:shd w:val="clear" w:color="auto" w:fill="FFFFFF"/>
        </w:rPr>
      </w:pPr>
      <w:r>
        <w:rPr>
          <w:lang w:eastAsia="pl-PL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1776987" wp14:editId="0D18620C">
                <wp:simplePos x="0" y="0"/>
                <wp:positionH relativeFrom="column">
                  <wp:posOffset>5181053</wp:posOffset>
                </wp:positionH>
                <wp:positionV relativeFrom="paragraph">
                  <wp:posOffset>1385256</wp:posOffset>
                </wp:positionV>
                <wp:extent cx="1162685" cy="1209675"/>
                <wp:effectExtent l="0" t="0" r="0" b="9525"/>
                <wp:wrapNone/>
                <wp:docPr id="55" name="Grup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685" cy="1209675"/>
                          <a:chOff x="0" y="0"/>
                          <a:chExt cx="1162800" cy="1209675"/>
                        </a:xfrm>
                      </wpg:grpSpPr>
                      <pic:pic xmlns:pic="http://schemas.openxmlformats.org/drawingml/2006/picture">
                        <pic:nvPicPr>
                          <pic:cNvPr id="53" name="Obraz 5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16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Prostokąt 54"/>
                        <wps:cNvSpPr/>
                        <wps:spPr>
                          <a:xfrm>
                            <a:off x="0" y="1158240"/>
                            <a:ext cx="1162800" cy="514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FDBB35" id="Grupa 55" o:spid="_x0000_s1026" style="position:absolute;margin-left:407.95pt;margin-top:109.1pt;width:91.55pt;height:95.25pt;z-index:251631104" coordsize="11628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">
                <v:shape id="Obraz 53" o:spid="_x0000_s1027" type="#_x0000_t75" style="position:absolute;width:11626;height:1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85gnDAAAA2wAAAA8AAABkcnMvZG93bnJldi54bWxEj0FrwkAUhO+F/oflFbyIbmprkegqqdLS&#10;q6kXb8/sMxvMvg3ZNUZ/vVsQehxm5htmseptLTpqfeVYwes4AUFcOF1xqWD3+zWagfABWWPtmBRc&#10;ycNq+fy0wFS7C2+py0MpIoR9igpMCE0qpS8MWfRj1xBH7+haiyHKtpS6xUuE21pOkuRDWqw4Lhhs&#10;aG2oOOVnq6DJs0Kfss9h8m4OtLl9y/0OO6UGL302BxGoD//hR/tHK5i+wd+X+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zmCcMAAADbAAAADwAAAAAAAAAAAAAAAACf&#10;AgAAZHJzL2Rvd25yZXYueG1sUEsFBgAAAAAEAAQA9wAAAI8DAAAAAA==&#10;">
                  <v:imagedata r:id="rId17" o:title=""/>
                  <v:path arrowok="t"/>
                </v:shape>
                <v:rect id="Prostokąt 54" o:spid="_x0000_s1028" style="position:absolute;top:11582;width:11628;height: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d98UA&#10;AADbAAAADwAAAGRycy9kb3ducmV2LnhtbESPT2sCMRTE74V+h/AK3mq2YouuRqmC2KoX//b62Lzu&#10;Lm5eliTq6qdvhILHYWZ+wwzHjanEmZwvLSt4aycgiDOrS84V7Laz1x4IH5A1VpZJwZU8jEfPT0NM&#10;tb3wms6bkIsIYZ+igiKEOpXSZwUZ9G1bE0fv1zqDIUqXS+3wEuGmkp0k+ZAGS44LBdY0LSg7bk5G&#10;wcxM1t+L/XV77E+7yx93O8xvq45SrZfmcwAiUBMe4f/2l1bw3oX7l/gD5O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R33xQAAANsAAAAPAAAAAAAAAAAAAAAAAJgCAABkcnMv&#10;ZG93bnJldi54bWxQSwUGAAAAAAQABAD1AAAAigMAAAAA&#10;" fillcolor="#bfbfbf [2412]" stroked="f" strokeweight="1pt"/>
              </v:group>
            </w:pict>
          </mc:Fallback>
        </mc:AlternateContent>
      </w:r>
    </w:p>
    <w:p w:rsidR="009063B7" w:rsidRDefault="009063B7" w:rsidP="009063B7">
      <w:pPr>
        <w:pStyle w:val="Nagwek1"/>
        <w:spacing w:before="360"/>
        <w:rPr>
          <w:shd w:val="clear" w:color="auto" w:fill="FFFFFF"/>
        </w:rPr>
      </w:pPr>
      <w:r>
        <w:rPr>
          <w:shd w:val="clear" w:color="auto" w:fill="FFFFFF"/>
        </w:rPr>
        <w:t>Uwarunkowania gospodarcze</w:t>
      </w:r>
    </w:p>
    <w:p w:rsidR="0098060F" w:rsidRDefault="0098060F" w:rsidP="009063B7">
      <w:pPr>
        <w:jc w:val="both"/>
        <w:rPr>
          <w:b/>
          <w:spacing w:val="-3"/>
        </w:rPr>
      </w:pPr>
      <w:r>
        <w:rPr>
          <w:b/>
          <w:spacing w:val="-3"/>
        </w:rPr>
        <w:t>Na p</w:t>
      </w:r>
      <w:r w:rsidR="00FB5A91">
        <w:rPr>
          <w:b/>
          <w:spacing w:val="-3"/>
        </w:rPr>
        <w:t>oziom rozwoju danego obszaru</w:t>
      </w:r>
      <w:r>
        <w:rPr>
          <w:b/>
          <w:spacing w:val="-3"/>
        </w:rPr>
        <w:t xml:space="preserve"> wpływ mają zachodzące </w:t>
      </w:r>
      <w:r w:rsidR="0090504E">
        <w:rPr>
          <w:b/>
          <w:spacing w:val="-3"/>
        </w:rPr>
        <w:t>na</w:t>
      </w:r>
      <w:r>
        <w:rPr>
          <w:b/>
          <w:spacing w:val="-3"/>
        </w:rPr>
        <w:t xml:space="preserve"> ni</w:t>
      </w:r>
      <w:r w:rsidR="0090504E">
        <w:rPr>
          <w:b/>
          <w:spacing w:val="-3"/>
        </w:rPr>
        <w:t>m</w:t>
      </w:r>
      <w:r>
        <w:rPr>
          <w:b/>
          <w:spacing w:val="-3"/>
        </w:rPr>
        <w:t xml:space="preserve">, </w:t>
      </w:r>
      <w:r w:rsidR="0090504E">
        <w:rPr>
          <w:b/>
          <w:spacing w:val="-3"/>
        </w:rPr>
        <w:t>o</w:t>
      </w:r>
      <w:r>
        <w:rPr>
          <w:b/>
          <w:spacing w:val="-3"/>
        </w:rPr>
        <w:t>prócz procesów społecznych</w:t>
      </w:r>
      <w:r w:rsidR="00850AB4">
        <w:rPr>
          <w:b/>
          <w:spacing w:val="-3"/>
        </w:rPr>
        <w:t>,</w:t>
      </w:r>
      <w:r>
        <w:rPr>
          <w:b/>
          <w:spacing w:val="-3"/>
        </w:rPr>
        <w:t xml:space="preserve"> również procesy gospodarcze opisane </w:t>
      </w:r>
      <w:r w:rsidR="00DE6766">
        <w:rPr>
          <w:b/>
          <w:spacing w:val="-3"/>
        </w:rPr>
        <w:t xml:space="preserve">przez czynniki </w:t>
      </w:r>
      <w:r w:rsidR="0090504E">
        <w:rPr>
          <w:b/>
          <w:spacing w:val="-3"/>
        </w:rPr>
        <w:t>warunkujące</w:t>
      </w:r>
      <w:r w:rsidR="00DE6766">
        <w:rPr>
          <w:b/>
          <w:spacing w:val="-3"/>
        </w:rPr>
        <w:t xml:space="preserve"> wzrost gospodarczy</w:t>
      </w:r>
      <w:r w:rsidR="008E7E49">
        <w:rPr>
          <w:b/>
          <w:spacing w:val="-3"/>
        </w:rPr>
        <w:t>,</w:t>
      </w:r>
      <w:r w:rsidR="00DE6766">
        <w:rPr>
          <w:b/>
          <w:spacing w:val="-3"/>
        </w:rPr>
        <w:t xml:space="preserve"> </w:t>
      </w:r>
      <w:r>
        <w:rPr>
          <w:b/>
          <w:spacing w:val="-3"/>
        </w:rPr>
        <w:t xml:space="preserve">m.in. </w:t>
      </w:r>
      <w:r w:rsidR="00413816">
        <w:rPr>
          <w:b/>
          <w:spacing w:val="-3"/>
        </w:rPr>
        <w:t xml:space="preserve">rozwój przedsiębiorczości, </w:t>
      </w:r>
      <w:r>
        <w:rPr>
          <w:b/>
          <w:spacing w:val="-3"/>
        </w:rPr>
        <w:t>wytwarzane produkty i świadczone usługi, tworzenie miejs</w:t>
      </w:r>
      <w:r w:rsidR="00DE6766">
        <w:rPr>
          <w:b/>
          <w:spacing w:val="-3"/>
        </w:rPr>
        <w:t>c pracy, realizowane inwestycje.</w:t>
      </w:r>
      <w:r w:rsidR="00482B80">
        <w:rPr>
          <w:b/>
          <w:spacing w:val="-3"/>
        </w:rPr>
        <w:t xml:space="preserve"> </w:t>
      </w:r>
      <w:r w:rsidR="00DE6766">
        <w:rPr>
          <w:b/>
          <w:spacing w:val="-3"/>
        </w:rPr>
        <w:t xml:space="preserve"> </w:t>
      </w:r>
      <w:r w:rsidR="00666862">
        <w:rPr>
          <w:b/>
          <w:spacing w:val="-3"/>
        </w:rPr>
        <w:t xml:space="preserve"> </w:t>
      </w:r>
    </w:p>
    <w:p w:rsidR="0090504E" w:rsidRDefault="0090504E" w:rsidP="009063B7">
      <w:pPr>
        <w:jc w:val="both"/>
        <w:rPr>
          <w:b/>
          <w:spacing w:val="-3"/>
        </w:rPr>
      </w:pPr>
    </w:p>
    <w:p w:rsidR="00413816" w:rsidRPr="000E3A89" w:rsidRDefault="00413816" w:rsidP="00413816">
      <w:pPr>
        <w:pStyle w:val="Nagwek1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>Podmioty gospodarki narodowej</w:t>
      </w:r>
    </w:p>
    <w:p w:rsidR="001D3579" w:rsidRDefault="00BF17F4" w:rsidP="00BF17F4">
      <w:pPr>
        <w:pStyle w:val="LID"/>
        <w:spacing w:line="220" w:lineRule="exact"/>
        <w:jc w:val="both"/>
        <w:rPr>
          <w:spacing w:val="-4"/>
          <w:shd w:val="clear" w:color="auto" w:fill="FFFFFF"/>
        </w:rPr>
      </w:pPr>
      <w:r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4AEE218A" wp14:editId="2C897C6E">
                <wp:simplePos x="0" y="0"/>
                <wp:positionH relativeFrom="margin">
                  <wp:posOffset>8890</wp:posOffset>
                </wp:positionH>
                <wp:positionV relativeFrom="paragraph">
                  <wp:posOffset>49530</wp:posOffset>
                </wp:positionV>
                <wp:extent cx="1828800" cy="1158240"/>
                <wp:effectExtent l="0" t="0" r="0" b="3810"/>
                <wp:wrapSquare wrapText="bothSides"/>
                <wp:docPr id="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5824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41381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</w:t>
                            </w:r>
                            <w:r w:rsidRPr="005C1ED8">
                              <w:rPr>
                                <w:rFonts w:ascii="Fira Sans SemiBold" w:hAnsi="Fira Sans SemiBol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o 2,4%</w:t>
                            </w:r>
                          </w:p>
                          <w:p w:rsidR="00726297" w:rsidRPr="00DE24C7" w:rsidRDefault="00726297" w:rsidP="00413816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Wzrost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liczby podmiotów </w:t>
                            </w:r>
                            <w:r w:rsidR="00AC4597">
                              <w:rPr>
                                <w:sz w:val="16"/>
                                <w:szCs w:val="16"/>
                              </w:rPr>
                              <w:t xml:space="preserve">zarejestrowanych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w rejestrze REGON na obszarze Aglomeracji Wałbrzyskiej w relacji do 2014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E218A" id="_x0000_s1047" type="#_x0000_t202" style="position:absolute;left:0;text-align:left;margin-left:.7pt;margin-top:3.9pt;width:2in;height:91.2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" fillcolor="#001d77" stroked="f">
                <v:textbox>
                  <w:txbxContent>
                    <w:p w:rsidR="00726297" w:rsidRPr="00B66B19" w:rsidRDefault="00726297" w:rsidP="0041381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</w:t>
                      </w:r>
                      <w:r w:rsidRPr="005C1ED8">
                        <w:rPr>
                          <w:rFonts w:ascii="Fira Sans SemiBold" w:hAnsi="Fira Sans SemiBold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o 2,4%</w:t>
                      </w:r>
                    </w:p>
                    <w:p w:rsidR="00726297" w:rsidRPr="00DE24C7" w:rsidRDefault="00726297" w:rsidP="00413816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E24C7">
                        <w:rPr>
                          <w:sz w:val="16"/>
                          <w:szCs w:val="16"/>
                        </w:rPr>
                        <w:t xml:space="preserve">Wzrost </w:t>
                      </w:r>
                      <w:r>
                        <w:rPr>
                          <w:sz w:val="16"/>
                          <w:szCs w:val="16"/>
                        </w:rPr>
                        <w:t xml:space="preserve">liczby podmiotów </w:t>
                      </w:r>
                      <w:r w:rsidR="00AC4597">
                        <w:rPr>
                          <w:sz w:val="16"/>
                          <w:szCs w:val="16"/>
                        </w:rPr>
                        <w:t xml:space="preserve">zarejestrowanych </w:t>
                      </w:r>
                      <w:r>
                        <w:rPr>
                          <w:sz w:val="16"/>
                          <w:szCs w:val="16"/>
                        </w:rPr>
                        <w:t>w rejestrze REGON na obszarze Aglomeracji Wałbrzyskiej w relacji do 2014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4597">
        <w:rPr>
          <w:b w:val="0"/>
          <w:spacing w:val="-2"/>
        </w:rPr>
        <w:drawing>
          <wp:anchor distT="0" distB="0" distL="114300" distR="114300" simplePos="0" relativeHeight="251691520" behindDoc="0" locked="0" layoutInCell="1" allowOverlap="1" wp14:anchorId="1559A44A" wp14:editId="2B0070A5">
            <wp:simplePos x="0" y="0"/>
            <wp:positionH relativeFrom="column">
              <wp:posOffset>-1917700</wp:posOffset>
            </wp:positionH>
            <wp:positionV relativeFrom="paragraph">
              <wp:posOffset>216617</wp:posOffset>
            </wp:positionV>
            <wp:extent cx="333375" cy="333375"/>
            <wp:effectExtent l="0" t="0" r="9525" b="9525"/>
            <wp:wrapNone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5C1">
        <w:rPr>
          <w:spacing w:val="-4"/>
          <w:shd w:val="clear" w:color="auto" w:fill="FFFFFF"/>
        </w:rPr>
        <w:t>W</w:t>
      </w:r>
      <w:r w:rsidR="00413816" w:rsidRPr="00E929F6">
        <w:rPr>
          <w:spacing w:val="-4"/>
          <w:shd w:val="clear" w:color="auto" w:fill="FFFFFF"/>
        </w:rPr>
        <w:t xml:space="preserve"> </w:t>
      </w:r>
      <w:r w:rsidR="004E65C1">
        <w:rPr>
          <w:spacing w:val="-4"/>
          <w:shd w:val="clear" w:color="auto" w:fill="FFFFFF"/>
        </w:rPr>
        <w:t xml:space="preserve">końcu </w:t>
      </w:r>
      <w:r w:rsidR="00413816" w:rsidRPr="00E929F6">
        <w:rPr>
          <w:spacing w:val="-4"/>
          <w:shd w:val="clear" w:color="auto" w:fill="FFFFFF"/>
        </w:rPr>
        <w:t>201</w:t>
      </w:r>
      <w:r w:rsidR="00F56631">
        <w:rPr>
          <w:spacing w:val="-4"/>
          <w:shd w:val="clear" w:color="auto" w:fill="FFFFFF"/>
        </w:rPr>
        <w:t>9</w:t>
      </w:r>
      <w:r w:rsidR="00413816" w:rsidRPr="00E929F6">
        <w:rPr>
          <w:spacing w:val="-4"/>
          <w:shd w:val="clear" w:color="auto" w:fill="FFFFFF"/>
        </w:rPr>
        <w:t xml:space="preserve"> r</w:t>
      </w:r>
      <w:r w:rsidR="004E65C1">
        <w:rPr>
          <w:spacing w:val="-4"/>
          <w:shd w:val="clear" w:color="auto" w:fill="FFFFFF"/>
        </w:rPr>
        <w:t xml:space="preserve">. w rejestrze REGON </w:t>
      </w:r>
      <w:r w:rsidR="00841530">
        <w:rPr>
          <w:spacing w:val="-4"/>
          <w:shd w:val="clear" w:color="auto" w:fill="FFFFFF"/>
        </w:rPr>
        <w:t>na</w:t>
      </w:r>
      <w:r w:rsidR="004E65C1">
        <w:rPr>
          <w:spacing w:val="-4"/>
          <w:shd w:val="clear" w:color="auto" w:fill="FFFFFF"/>
        </w:rPr>
        <w:t xml:space="preserve"> teren</w:t>
      </w:r>
      <w:r w:rsidR="00841530">
        <w:rPr>
          <w:spacing w:val="-4"/>
          <w:shd w:val="clear" w:color="auto" w:fill="FFFFFF"/>
        </w:rPr>
        <w:t>ie</w:t>
      </w:r>
      <w:r w:rsidR="004E65C1">
        <w:rPr>
          <w:spacing w:val="-4"/>
          <w:shd w:val="clear" w:color="auto" w:fill="FFFFFF"/>
        </w:rPr>
        <w:t xml:space="preserve"> </w:t>
      </w:r>
      <w:r w:rsidR="008E7E49">
        <w:rPr>
          <w:spacing w:val="-4"/>
          <w:shd w:val="clear" w:color="auto" w:fill="FFFFFF"/>
        </w:rPr>
        <w:t>Aglomeracji Wałbrzyskiej</w:t>
      </w:r>
      <w:r w:rsidR="004E65C1">
        <w:rPr>
          <w:spacing w:val="-4"/>
          <w:shd w:val="clear" w:color="auto" w:fill="FFFFFF"/>
        </w:rPr>
        <w:t xml:space="preserve"> zarejestrowanych było </w:t>
      </w:r>
      <w:r w:rsidR="008E7E49">
        <w:rPr>
          <w:spacing w:val="-4"/>
          <w:shd w:val="clear" w:color="auto" w:fill="FFFFFF"/>
        </w:rPr>
        <w:t>47</w:t>
      </w:r>
      <w:r w:rsidR="00F56631">
        <w:rPr>
          <w:spacing w:val="-4"/>
          <w:shd w:val="clear" w:color="auto" w:fill="FFFFFF"/>
        </w:rPr>
        <w:t>,</w:t>
      </w:r>
      <w:r w:rsidR="008E7E49">
        <w:rPr>
          <w:spacing w:val="-4"/>
          <w:shd w:val="clear" w:color="auto" w:fill="FFFFFF"/>
        </w:rPr>
        <w:t>0</w:t>
      </w:r>
      <w:r w:rsidR="004E65C1">
        <w:rPr>
          <w:spacing w:val="-4"/>
          <w:shd w:val="clear" w:color="auto" w:fill="FFFFFF"/>
        </w:rPr>
        <w:t xml:space="preserve"> tys. podmiotów gospodarki narodowej, </w:t>
      </w:r>
      <w:r w:rsidR="003D1D9A">
        <w:rPr>
          <w:spacing w:val="-4"/>
          <w:shd w:val="clear" w:color="auto" w:fill="FFFFFF"/>
        </w:rPr>
        <w:t xml:space="preserve">które stanowiły </w:t>
      </w:r>
      <w:r w:rsidR="008E7E49">
        <w:rPr>
          <w:spacing w:val="-4"/>
          <w:shd w:val="clear" w:color="auto" w:fill="FFFFFF"/>
        </w:rPr>
        <w:t>12</w:t>
      </w:r>
      <w:r w:rsidR="003D1D9A">
        <w:rPr>
          <w:spacing w:val="-4"/>
          <w:shd w:val="clear" w:color="auto" w:fill="FFFFFF"/>
        </w:rPr>
        <w:t>,</w:t>
      </w:r>
      <w:r w:rsidR="008E7E49">
        <w:rPr>
          <w:spacing w:val="-4"/>
          <w:shd w:val="clear" w:color="auto" w:fill="FFFFFF"/>
        </w:rPr>
        <w:t>3</w:t>
      </w:r>
      <w:r w:rsidR="003D1D9A">
        <w:rPr>
          <w:spacing w:val="-4"/>
          <w:shd w:val="clear" w:color="auto" w:fill="FFFFFF"/>
        </w:rPr>
        <w:t>% firm zarejestrowanych na terenie województwa dolnośląskiego.</w:t>
      </w:r>
      <w:r w:rsidR="004E65C1">
        <w:rPr>
          <w:spacing w:val="-4"/>
          <w:shd w:val="clear" w:color="auto" w:fill="FFFFFF"/>
        </w:rPr>
        <w:t xml:space="preserve"> </w:t>
      </w:r>
      <w:r w:rsidR="003D1D9A">
        <w:rPr>
          <w:spacing w:val="-4"/>
          <w:shd w:val="clear" w:color="auto" w:fill="FFFFFF"/>
        </w:rPr>
        <w:t xml:space="preserve">W skali roku liczba podmiotów działających na obszarze </w:t>
      </w:r>
      <w:r w:rsidR="008E7E49">
        <w:rPr>
          <w:spacing w:val="-4"/>
          <w:shd w:val="clear" w:color="auto" w:fill="FFFFFF"/>
        </w:rPr>
        <w:t>AW</w:t>
      </w:r>
      <w:r w:rsidR="003D1D9A">
        <w:rPr>
          <w:spacing w:val="-4"/>
          <w:shd w:val="clear" w:color="auto" w:fill="FFFFFF"/>
        </w:rPr>
        <w:t xml:space="preserve"> zwiększyła się o </w:t>
      </w:r>
      <w:r w:rsidR="00F56631">
        <w:rPr>
          <w:spacing w:val="-4"/>
          <w:shd w:val="clear" w:color="auto" w:fill="FFFFFF"/>
        </w:rPr>
        <w:t>1,</w:t>
      </w:r>
      <w:r w:rsidR="008E7E49">
        <w:rPr>
          <w:spacing w:val="-4"/>
          <w:shd w:val="clear" w:color="auto" w:fill="FFFFFF"/>
        </w:rPr>
        <w:t>7</w:t>
      </w:r>
      <w:r w:rsidR="003D1D9A">
        <w:rPr>
          <w:spacing w:val="-4"/>
          <w:shd w:val="clear" w:color="auto" w:fill="FFFFFF"/>
        </w:rPr>
        <w:t xml:space="preserve">%, a w relacji do 2014 r. – wzrosła o </w:t>
      </w:r>
      <w:r w:rsidR="008E7E49">
        <w:rPr>
          <w:spacing w:val="-4"/>
          <w:shd w:val="clear" w:color="auto" w:fill="FFFFFF"/>
        </w:rPr>
        <w:t>2</w:t>
      </w:r>
      <w:r w:rsidR="00F56631">
        <w:rPr>
          <w:spacing w:val="-4"/>
          <w:shd w:val="clear" w:color="auto" w:fill="FFFFFF"/>
        </w:rPr>
        <w:t>,</w:t>
      </w:r>
      <w:r w:rsidR="008E7E49">
        <w:rPr>
          <w:spacing w:val="-4"/>
          <w:shd w:val="clear" w:color="auto" w:fill="FFFFFF"/>
        </w:rPr>
        <w:t>4</w:t>
      </w:r>
      <w:r w:rsidR="003D1D9A">
        <w:rPr>
          <w:spacing w:val="-4"/>
          <w:shd w:val="clear" w:color="auto" w:fill="FFFFFF"/>
        </w:rPr>
        <w:t xml:space="preserve">%. </w:t>
      </w:r>
    </w:p>
    <w:p w:rsidR="00413816" w:rsidRPr="00C83B6B" w:rsidRDefault="00A51796" w:rsidP="001D3579">
      <w:pPr>
        <w:pStyle w:val="LID"/>
        <w:spacing w:before="0" w:after="0" w:line="220" w:lineRule="exact"/>
        <w:jc w:val="both"/>
        <w:rPr>
          <w:b w:val="0"/>
          <w:spacing w:val="-6"/>
          <w:shd w:val="clear" w:color="auto" w:fill="FFFFFF"/>
        </w:rPr>
      </w:pPr>
      <w:r w:rsidRPr="001D3579">
        <w:rPr>
          <w:b w:val="0"/>
          <w:spacing w:val="-4"/>
          <w:shd w:val="clear" w:color="auto" w:fill="FFFFFF"/>
        </w:rPr>
        <w:t xml:space="preserve">W przeliczeniu na 10 tys. </w:t>
      </w:r>
      <w:r w:rsidR="00E459CC">
        <w:rPr>
          <w:b w:val="0"/>
          <w:spacing w:val="-4"/>
          <w:shd w:val="clear" w:color="auto" w:fill="FFFFFF"/>
        </w:rPr>
        <w:t>osób</w:t>
      </w:r>
      <w:r w:rsidRPr="001D3579">
        <w:rPr>
          <w:b w:val="0"/>
          <w:spacing w:val="-4"/>
          <w:shd w:val="clear" w:color="auto" w:fill="FFFFFF"/>
        </w:rPr>
        <w:t xml:space="preserve"> zamieszkujących obszar </w:t>
      </w:r>
      <w:r w:rsidR="005E1526">
        <w:rPr>
          <w:b w:val="0"/>
          <w:spacing w:val="-4"/>
          <w:shd w:val="clear" w:color="auto" w:fill="FFFFFF"/>
        </w:rPr>
        <w:t>AW</w:t>
      </w:r>
      <w:r w:rsidRPr="001D3579">
        <w:rPr>
          <w:b w:val="0"/>
          <w:spacing w:val="-4"/>
          <w:shd w:val="clear" w:color="auto" w:fill="FFFFFF"/>
        </w:rPr>
        <w:t>, na jego terenie prowadziło działalność 1</w:t>
      </w:r>
      <w:r w:rsidR="005E1526">
        <w:rPr>
          <w:b w:val="0"/>
          <w:spacing w:val="-4"/>
          <w:shd w:val="clear" w:color="auto" w:fill="FFFFFF"/>
        </w:rPr>
        <w:t>186</w:t>
      </w:r>
      <w:r w:rsidRPr="001D3579">
        <w:rPr>
          <w:b w:val="0"/>
          <w:spacing w:val="-4"/>
          <w:shd w:val="clear" w:color="auto" w:fill="FFFFFF"/>
        </w:rPr>
        <w:t xml:space="preserve"> podmiotów (wobec 1</w:t>
      </w:r>
      <w:r w:rsidR="005E1526">
        <w:rPr>
          <w:b w:val="0"/>
          <w:spacing w:val="-4"/>
          <w:shd w:val="clear" w:color="auto" w:fill="FFFFFF"/>
        </w:rPr>
        <w:t>157</w:t>
      </w:r>
      <w:r w:rsidRPr="001D3579">
        <w:rPr>
          <w:b w:val="0"/>
          <w:spacing w:val="-4"/>
          <w:shd w:val="clear" w:color="auto" w:fill="FFFFFF"/>
        </w:rPr>
        <w:t xml:space="preserve"> w końcu 201</w:t>
      </w:r>
      <w:r w:rsidR="00F56631">
        <w:rPr>
          <w:b w:val="0"/>
          <w:spacing w:val="-4"/>
          <w:shd w:val="clear" w:color="auto" w:fill="FFFFFF"/>
        </w:rPr>
        <w:t>8</w:t>
      </w:r>
      <w:r w:rsidRPr="001D3579">
        <w:rPr>
          <w:b w:val="0"/>
          <w:spacing w:val="-4"/>
          <w:shd w:val="clear" w:color="auto" w:fill="FFFFFF"/>
        </w:rPr>
        <w:t xml:space="preserve"> r. i </w:t>
      </w:r>
      <w:r w:rsidR="005E1526">
        <w:rPr>
          <w:b w:val="0"/>
          <w:spacing w:val="-4"/>
          <w:shd w:val="clear" w:color="auto" w:fill="FFFFFF"/>
        </w:rPr>
        <w:t>1120</w:t>
      </w:r>
      <w:r w:rsidRPr="001D3579">
        <w:rPr>
          <w:b w:val="0"/>
          <w:spacing w:val="-4"/>
          <w:shd w:val="clear" w:color="auto" w:fill="FFFFFF"/>
        </w:rPr>
        <w:t xml:space="preserve"> w końcu 2014 r.). </w:t>
      </w:r>
      <w:r w:rsidR="00A92FC0" w:rsidRPr="001D3579">
        <w:rPr>
          <w:b w:val="0"/>
          <w:spacing w:val="-4"/>
          <w:shd w:val="clear" w:color="auto" w:fill="FFFFFF"/>
        </w:rPr>
        <w:t>Rozwój przedsiębiorczości, mierzonej liczbą działają</w:t>
      </w:r>
      <w:r w:rsidRPr="001D3579">
        <w:rPr>
          <w:b w:val="0"/>
          <w:spacing w:val="-4"/>
          <w:shd w:val="clear" w:color="auto" w:fill="FFFFFF"/>
        </w:rPr>
        <w:t xml:space="preserve">cych firm </w:t>
      </w:r>
      <w:r w:rsidR="00A92FC0" w:rsidRPr="001D3579">
        <w:rPr>
          <w:b w:val="0"/>
          <w:spacing w:val="-4"/>
          <w:shd w:val="clear" w:color="auto" w:fill="FFFFFF"/>
        </w:rPr>
        <w:t>w przeliczeniu na liczbę mieszkańców</w:t>
      </w:r>
      <w:r w:rsidR="00E459CC">
        <w:rPr>
          <w:b w:val="0"/>
          <w:spacing w:val="-4"/>
          <w:shd w:val="clear" w:color="auto" w:fill="FFFFFF"/>
        </w:rPr>
        <w:t>,</w:t>
      </w:r>
      <w:r w:rsidR="00A92FC0" w:rsidRPr="001D3579">
        <w:rPr>
          <w:b w:val="0"/>
          <w:spacing w:val="-4"/>
          <w:shd w:val="clear" w:color="auto" w:fill="FFFFFF"/>
        </w:rPr>
        <w:t xml:space="preserve"> na obszarze </w:t>
      </w:r>
      <w:r w:rsidR="00CD2F58">
        <w:rPr>
          <w:b w:val="0"/>
          <w:spacing w:val="-4"/>
          <w:shd w:val="clear" w:color="auto" w:fill="FFFFFF"/>
        </w:rPr>
        <w:t xml:space="preserve">AW </w:t>
      </w:r>
      <w:r w:rsidR="00A92FC0" w:rsidRPr="001D3579">
        <w:rPr>
          <w:b w:val="0"/>
          <w:spacing w:val="-4"/>
          <w:shd w:val="clear" w:color="auto" w:fill="FFFFFF"/>
        </w:rPr>
        <w:t xml:space="preserve">jest </w:t>
      </w:r>
      <w:r w:rsidR="00CD2F58">
        <w:rPr>
          <w:b w:val="0"/>
          <w:spacing w:val="-4"/>
          <w:shd w:val="clear" w:color="auto" w:fill="FFFFFF"/>
        </w:rPr>
        <w:t>mnie</w:t>
      </w:r>
      <w:r w:rsidR="00A92FC0" w:rsidRPr="001D3579">
        <w:rPr>
          <w:b w:val="0"/>
          <w:spacing w:val="-4"/>
          <w:shd w:val="clear" w:color="auto" w:fill="FFFFFF"/>
        </w:rPr>
        <w:t xml:space="preserve">j dynamiczny niż na obszarze woj. dolnośląskiego, gdzie na 10 tys. mieszkańców w końcu </w:t>
      </w:r>
      <w:r w:rsidR="00A92FC0" w:rsidRPr="00C83B6B">
        <w:rPr>
          <w:b w:val="0"/>
          <w:spacing w:val="-6"/>
          <w:shd w:val="clear" w:color="auto" w:fill="FFFFFF"/>
        </w:rPr>
        <w:t>201</w:t>
      </w:r>
      <w:r w:rsidR="00F56631">
        <w:rPr>
          <w:b w:val="0"/>
          <w:spacing w:val="-6"/>
          <w:shd w:val="clear" w:color="auto" w:fill="FFFFFF"/>
        </w:rPr>
        <w:t>9</w:t>
      </w:r>
      <w:r w:rsidR="00A92FC0" w:rsidRPr="00C83B6B">
        <w:rPr>
          <w:b w:val="0"/>
          <w:spacing w:val="-6"/>
          <w:shd w:val="clear" w:color="auto" w:fill="FFFFFF"/>
        </w:rPr>
        <w:t xml:space="preserve"> r. prowadziło działalność 1</w:t>
      </w:r>
      <w:r w:rsidR="00F56631">
        <w:rPr>
          <w:b w:val="0"/>
          <w:spacing w:val="-6"/>
          <w:shd w:val="clear" w:color="auto" w:fill="FFFFFF"/>
        </w:rPr>
        <w:t>320</w:t>
      </w:r>
      <w:r w:rsidR="00A92FC0" w:rsidRPr="00C83B6B">
        <w:rPr>
          <w:b w:val="0"/>
          <w:spacing w:val="-6"/>
          <w:shd w:val="clear" w:color="auto" w:fill="FFFFFF"/>
        </w:rPr>
        <w:t xml:space="preserve"> jednost</w:t>
      </w:r>
      <w:r w:rsidR="00F56631">
        <w:rPr>
          <w:b w:val="0"/>
          <w:spacing w:val="-6"/>
          <w:shd w:val="clear" w:color="auto" w:fill="FFFFFF"/>
        </w:rPr>
        <w:t>ek</w:t>
      </w:r>
      <w:r w:rsidR="00A92FC0" w:rsidRPr="00C83B6B">
        <w:rPr>
          <w:b w:val="0"/>
          <w:spacing w:val="-6"/>
          <w:shd w:val="clear" w:color="auto" w:fill="FFFFFF"/>
        </w:rPr>
        <w:t xml:space="preserve"> (wobec 12</w:t>
      </w:r>
      <w:r w:rsidR="00F56631">
        <w:rPr>
          <w:b w:val="0"/>
          <w:spacing w:val="-6"/>
          <w:shd w:val="clear" w:color="auto" w:fill="FFFFFF"/>
        </w:rPr>
        <w:t>94</w:t>
      </w:r>
      <w:r w:rsidR="00A92FC0" w:rsidRPr="00C83B6B">
        <w:rPr>
          <w:b w:val="0"/>
          <w:spacing w:val="-6"/>
          <w:shd w:val="clear" w:color="auto" w:fill="FFFFFF"/>
        </w:rPr>
        <w:t xml:space="preserve"> w poprzednim roku i 1207 w końcu 2014 r.).</w:t>
      </w:r>
    </w:p>
    <w:p w:rsidR="00413816" w:rsidRDefault="00570A77" w:rsidP="00A92FC0">
      <w:pPr>
        <w:pStyle w:val="Tekstnormalny"/>
        <w:rPr>
          <w:spacing w:val="-4"/>
          <w:shd w:val="clear" w:color="auto" w:fill="FFFFFF"/>
        </w:rPr>
      </w:pPr>
      <w:r w:rsidRPr="007F0874">
        <w:rPr>
          <w:spacing w:val="-4"/>
          <w:shd w:val="clear" w:color="auto" w:fill="FFFFFF"/>
        </w:rPr>
        <w:t xml:space="preserve">Wśród gmin </w:t>
      </w:r>
      <w:r w:rsidR="00C07823">
        <w:rPr>
          <w:spacing w:val="-4"/>
          <w:shd w:val="clear" w:color="auto" w:fill="FFFFFF"/>
        </w:rPr>
        <w:t>AW</w:t>
      </w:r>
      <w:r w:rsidRPr="007F0874">
        <w:rPr>
          <w:spacing w:val="-4"/>
          <w:shd w:val="clear" w:color="auto" w:fill="FFFFFF"/>
        </w:rPr>
        <w:t xml:space="preserve"> </w:t>
      </w:r>
      <w:r w:rsidR="00DF476D" w:rsidRPr="007F0874">
        <w:rPr>
          <w:spacing w:val="-4"/>
          <w:shd w:val="clear" w:color="auto" w:fill="FFFFFF"/>
        </w:rPr>
        <w:t>najwięcej jednostek w przeliczeniu na 10 tys. mieszkańców funkcjonowało w</w:t>
      </w:r>
      <w:r w:rsidR="00AA3A20">
        <w:rPr>
          <w:spacing w:val="-4"/>
          <w:shd w:val="clear" w:color="auto" w:fill="FFFFFF"/>
        </w:rPr>
        <w:t> </w:t>
      </w:r>
      <w:r w:rsidR="00C07823">
        <w:rPr>
          <w:spacing w:val="-4"/>
          <w:shd w:val="clear" w:color="auto" w:fill="FFFFFF"/>
        </w:rPr>
        <w:t>gminach miejskich Szczawno-Zdrój</w:t>
      </w:r>
      <w:r w:rsidR="00DF476D" w:rsidRPr="007F0874">
        <w:rPr>
          <w:spacing w:val="-4"/>
          <w:shd w:val="clear" w:color="auto" w:fill="FFFFFF"/>
        </w:rPr>
        <w:t xml:space="preserve"> (</w:t>
      </w:r>
      <w:r w:rsidR="00C07823">
        <w:rPr>
          <w:spacing w:val="-4"/>
          <w:shd w:val="clear" w:color="auto" w:fill="FFFFFF"/>
        </w:rPr>
        <w:t>1952</w:t>
      </w:r>
      <w:r w:rsidR="00DF476D" w:rsidRPr="007F0874">
        <w:rPr>
          <w:spacing w:val="-4"/>
          <w:shd w:val="clear" w:color="auto" w:fill="FFFFFF"/>
        </w:rPr>
        <w:t xml:space="preserve">), </w:t>
      </w:r>
      <w:r w:rsidR="00C07823">
        <w:rPr>
          <w:spacing w:val="-4"/>
          <w:shd w:val="clear" w:color="auto" w:fill="FFFFFF"/>
        </w:rPr>
        <w:t>Świdnica (</w:t>
      </w:r>
      <w:r w:rsidR="000C46A2" w:rsidRPr="007F0874">
        <w:rPr>
          <w:spacing w:val="-4"/>
          <w:shd w:val="clear" w:color="auto" w:fill="FFFFFF"/>
        </w:rPr>
        <w:t>1</w:t>
      </w:r>
      <w:r w:rsidR="00C07823">
        <w:rPr>
          <w:spacing w:val="-4"/>
          <w:shd w:val="clear" w:color="auto" w:fill="FFFFFF"/>
        </w:rPr>
        <w:t>493</w:t>
      </w:r>
      <w:r w:rsidR="000C46A2" w:rsidRPr="007F0874">
        <w:rPr>
          <w:spacing w:val="-4"/>
          <w:shd w:val="clear" w:color="auto" w:fill="FFFFFF"/>
        </w:rPr>
        <w:t xml:space="preserve">) </w:t>
      </w:r>
      <w:r w:rsidR="00C07823">
        <w:rPr>
          <w:spacing w:val="-4"/>
          <w:shd w:val="clear" w:color="auto" w:fill="FFFFFF"/>
        </w:rPr>
        <w:t xml:space="preserve">oraz w Wałbrzychu </w:t>
      </w:r>
      <w:r w:rsidR="000C46A2" w:rsidRPr="007F0874">
        <w:rPr>
          <w:spacing w:val="-4"/>
          <w:shd w:val="clear" w:color="auto" w:fill="FFFFFF"/>
        </w:rPr>
        <w:t>(1</w:t>
      </w:r>
      <w:r w:rsidR="00C07823">
        <w:rPr>
          <w:spacing w:val="-4"/>
          <w:shd w:val="clear" w:color="auto" w:fill="FFFFFF"/>
        </w:rPr>
        <w:t>235</w:t>
      </w:r>
      <w:r w:rsidR="00F56631">
        <w:rPr>
          <w:spacing w:val="-4"/>
          <w:shd w:val="clear" w:color="auto" w:fill="FFFFFF"/>
        </w:rPr>
        <w:t>). Najmniej podmiotów</w:t>
      </w:r>
      <w:r w:rsidR="00BF17F4">
        <w:rPr>
          <w:spacing w:val="-4"/>
          <w:shd w:val="clear" w:color="auto" w:fill="FFFFFF"/>
        </w:rPr>
        <w:t>,</w:t>
      </w:r>
      <w:r w:rsidR="00F56631">
        <w:rPr>
          <w:spacing w:val="-4"/>
          <w:shd w:val="clear" w:color="auto" w:fill="FFFFFF"/>
        </w:rPr>
        <w:t xml:space="preserve"> </w:t>
      </w:r>
      <w:r w:rsidR="000C46A2" w:rsidRPr="007F0874">
        <w:rPr>
          <w:spacing w:val="-4"/>
          <w:shd w:val="clear" w:color="auto" w:fill="FFFFFF"/>
        </w:rPr>
        <w:t>w przeliczeniu na 10 tys. mieszkańców</w:t>
      </w:r>
      <w:r w:rsidR="00850AB4" w:rsidRPr="007F0874">
        <w:rPr>
          <w:spacing w:val="-4"/>
          <w:shd w:val="clear" w:color="auto" w:fill="FFFFFF"/>
        </w:rPr>
        <w:t>,</w:t>
      </w:r>
      <w:r w:rsidR="000C46A2" w:rsidRPr="007F0874">
        <w:rPr>
          <w:spacing w:val="-4"/>
          <w:shd w:val="clear" w:color="auto" w:fill="FFFFFF"/>
        </w:rPr>
        <w:t xml:space="preserve"> </w:t>
      </w:r>
      <w:r w:rsidR="00614D20" w:rsidRPr="007F0874">
        <w:rPr>
          <w:spacing w:val="-4"/>
          <w:shd w:val="clear" w:color="auto" w:fill="FFFFFF"/>
        </w:rPr>
        <w:t xml:space="preserve">funkcjonowało w gminie </w:t>
      </w:r>
      <w:r w:rsidR="00C07823">
        <w:rPr>
          <w:spacing w:val="-4"/>
          <w:shd w:val="clear" w:color="auto" w:fill="FFFFFF"/>
        </w:rPr>
        <w:t>wiejskiej Nowa Ruda</w:t>
      </w:r>
      <w:r w:rsidR="00614D20" w:rsidRPr="007F0874">
        <w:rPr>
          <w:spacing w:val="-4"/>
          <w:shd w:val="clear" w:color="auto" w:fill="FFFFFF"/>
        </w:rPr>
        <w:t xml:space="preserve"> (</w:t>
      </w:r>
      <w:r w:rsidR="00C07823">
        <w:rPr>
          <w:spacing w:val="-4"/>
          <w:shd w:val="clear" w:color="auto" w:fill="FFFFFF"/>
        </w:rPr>
        <w:t>767</w:t>
      </w:r>
      <w:r w:rsidR="00614D20" w:rsidRPr="007F0874">
        <w:rPr>
          <w:spacing w:val="-4"/>
          <w:shd w:val="clear" w:color="auto" w:fill="FFFFFF"/>
        </w:rPr>
        <w:t>).</w:t>
      </w:r>
    </w:p>
    <w:p w:rsidR="004B52B2" w:rsidRPr="007F0874" w:rsidRDefault="004B52B2" w:rsidP="00A92FC0">
      <w:pPr>
        <w:pStyle w:val="Tekstnormalny"/>
        <w:rPr>
          <w:spacing w:val="-4"/>
          <w:shd w:val="clear" w:color="auto" w:fill="FFFFFF"/>
        </w:rPr>
      </w:pPr>
    </w:p>
    <w:tbl>
      <w:tblPr>
        <w:tblStyle w:val="Tabela-Siatka"/>
        <w:tblpPr w:leftFromText="141" w:rightFromText="141" w:vertAnchor="text" w:horzAnchor="margin" w:tblpY="157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A92FC0" w:rsidTr="001848B5">
        <w:tc>
          <w:tcPr>
            <w:tcW w:w="4028" w:type="dxa"/>
          </w:tcPr>
          <w:p w:rsidR="00A92FC0" w:rsidRDefault="00A92FC0" w:rsidP="009B0B4D">
            <w:pPr>
              <w:pStyle w:val="Tekstnormalny"/>
              <w:spacing w:before="0"/>
              <w:ind w:left="508" w:hanging="63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 xml:space="preserve">Mapa </w:t>
            </w:r>
            <w:r w:rsidR="003348C9">
              <w:rPr>
                <w:b/>
                <w:sz w:val="18"/>
                <w:szCs w:val="18"/>
                <w:shd w:val="clear" w:color="auto" w:fill="FFFFFF"/>
              </w:rPr>
              <w:t>7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 w:rsidR="00614D20">
              <w:rPr>
                <w:b/>
                <w:sz w:val="18"/>
                <w:szCs w:val="18"/>
                <w:shd w:val="clear" w:color="auto" w:fill="FFFFFF"/>
              </w:rPr>
              <w:t xml:space="preserve">Podmioty gospodarki narodowej </w:t>
            </w:r>
            <w:r w:rsidR="003348C9">
              <w:rPr>
                <w:b/>
                <w:sz w:val="18"/>
                <w:szCs w:val="18"/>
                <w:shd w:val="clear" w:color="auto" w:fill="FFFFFF"/>
              </w:rPr>
              <w:br/>
            </w:r>
            <w:r w:rsidR="00614D20">
              <w:rPr>
                <w:b/>
                <w:sz w:val="18"/>
                <w:szCs w:val="18"/>
                <w:shd w:val="clear" w:color="auto" w:fill="FFFFFF"/>
              </w:rPr>
              <w:t>w rejestrze REGON</w:t>
            </w:r>
            <w:r w:rsidR="003348C9">
              <w:rPr>
                <w:b/>
                <w:sz w:val="18"/>
                <w:szCs w:val="18"/>
                <w:shd w:val="clear" w:color="auto" w:fill="FFFFFF"/>
              </w:rPr>
              <w:t xml:space="preserve"> na 10 tys. ludności </w:t>
            </w:r>
            <w:r w:rsidR="00993CFA">
              <w:rPr>
                <w:b/>
                <w:sz w:val="18"/>
                <w:szCs w:val="18"/>
                <w:shd w:val="clear" w:color="auto" w:fill="FFFFFF"/>
              </w:rPr>
              <w:br/>
            </w:r>
            <w:r w:rsidR="003348C9">
              <w:rPr>
                <w:b/>
                <w:sz w:val="18"/>
                <w:szCs w:val="18"/>
                <w:shd w:val="clear" w:color="auto" w:fill="FFFFFF"/>
              </w:rPr>
              <w:t>w 201</w:t>
            </w:r>
            <w:r w:rsidR="009B0B4D">
              <w:rPr>
                <w:b/>
                <w:sz w:val="18"/>
                <w:szCs w:val="18"/>
                <w:shd w:val="clear" w:color="auto" w:fill="FFFFFF"/>
              </w:rPr>
              <w:t>9</w:t>
            </w:r>
            <w:r w:rsidR="003348C9"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  <w:r w:rsidR="003348C9" w:rsidRPr="003348C9">
              <w:rPr>
                <w:sz w:val="16"/>
                <w:szCs w:val="16"/>
                <w:shd w:val="clear" w:color="auto" w:fill="FFFFFF"/>
              </w:rPr>
              <w:t xml:space="preserve">Stan w dniu 31 </w:t>
            </w:r>
            <w:r w:rsidR="00466727">
              <w:rPr>
                <w:sz w:val="16"/>
                <w:szCs w:val="16"/>
                <w:shd w:val="clear" w:color="auto" w:fill="FFFFFF"/>
              </w:rPr>
              <w:t>grudnia</w:t>
            </w:r>
          </w:p>
        </w:tc>
        <w:tc>
          <w:tcPr>
            <w:tcW w:w="4029" w:type="dxa"/>
          </w:tcPr>
          <w:p w:rsidR="00A92FC0" w:rsidRDefault="00A92FC0" w:rsidP="009B0B4D">
            <w:pPr>
              <w:pStyle w:val="Tekstnormalny"/>
              <w:spacing w:before="0"/>
              <w:ind w:left="750" w:hanging="672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 w:rsidRPr="00C93EDD">
              <w:rPr>
                <w:b/>
                <w:sz w:val="18"/>
                <w:szCs w:val="18"/>
                <w:shd w:val="clear" w:color="auto" w:fill="FFFFFF"/>
              </w:rPr>
              <w:t xml:space="preserve">Mapa </w:t>
            </w:r>
            <w:r w:rsidR="00993CFA" w:rsidRPr="00C93EDD">
              <w:rPr>
                <w:b/>
                <w:sz w:val="18"/>
                <w:szCs w:val="18"/>
                <w:shd w:val="clear" w:color="auto" w:fill="FFFFFF"/>
              </w:rPr>
              <w:t>8</w:t>
            </w:r>
            <w:r w:rsidRPr="00C93EDD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 w:rsidR="00C93EDD">
              <w:rPr>
                <w:b/>
                <w:sz w:val="18"/>
                <w:szCs w:val="18"/>
                <w:shd w:val="clear" w:color="auto" w:fill="FFFFFF"/>
              </w:rPr>
              <w:t xml:space="preserve">Podmioty gospodarki narodowej </w:t>
            </w:r>
            <w:r w:rsidR="00C93EDD">
              <w:rPr>
                <w:b/>
                <w:sz w:val="18"/>
                <w:szCs w:val="18"/>
                <w:shd w:val="clear" w:color="auto" w:fill="FFFFFF"/>
              </w:rPr>
              <w:br/>
              <w:t xml:space="preserve">w rejestrze REGON według sektorów </w:t>
            </w:r>
            <w:r w:rsidR="00C93EDD">
              <w:rPr>
                <w:b/>
                <w:sz w:val="18"/>
                <w:szCs w:val="18"/>
                <w:shd w:val="clear" w:color="auto" w:fill="FFFFFF"/>
              </w:rPr>
              <w:br/>
              <w:t>w 201</w:t>
            </w:r>
            <w:r w:rsidR="009B0B4D">
              <w:rPr>
                <w:b/>
                <w:sz w:val="18"/>
                <w:szCs w:val="18"/>
                <w:shd w:val="clear" w:color="auto" w:fill="FFFFFF"/>
              </w:rPr>
              <w:t>9</w:t>
            </w:r>
            <w:r w:rsidR="00C93EDD"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  <w:r w:rsidR="00C93EDD" w:rsidRPr="003348C9">
              <w:rPr>
                <w:sz w:val="16"/>
                <w:szCs w:val="16"/>
                <w:shd w:val="clear" w:color="auto" w:fill="FFFFFF"/>
              </w:rPr>
              <w:t xml:space="preserve">Stan w dniu 31 </w:t>
            </w:r>
            <w:r w:rsidR="00466727">
              <w:rPr>
                <w:sz w:val="16"/>
                <w:szCs w:val="16"/>
                <w:shd w:val="clear" w:color="auto" w:fill="FFFFFF"/>
              </w:rPr>
              <w:t>grudnia</w:t>
            </w:r>
          </w:p>
        </w:tc>
      </w:tr>
    </w:tbl>
    <w:p w:rsidR="00A92FC0" w:rsidRDefault="00716300" w:rsidP="00716300">
      <w:pPr>
        <w:pStyle w:val="Tekstnormalny"/>
        <w:tabs>
          <w:tab w:val="left" w:pos="4716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A92FC0" w:rsidRDefault="0060171F" w:rsidP="00A92FC0">
      <w:pPr>
        <w:pStyle w:val="Tekstnormalny"/>
        <w:rPr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2705117</wp:posOffset>
            </wp:positionH>
            <wp:positionV relativeFrom="paragraph">
              <wp:posOffset>22225</wp:posOffset>
            </wp:positionV>
            <wp:extent cx="2398361" cy="2562225"/>
            <wp:effectExtent l="0" t="0" r="2540" b="0"/>
            <wp:wrapNone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08.e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61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24130</wp:posOffset>
            </wp:positionV>
            <wp:extent cx="2398395" cy="2562225"/>
            <wp:effectExtent l="0" t="0" r="1905" b="9525"/>
            <wp:wrapNone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07.e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FC0" w:rsidRDefault="00A92FC0" w:rsidP="00A92FC0"/>
    <w:p w:rsidR="00A92FC0" w:rsidRDefault="00A92FC0" w:rsidP="00A92FC0"/>
    <w:p w:rsidR="00A92FC0" w:rsidRDefault="00A92FC0" w:rsidP="00A92FC0"/>
    <w:p w:rsidR="00A92FC0" w:rsidRDefault="00A92FC0" w:rsidP="00A92FC0">
      <w:pPr>
        <w:rPr>
          <w:noProof/>
          <w:spacing w:val="-2"/>
          <w:szCs w:val="19"/>
          <w:lang w:eastAsia="pl-PL"/>
        </w:rPr>
      </w:pPr>
    </w:p>
    <w:p w:rsidR="00A92FC0" w:rsidRDefault="00A92FC0" w:rsidP="00A92FC0">
      <w:pPr>
        <w:rPr>
          <w:noProof/>
          <w:spacing w:val="-2"/>
          <w:szCs w:val="19"/>
          <w:lang w:eastAsia="pl-PL"/>
        </w:rPr>
      </w:pPr>
    </w:p>
    <w:p w:rsidR="00A92FC0" w:rsidRDefault="00A92FC0" w:rsidP="00A92FC0">
      <w:pPr>
        <w:rPr>
          <w:noProof/>
          <w:spacing w:val="-2"/>
          <w:szCs w:val="19"/>
          <w:lang w:eastAsia="pl-PL"/>
        </w:rPr>
      </w:pPr>
    </w:p>
    <w:p w:rsidR="00A92FC0" w:rsidRDefault="00A92FC0" w:rsidP="00A92FC0">
      <w:pPr>
        <w:rPr>
          <w:noProof/>
          <w:spacing w:val="-2"/>
          <w:szCs w:val="19"/>
          <w:lang w:eastAsia="pl-PL"/>
        </w:rPr>
      </w:pPr>
    </w:p>
    <w:p w:rsidR="00A92FC0" w:rsidRDefault="00A92FC0" w:rsidP="00A92FC0">
      <w:pPr>
        <w:rPr>
          <w:noProof/>
          <w:spacing w:val="-2"/>
          <w:szCs w:val="19"/>
          <w:lang w:eastAsia="pl-PL"/>
        </w:rPr>
      </w:pPr>
    </w:p>
    <w:p w:rsidR="00A92FC0" w:rsidRDefault="00A92FC0" w:rsidP="00A92FC0">
      <w:pPr>
        <w:rPr>
          <w:noProof/>
          <w:spacing w:val="-2"/>
          <w:szCs w:val="19"/>
          <w:lang w:eastAsia="pl-PL"/>
        </w:rPr>
      </w:pPr>
    </w:p>
    <w:p w:rsidR="00A92FC0" w:rsidRDefault="00A92FC0" w:rsidP="00A92FC0">
      <w:pPr>
        <w:rPr>
          <w:noProof/>
          <w:spacing w:val="-2"/>
          <w:szCs w:val="19"/>
          <w:lang w:eastAsia="pl-PL"/>
        </w:rPr>
      </w:pPr>
    </w:p>
    <w:p w:rsidR="008860BF" w:rsidRDefault="008860BF" w:rsidP="00A92FC0">
      <w:pPr>
        <w:rPr>
          <w:noProof/>
          <w:spacing w:val="-2"/>
          <w:szCs w:val="19"/>
          <w:lang w:eastAsia="pl-PL"/>
        </w:rPr>
      </w:pPr>
    </w:p>
    <w:p w:rsidR="004B52B2" w:rsidRDefault="004B52B2" w:rsidP="009063B7">
      <w:pPr>
        <w:jc w:val="both"/>
        <w:rPr>
          <w:spacing w:val="-4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104200E0" wp14:editId="4F285C3A">
                <wp:simplePos x="0" y="0"/>
                <wp:positionH relativeFrom="column">
                  <wp:posOffset>5276850</wp:posOffset>
                </wp:positionH>
                <wp:positionV relativeFrom="paragraph">
                  <wp:posOffset>95885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1D3579">
                            <w:pPr>
                              <w:pStyle w:val="tekstzboku"/>
                            </w:pPr>
                            <w:r>
                              <w:t>Na obszarze Aglomeracji Wałbrzyskiej większość podmiotów prowadzi działalność w sektorze usług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00E0" id="_x0000_s1048" type="#_x0000_t202" style="position:absolute;left:0;text-align:left;margin-left:415.5pt;margin-top:7.55pt;width:135.85pt;height:99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" filled="f" stroked="f">
                <v:textbox>
                  <w:txbxContent>
                    <w:p w:rsidR="00726297" w:rsidRPr="00074DD8" w:rsidRDefault="00726297" w:rsidP="001D3579">
                      <w:pPr>
                        <w:pStyle w:val="tekstzboku"/>
                      </w:pPr>
                      <w:r>
                        <w:t>Na obszarze Aglomeracji Wałbrzyskiej większość podmiotów prowadzi działalność w sektorze usług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D285C" w:rsidRPr="007F0874" w:rsidRDefault="00775DF6" w:rsidP="009063B7">
      <w:pPr>
        <w:jc w:val="both"/>
        <w:rPr>
          <w:spacing w:val="-4"/>
        </w:rPr>
      </w:pPr>
      <w:r w:rsidRPr="007F0874">
        <w:rPr>
          <w:spacing w:val="-4"/>
        </w:rPr>
        <w:t>W analizowanym okresie 201</w:t>
      </w:r>
      <w:r w:rsidR="001E3AF1">
        <w:rPr>
          <w:spacing w:val="-4"/>
        </w:rPr>
        <w:t>9</w:t>
      </w:r>
      <w:r w:rsidRPr="007F0874">
        <w:rPr>
          <w:spacing w:val="-4"/>
        </w:rPr>
        <w:t xml:space="preserve"> r. na obszarze </w:t>
      </w:r>
      <w:r w:rsidR="00BE3C03">
        <w:rPr>
          <w:spacing w:val="-4"/>
        </w:rPr>
        <w:t>AW</w:t>
      </w:r>
      <w:r w:rsidRPr="007F0874">
        <w:rPr>
          <w:spacing w:val="-4"/>
        </w:rPr>
        <w:t xml:space="preserve"> najwięcej jednostek prowadziło działalność w</w:t>
      </w:r>
      <w:r w:rsidR="00AA3A20">
        <w:rPr>
          <w:spacing w:val="-4"/>
        </w:rPr>
        <w:t> </w:t>
      </w:r>
      <w:r w:rsidRPr="007F0874">
        <w:rPr>
          <w:spacing w:val="-4"/>
        </w:rPr>
        <w:t xml:space="preserve">sektorze usług, tj. </w:t>
      </w:r>
      <w:r w:rsidR="00BE3C03">
        <w:rPr>
          <w:spacing w:val="-4"/>
        </w:rPr>
        <w:t>78</w:t>
      </w:r>
      <w:r w:rsidRPr="007F0874">
        <w:rPr>
          <w:spacing w:val="-4"/>
        </w:rPr>
        <w:t>,</w:t>
      </w:r>
      <w:r w:rsidR="00BE3C03">
        <w:rPr>
          <w:spacing w:val="-4"/>
        </w:rPr>
        <w:t>3</w:t>
      </w:r>
      <w:r w:rsidRPr="007F0874">
        <w:rPr>
          <w:spacing w:val="-4"/>
        </w:rPr>
        <w:t xml:space="preserve">% podmiotów funkcjonujących na </w:t>
      </w:r>
      <w:r w:rsidR="00BE3C03">
        <w:rPr>
          <w:spacing w:val="-4"/>
        </w:rPr>
        <w:t xml:space="preserve">tym </w:t>
      </w:r>
      <w:r w:rsidR="004B52B2">
        <w:rPr>
          <w:spacing w:val="-4"/>
        </w:rPr>
        <w:t>tereni</w:t>
      </w:r>
      <w:r w:rsidRPr="007F0874">
        <w:rPr>
          <w:spacing w:val="-4"/>
        </w:rPr>
        <w:t xml:space="preserve">e (przed rokiem </w:t>
      </w:r>
      <w:r w:rsidR="00BE3C03">
        <w:rPr>
          <w:spacing w:val="-4"/>
        </w:rPr>
        <w:t>79</w:t>
      </w:r>
      <w:r w:rsidRPr="007F0874">
        <w:rPr>
          <w:spacing w:val="-4"/>
        </w:rPr>
        <w:t>,</w:t>
      </w:r>
      <w:r w:rsidR="00BE3C03">
        <w:rPr>
          <w:spacing w:val="-4"/>
        </w:rPr>
        <w:t>0</w:t>
      </w:r>
      <w:r w:rsidRPr="007F0874">
        <w:rPr>
          <w:spacing w:val="-4"/>
        </w:rPr>
        <w:t>%, w</w:t>
      </w:r>
      <w:r w:rsidR="00AA3A20">
        <w:rPr>
          <w:spacing w:val="-4"/>
        </w:rPr>
        <w:t> </w:t>
      </w:r>
      <w:r w:rsidRPr="007F0874">
        <w:rPr>
          <w:spacing w:val="-4"/>
        </w:rPr>
        <w:t xml:space="preserve">końcu 2014 r. – </w:t>
      </w:r>
      <w:r w:rsidR="00BE3C03">
        <w:rPr>
          <w:spacing w:val="-4"/>
        </w:rPr>
        <w:t>79</w:t>
      </w:r>
      <w:r w:rsidRPr="007F0874">
        <w:rPr>
          <w:spacing w:val="-4"/>
        </w:rPr>
        <w:t>,</w:t>
      </w:r>
      <w:r w:rsidR="00BE3C03">
        <w:rPr>
          <w:spacing w:val="-4"/>
        </w:rPr>
        <w:t>3</w:t>
      </w:r>
      <w:r w:rsidRPr="007F0874">
        <w:rPr>
          <w:spacing w:val="-4"/>
        </w:rPr>
        <w:t xml:space="preserve">%). </w:t>
      </w:r>
      <w:r w:rsidR="001E3AF1">
        <w:rPr>
          <w:spacing w:val="-4"/>
        </w:rPr>
        <w:t>P</w:t>
      </w:r>
      <w:r w:rsidR="00850AB4" w:rsidRPr="007F0874">
        <w:rPr>
          <w:spacing w:val="-4"/>
        </w:rPr>
        <w:t>odmioty sektora przemysłow</w:t>
      </w:r>
      <w:r w:rsidR="007F0874" w:rsidRPr="007F0874">
        <w:rPr>
          <w:spacing w:val="-4"/>
        </w:rPr>
        <w:t xml:space="preserve">ego i </w:t>
      </w:r>
      <w:r w:rsidR="00850AB4" w:rsidRPr="007F0874">
        <w:rPr>
          <w:spacing w:val="-4"/>
        </w:rPr>
        <w:t xml:space="preserve">budowlanego </w:t>
      </w:r>
      <w:r w:rsidR="00D16F4A" w:rsidRPr="007F0874">
        <w:rPr>
          <w:spacing w:val="-4"/>
        </w:rPr>
        <w:t xml:space="preserve">stanowiły </w:t>
      </w:r>
      <w:r w:rsidR="006F3BE1">
        <w:rPr>
          <w:spacing w:val="-4"/>
        </w:rPr>
        <w:t>20</w:t>
      </w:r>
      <w:r w:rsidR="00D16F4A" w:rsidRPr="007F0874">
        <w:rPr>
          <w:spacing w:val="-4"/>
        </w:rPr>
        <w:t>,</w:t>
      </w:r>
      <w:r w:rsidR="006F3BE1">
        <w:rPr>
          <w:spacing w:val="-4"/>
        </w:rPr>
        <w:t>5</w:t>
      </w:r>
      <w:r w:rsidR="00D16F4A" w:rsidRPr="007F0874">
        <w:rPr>
          <w:spacing w:val="-4"/>
        </w:rPr>
        <w:t xml:space="preserve">% na </w:t>
      </w:r>
      <w:r w:rsidR="004B52B2">
        <w:rPr>
          <w:spacing w:val="-4"/>
        </w:rPr>
        <w:t>terytorium</w:t>
      </w:r>
      <w:r w:rsidR="006F3BE1">
        <w:rPr>
          <w:spacing w:val="-4"/>
        </w:rPr>
        <w:t xml:space="preserve"> AW</w:t>
      </w:r>
      <w:r w:rsidR="00D16F4A" w:rsidRPr="007F0874">
        <w:rPr>
          <w:spacing w:val="-4"/>
        </w:rPr>
        <w:t xml:space="preserve"> (wobec 1</w:t>
      </w:r>
      <w:r w:rsidR="002735B8">
        <w:rPr>
          <w:spacing w:val="-4"/>
        </w:rPr>
        <w:t>9</w:t>
      </w:r>
      <w:r w:rsidR="00D16F4A" w:rsidRPr="007F0874">
        <w:rPr>
          <w:spacing w:val="-4"/>
        </w:rPr>
        <w:t>,</w:t>
      </w:r>
      <w:r w:rsidR="002735B8">
        <w:rPr>
          <w:spacing w:val="-4"/>
        </w:rPr>
        <w:t>8</w:t>
      </w:r>
      <w:r w:rsidR="00D16F4A" w:rsidRPr="007F0874">
        <w:rPr>
          <w:spacing w:val="-4"/>
        </w:rPr>
        <w:t>% w końcu 201</w:t>
      </w:r>
      <w:r w:rsidR="001E3AF1">
        <w:rPr>
          <w:spacing w:val="-4"/>
        </w:rPr>
        <w:t>8</w:t>
      </w:r>
      <w:r w:rsidR="00D16F4A" w:rsidRPr="007F0874">
        <w:rPr>
          <w:spacing w:val="-4"/>
        </w:rPr>
        <w:t xml:space="preserve"> r. i 1</w:t>
      </w:r>
      <w:r w:rsidR="002735B8">
        <w:rPr>
          <w:spacing w:val="-4"/>
        </w:rPr>
        <w:t>9</w:t>
      </w:r>
      <w:r w:rsidR="00D16F4A" w:rsidRPr="007F0874">
        <w:rPr>
          <w:spacing w:val="-4"/>
        </w:rPr>
        <w:t>,</w:t>
      </w:r>
      <w:r w:rsidR="002735B8">
        <w:rPr>
          <w:spacing w:val="-4"/>
        </w:rPr>
        <w:t>4</w:t>
      </w:r>
      <w:r w:rsidR="00D16F4A" w:rsidRPr="007F0874">
        <w:rPr>
          <w:spacing w:val="-4"/>
        </w:rPr>
        <w:t>% w końcu 2014 r.)</w:t>
      </w:r>
      <w:r w:rsidRPr="007F0874">
        <w:rPr>
          <w:spacing w:val="-4"/>
        </w:rPr>
        <w:t xml:space="preserve">. </w:t>
      </w:r>
      <w:r w:rsidR="00D16F4A" w:rsidRPr="007F0874">
        <w:rPr>
          <w:spacing w:val="-4"/>
        </w:rPr>
        <w:t>Świadczy to o nowoczesności stru</w:t>
      </w:r>
      <w:r w:rsidR="007F0874">
        <w:rPr>
          <w:spacing w:val="-4"/>
        </w:rPr>
        <w:t xml:space="preserve">ktury działalności gospodarczej </w:t>
      </w:r>
      <w:r w:rsidR="0036779B">
        <w:rPr>
          <w:spacing w:val="-4"/>
        </w:rPr>
        <w:t>badanego</w:t>
      </w:r>
      <w:r w:rsidR="007F0874">
        <w:rPr>
          <w:spacing w:val="-4"/>
        </w:rPr>
        <w:t xml:space="preserve"> obszaru.</w:t>
      </w:r>
    </w:p>
    <w:p w:rsidR="0078242C" w:rsidRDefault="005F1BC1" w:rsidP="009063B7">
      <w:pPr>
        <w:jc w:val="both"/>
        <w:rPr>
          <w:spacing w:val="-3"/>
        </w:rPr>
      </w:pPr>
      <w:r>
        <w:rPr>
          <w:spacing w:val="-3"/>
        </w:rPr>
        <w:t xml:space="preserve">Na obszarze </w:t>
      </w:r>
      <w:r w:rsidR="007D283A">
        <w:rPr>
          <w:spacing w:val="-3"/>
        </w:rPr>
        <w:t>AW</w:t>
      </w:r>
      <w:r>
        <w:rPr>
          <w:spacing w:val="-3"/>
        </w:rPr>
        <w:t xml:space="preserve"> w końcu 201</w:t>
      </w:r>
      <w:r w:rsidR="001E3AF1">
        <w:rPr>
          <w:spacing w:val="-3"/>
        </w:rPr>
        <w:t>9</w:t>
      </w:r>
      <w:r>
        <w:rPr>
          <w:spacing w:val="-3"/>
        </w:rPr>
        <w:t xml:space="preserve"> r. działało </w:t>
      </w:r>
      <w:r w:rsidR="001E3AF1">
        <w:rPr>
          <w:spacing w:val="-3"/>
        </w:rPr>
        <w:t>2,</w:t>
      </w:r>
      <w:r w:rsidR="00BB7679">
        <w:rPr>
          <w:spacing w:val="-3"/>
        </w:rPr>
        <w:t>7</w:t>
      </w:r>
      <w:r>
        <w:rPr>
          <w:spacing w:val="-3"/>
        </w:rPr>
        <w:t xml:space="preserve"> tys. spółek handlowych, w tym </w:t>
      </w:r>
      <w:r w:rsidR="007967A7">
        <w:rPr>
          <w:spacing w:val="-3"/>
        </w:rPr>
        <w:t>0</w:t>
      </w:r>
      <w:r>
        <w:rPr>
          <w:spacing w:val="-3"/>
        </w:rPr>
        <w:t>,</w:t>
      </w:r>
      <w:r w:rsidR="007967A7">
        <w:rPr>
          <w:spacing w:val="-3"/>
        </w:rPr>
        <w:t>4</w:t>
      </w:r>
      <w:r>
        <w:rPr>
          <w:spacing w:val="-3"/>
        </w:rPr>
        <w:t xml:space="preserve"> tys. spółek z</w:t>
      </w:r>
      <w:r w:rsidR="00AA3A20">
        <w:rPr>
          <w:spacing w:val="-3"/>
        </w:rPr>
        <w:t> </w:t>
      </w:r>
      <w:r>
        <w:rPr>
          <w:spacing w:val="-3"/>
        </w:rPr>
        <w:t xml:space="preserve">udziałem kapitału zagranicznego. </w:t>
      </w:r>
      <w:r w:rsidR="006C14B1">
        <w:rPr>
          <w:spacing w:val="-3"/>
        </w:rPr>
        <w:t xml:space="preserve">W skali roku liczba spółek handlowych </w:t>
      </w:r>
      <w:r w:rsidR="001E3AF1">
        <w:rPr>
          <w:spacing w:val="-3"/>
        </w:rPr>
        <w:t>zwiększyła</w:t>
      </w:r>
      <w:r w:rsidR="006C14B1">
        <w:rPr>
          <w:spacing w:val="-3"/>
        </w:rPr>
        <w:t xml:space="preserve"> się o </w:t>
      </w:r>
      <w:r w:rsidR="009426C0">
        <w:rPr>
          <w:spacing w:val="-3"/>
        </w:rPr>
        <w:t>1</w:t>
      </w:r>
      <w:r w:rsidR="001E3AF1">
        <w:rPr>
          <w:spacing w:val="-3"/>
        </w:rPr>
        <w:t>,8</w:t>
      </w:r>
      <w:r w:rsidR="006C14B1">
        <w:rPr>
          <w:spacing w:val="-3"/>
        </w:rPr>
        <w:t xml:space="preserve">%, </w:t>
      </w:r>
      <w:r w:rsidR="001E3AF1">
        <w:rPr>
          <w:spacing w:val="-3"/>
        </w:rPr>
        <w:t>a</w:t>
      </w:r>
      <w:r w:rsidR="006C14B1">
        <w:rPr>
          <w:spacing w:val="-3"/>
        </w:rPr>
        <w:t xml:space="preserve"> w relacji do 2014 r. </w:t>
      </w:r>
      <w:r w:rsidR="009426C0">
        <w:rPr>
          <w:spacing w:val="-3"/>
        </w:rPr>
        <w:t>zmniejszyła się</w:t>
      </w:r>
      <w:r w:rsidR="006C14B1">
        <w:rPr>
          <w:spacing w:val="-3"/>
        </w:rPr>
        <w:t xml:space="preserve"> o </w:t>
      </w:r>
      <w:r w:rsidR="009426C0">
        <w:rPr>
          <w:spacing w:val="-3"/>
        </w:rPr>
        <w:t>4</w:t>
      </w:r>
      <w:r w:rsidR="001E3AF1">
        <w:rPr>
          <w:spacing w:val="-3"/>
        </w:rPr>
        <w:t>,</w:t>
      </w:r>
      <w:r w:rsidR="009426C0">
        <w:rPr>
          <w:spacing w:val="-3"/>
        </w:rPr>
        <w:t>9</w:t>
      </w:r>
      <w:r w:rsidR="006C14B1">
        <w:rPr>
          <w:spacing w:val="-3"/>
        </w:rPr>
        <w:t xml:space="preserve">%. </w:t>
      </w:r>
      <w:r w:rsidR="001E3AF1">
        <w:rPr>
          <w:spacing w:val="-3"/>
        </w:rPr>
        <w:t>W</w:t>
      </w:r>
      <w:r w:rsidR="006C7BF5">
        <w:rPr>
          <w:spacing w:val="-3"/>
        </w:rPr>
        <w:t xml:space="preserve"> relacji do 2014 r. obserwuje się </w:t>
      </w:r>
      <w:r w:rsidR="007C0871">
        <w:rPr>
          <w:spacing w:val="-3"/>
        </w:rPr>
        <w:t xml:space="preserve">spadek liczby </w:t>
      </w:r>
      <w:r w:rsidR="006C7BF5">
        <w:rPr>
          <w:spacing w:val="-3"/>
        </w:rPr>
        <w:t xml:space="preserve">spółek handlowych z udziałem kapitału zagranicznego o </w:t>
      </w:r>
      <w:r w:rsidR="007C0871">
        <w:rPr>
          <w:spacing w:val="-3"/>
        </w:rPr>
        <w:t>42</w:t>
      </w:r>
      <w:r w:rsidR="001E3AF1">
        <w:rPr>
          <w:spacing w:val="-3"/>
        </w:rPr>
        <w:t>,</w:t>
      </w:r>
      <w:r w:rsidR="007C0871">
        <w:rPr>
          <w:spacing w:val="-3"/>
        </w:rPr>
        <w:t>1</w:t>
      </w:r>
      <w:r w:rsidR="006C7BF5">
        <w:rPr>
          <w:spacing w:val="-3"/>
        </w:rPr>
        <w:t xml:space="preserve">% (wobec spadku w woj. dolnośląskim o </w:t>
      </w:r>
      <w:r w:rsidR="001E3AF1">
        <w:rPr>
          <w:spacing w:val="-3"/>
        </w:rPr>
        <w:t>10,0</w:t>
      </w:r>
      <w:r w:rsidR="006C7BF5">
        <w:rPr>
          <w:spacing w:val="-3"/>
        </w:rPr>
        <w:t xml:space="preserve">%), </w:t>
      </w:r>
      <w:r w:rsidR="001E3AF1">
        <w:rPr>
          <w:spacing w:val="-3"/>
        </w:rPr>
        <w:t>a</w:t>
      </w:r>
      <w:r w:rsidR="006C7BF5">
        <w:rPr>
          <w:spacing w:val="-3"/>
        </w:rPr>
        <w:t xml:space="preserve"> w relacji do poprzedniego roku ich liczba </w:t>
      </w:r>
      <w:r w:rsidR="006F0397">
        <w:rPr>
          <w:spacing w:val="-3"/>
        </w:rPr>
        <w:t>z</w:t>
      </w:r>
      <w:r w:rsidR="007C0871">
        <w:rPr>
          <w:spacing w:val="-3"/>
        </w:rPr>
        <w:t>mniejsz</w:t>
      </w:r>
      <w:r w:rsidR="006F0397">
        <w:rPr>
          <w:spacing w:val="-3"/>
        </w:rPr>
        <w:t>yła się</w:t>
      </w:r>
      <w:r w:rsidR="006C7BF5">
        <w:rPr>
          <w:spacing w:val="-3"/>
        </w:rPr>
        <w:t xml:space="preserve"> o </w:t>
      </w:r>
      <w:r w:rsidR="007C0871">
        <w:rPr>
          <w:spacing w:val="-3"/>
        </w:rPr>
        <w:t>8</w:t>
      </w:r>
      <w:r w:rsidR="001E3AF1">
        <w:rPr>
          <w:spacing w:val="-3"/>
        </w:rPr>
        <w:t>,</w:t>
      </w:r>
      <w:r w:rsidR="007C0871">
        <w:rPr>
          <w:spacing w:val="-3"/>
        </w:rPr>
        <w:t>2</w:t>
      </w:r>
      <w:r w:rsidR="006C7BF5">
        <w:rPr>
          <w:spacing w:val="-3"/>
        </w:rPr>
        <w:t xml:space="preserve">% (wobec </w:t>
      </w:r>
      <w:r w:rsidR="001E3AF1">
        <w:rPr>
          <w:spacing w:val="-3"/>
        </w:rPr>
        <w:t xml:space="preserve">wzrostu </w:t>
      </w:r>
      <w:r w:rsidR="006C7BF5">
        <w:rPr>
          <w:spacing w:val="-3"/>
        </w:rPr>
        <w:t xml:space="preserve">o </w:t>
      </w:r>
      <w:r w:rsidR="007C0871">
        <w:rPr>
          <w:spacing w:val="-3"/>
        </w:rPr>
        <w:t>3</w:t>
      </w:r>
      <w:r w:rsidR="001E3AF1">
        <w:rPr>
          <w:spacing w:val="-3"/>
        </w:rPr>
        <w:t>,</w:t>
      </w:r>
      <w:r w:rsidR="007C0871">
        <w:rPr>
          <w:spacing w:val="-3"/>
        </w:rPr>
        <w:t>3</w:t>
      </w:r>
      <w:r w:rsidR="006C7BF5">
        <w:rPr>
          <w:spacing w:val="-3"/>
        </w:rPr>
        <w:t xml:space="preserve">% w woj. dolnośląskim). </w:t>
      </w:r>
      <w:r w:rsidR="00BC0BDA">
        <w:rPr>
          <w:spacing w:val="-3"/>
        </w:rPr>
        <w:t xml:space="preserve">Zdolność </w:t>
      </w:r>
      <w:r w:rsidR="007C0871">
        <w:rPr>
          <w:spacing w:val="-3"/>
        </w:rPr>
        <w:t xml:space="preserve">AW </w:t>
      </w:r>
      <w:r w:rsidR="00BC0BDA">
        <w:rPr>
          <w:spacing w:val="-3"/>
        </w:rPr>
        <w:t>do przyciągania kapitału zagranicznego</w:t>
      </w:r>
      <w:r w:rsidR="005C1ED8">
        <w:rPr>
          <w:spacing w:val="-3"/>
        </w:rPr>
        <w:t xml:space="preserve">, mierzona odsetkiem tego rodzaju spółek, </w:t>
      </w:r>
      <w:r w:rsidR="00BC0BDA">
        <w:rPr>
          <w:spacing w:val="-3"/>
        </w:rPr>
        <w:t xml:space="preserve">jest </w:t>
      </w:r>
      <w:r w:rsidR="007C0871">
        <w:rPr>
          <w:spacing w:val="-3"/>
        </w:rPr>
        <w:t>mniejsza</w:t>
      </w:r>
      <w:r w:rsidR="00BC0BDA">
        <w:rPr>
          <w:spacing w:val="-3"/>
        </w:rPr>
        <w:t xml:space="preserve"> w porównaniu z </w:t>
      </w:r>
      <w:r w:rsidR="007C0871">
        <w:rPr>
          <w:spacing w:val="-3"/>
        </w:rPr>
        <w:t>Wrocławskim Obszarem Funkcjonalnym</w:t>
      </w:r>
      <w:r w:rsidR="00BC0BDA">
        <w:rPr>
          <w:spacing w:val="-3"/>
        </w:rPr>
        <w:t xml:space="preserve"> i cał</w:t>
      </w:r>
      <w:r w:rsidR="007C0871">
        <w:rPr>
          <w:spacing w:val="-3"/>
        </w:rPr>
        <w:t>ym</w:t>
      </w:r>
      <w:r w:rsidR="00BC0BDA">
        <w:rPr>
          <w:spacing w:val="-3"/>
        </w:rPr>
        <w:t xml:space="preserve"> obszar</w:t>
      </w:r>
      <w:r w:rsidR="007C0871">
        <w:rPr>
          <w:spacing w:val="-3"/>
        </w:rPr>
        <w:t>em</w:t>
      </w:r>
      <w:r w:rsidR="00BC0BDA">
        <w:rPr>
          <w:spacing w:val="-3"/>
        </w:rPr>
        <w:t xml:space="preserve"> woj. dolnośląskiego.</w:t>
      </w:r>
    </w:p>
    <w:p w:rsidR="00A0057E" w:rsidRDefault="00A0057E" w:rsidP="009063B7">
      <w:pPr>
        <w:jc w:val="both"/>
        <w:rPr>
          <w:spacing w:val="-3"/>
        </w:rPr>
      </w:pPr>
    </w:p>
    <w:p w:rsidR="00A0057E" w:rsidRPr="00775DF6" w:rsidRDefault="00A0057E" w:rsidP="009063B7">
      <w:pPr>
        <w:jc w:val="both"/>
        <w:rPr>
          <w:spacing w:val="-3"/>
        </w:rPr>
      </w:pPr>
    </w:p>
    <w:p w:rsidR="004542A3" w:rsidRDefault="008E1422" w:rsidP="00A0057E">
      <w:pPr>
        <w:pStyle w:val="Nagwek1"/>
        <w:spacing w:before="0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 xml:space="preserve">Pracujący </w:t>
      </w:r>
    </w:p>
    <w:p w:rsidR="004542A3" w:rsidRPr="00805BEC" w:rsidRDefault="00BB6669" w:rsidP="00A0057E">
      <w:pPr>
        <w:pStyle w:val="LID"/>
        <w:spacing w:before="240" w:line="220" w:lineRule="exact"/>
        <w:jc w:val="both"/>
        <w:rPr>
          <w:shd w:val="clear" w:color="auto" w:fill="FFFFFF"/>
        </w:rPr>
      </w:pPr>
      <w:r>
        <w:rPr>
          <w:b w:val="0"/>
          <w:spacing w:val="-2"/>
        </w:rPr>
        <w:drawing>
          <wp:anchor distT="0" distB="0" distL="114300" distR="114300" simplePos="0" relativeHeight="251692544" behindDoc="0" locked="0" layoutInCell="1" allowOverlap="1" wp14:anchorId="75C59F2D" wp14:editId="397865FA">
            <wp:simplePos x="0" y="0"/>
            <wp:positionH relativeFrom="column">
              <wp:posOffset>-1915153</wp:posOffset>
            </wp:positionH>
            <wp:positionV relativeFrom="paragraph">
              <wp:posOffset>217170</wp:posOffset>
            </wp:positionV>
            <wp:extent cx="333375" cy="333375"/>
            <wp:effectExtent l="0" t="0" r="9525" b="9525"/>
            <wp:wrapNone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2A3"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747AEC95" wp14:editId="2AD313A1">
                <wp:simplePos x="0" y="0"/>
                <wp:positionH relativeFrom="margin">
                  <wp:posOffset>13335</wp:posOffset>
                </wp:positionH>
                <wp:positionV relativeFrom="paragraph">
                  <wp:posOffset>64135</wp:posOffset>
                </wp:positionV>
                <wp:extent cx="1828800" cy="1036955"/>
                <wp:effectExtent l="0" t="0" r="0" b="0"/>
                <wp:wrapSquare wrapText="bothSides"/>
                <wp:docPr id="4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3695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4542A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1,4%</w:t>
                            </w:r>
                          </w:p>
                          <w:p w:rsidR="0092757C" w:rsidRDefault="00726297" w:rsidP="004542A3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Wzrost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liczby pracujących </w:t>
                            </w:r>
                          </w:p>
                          <w:p w:rsidR="0092757C" w:rsidRDefault="00726297" w:rsidP="004542A3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 Aglomeracji Wałbrzyskiej </w:t>
                            </w:r>
                          </w:p>
                          <w:p w:rsidR="00726297" w:rsidRPr="00DE24C7" w:rsidRDefault="00726297" w:rsidP="004542A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 relacji do 2014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EC95" id="_x0000_s1049" type="#_x0000_t202" style="position:absolute;left:0;text-align:left;margin-left:1.05pt;margin-top:5.05pt;width:2in;height:81.6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" fillcolor="#001d77" stroked="f">
                <v:textbox>
                  <w:txbxContent>
                    <w:p w:rsidR="00726297" w:rsidRPr="00B66B19" w:rsidRDefault="00726297" w:rsidP="004542A3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1,4%</w:t>
                      </w:r>
                    </w:p>
                    <w:p w:rsidR="0092757C" w:rsidRDefault="00726297" w:rsidP="004542A3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E24C7">
                        <w:rPr>
                          <w:sz w:val="16"/>
                          <w:szCs w:val="16"/>
                        </w:rPr>
                        <w:t xml:space="preserve">Wzrost </w:t>
                      </w:r>
                      <w:r>
                        <w:rPr>
                          <w:sz w:val="16"/>
                          <w:szCs w:val="16"/>
                        </w:rPr>
                        <w:t xml:space="preserve">liczby pracujących </w:t>
                      </w:r>
                    </w:p>
                    <w:p w:rsidR="0092757C" w:rsidRDefault="00726297" w:rsidP="004542A3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 Aglomeracji Wałbrzyskiej </w:t>
                      </w:r>
                    </w:p>
                    <w:p w:rsidR="00726297" w:rsidRPr="00DE24C7" w:rsidRDefault="00726297" w:rsidP="004542A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 relacji do 2014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7717">
        <w:rPr>
          <w:spacing w:val="-4"/>
          <w:shd w:val="clear" w:color="auto" w:fill="FFFFFF"/>
        </w:rPr>
        <w:t>Liczba pracujących w podmiotach gospodarczych zatrudnia</w:t>
      </w:r>
      <w:r w:rsidR="0098073B">
        <w:rPr>
          <w:spacing w:val="-4"/>
          <w:shd w:val="clear" w:color="auto" w:fill="FFFFFF"/>
        </w:rPr>
        <w:t>-</w:t>
      </w:r>
      <w:r w:rsidR="00227717">
        <w:rPr>
          <w:spacing w:val="-4"/>
          <w:shd w:val="clear" w:color="auto" w:fill="FFFFFF"/>
        </w:rPr>
        <w:t xml:space="preserve">jących powyżej 9 osób na obszarze gmin należących do </w:t>
      </w:r>
      <w:r w:rsidR="00717F40">
        <w:rPr>
          <w:spacing w:val="-4"/>
          <w:shd w:val="clear" w:color="auto" w:fill="FFFFFF"/>
        </w:rPr>
        <w:t>Aglomeracji Wałbrzyskiej</w:t>
      </w:r>
      <w:r w:rsidR="00227717">
        <w:rPr>
          <w:spacing w:val="-4"/>
          <w:shd w:val="clear" w:color="auto" w:fill="FFFFFF"/>
        </w:rPr>
        <w:t xml:space="preserve"> w końcu 201</w:t>
      </w:r>
      <w:r w:rsidR="007B260C">
        <w:rPr>
          <w:spacing w:val="-4"/>
          <w:shd w:val="clear" w:color="auto" w:fill="FFFFFF"/>
        </w:rPr>
        <w:t>9</w:t>
      </w:r>
      <w:r w:rsidR="00227717">
        <w:rPr>
          <w:spacing w:val="-4"/>
          <w:shd w:val="clear" w:color="auto" w:fill="FFFFFF"/>
        </w:rPr>
        <w:t xml:space="preserve"> r. wyniosła </w:t>
      </w:r>
      <w:r w:rsidR="0080243C">
        <w:rPr>
          <w:spacing w:val="-4"/>
          <w:shd w:val="clear" w:color="auto" w:fill="FFFFFF"/>
        </w:rPr>
        <w:t>84</w:t>
      </w:r>
      <w:r w:rsidR="007B260C">
        <w:rPr>
          <w:spacing w:val="-4"/>
          <w:shd w:val="clear" w:color="auto" w:fill="FFFFFF"/>
        </w:rPr>
        <w:t>,</w:t>
      </w:r>
      <w:r w:rsidR="0080243C">
        <w:rPr>
          <w:spacing w:val="-4"/>
          <w:shd w:val="clear" w:color="auto" w:fill="FFFFFF"/>
        </w:rPr>
        <w:t>7</w:t>
      </w:r>
      <w:r w:rsidR="00227717">
        <w:rPr>
          <w:spacing w:val="-4"/>
          <w:shd w:val="clear" w:color="auto" w:fill="FFFFFF"/>
        </w:rPr>
        <w:t xml:space="preserve"> tys. osób, tj. </w:t>
      </w:r>
      <w:r w:rsidR="0080243C">
        <w:rPr>
          <w:spacing w:val="-4"/>
          <w:shd w:val="clear" w:color="auto" w:fill="FFFFFF"/>
        </w:rPr>
        <w:t>10</w:t>
      </w:r>
      <w:r w:rsidR="007B260C">
        <w:rPr>
          <w:spacing w:val="-4"/>
          <w:shd w:val="clear" w:color="auto" w:fill="FFFFFF"/>
        </w:rPr>
        <w:t>,</w:t>
      </w:r>
      <w:r w:rsidR="0080243C">
        <w:rPr>
          <w:spacing w:val="-4"/>
          <w:shd w:val="clear" w:color="auto" w:fill="FFFFFF"/>
        </w:rPr>
        <w:t>6</w:t>
      </w:r>
      <w:r w:rsidR="00227717">
        <w:rPr>
          <w:spacing w:val="-4"/>
          <w:shd w:val="clear" w:color="auto" w:fill="FFFFFF"/>
        </w:rPr>
        <w:t xml:space="preserve">% </w:t>
      </w:r>
      <w:r w:rsidR="0098073B">
        <w:rPr>
          <w:spacing w:val="-4"/>
          <w:shd w:val="clear" w:color="auto" w:fill="FFFFFF"/>
        </w:rPr>
        <w:t xml:space="preserve">ogółu pracujących w woj. dolnośląskim (wobec </w:t>
      </w:r>
      <w:r w:rsidR="002149BC">
        <w:rPr>
          <w:spacing w:val="-4"/>
          <w:shd w:val="clear" w:color="auto" w:fill="FFFFFF"/>
        </w:rPr>
        <w:t>10</w:t>
      </w:r>
      <w:r w:rsidR="00713624">
        <w:rPr>
          <w:spacing w:val="-4"/>
          <w:shd w:val="clear" w:color="auto" w:fill="FFFFFF"/>
        </w:rPr>
        <w:t>,</w:t>
      </w:r>
      <w:r w:rsidR="002149BC">
        <w:rPr>
          <w:spacing w:val="-4"/>
          <w:shd w:val="clear" w:color="auto" w:fill="FFFFFF"/>
        </w:rPr>
        <w:t>8</w:t>
      </w:r>
      <w:r w:rsidR="00713624">
        <w:rPr>
          <w:spacing w:val="-4"/>
          <w:shd w:val="clear" w:color="auto" w:fill="FFFFFF"/>
        </w:rPr>
        <w:t>% w końcu 201</w:t>
      </w:r>
      <w:r w:rsidR="007B260C">
        <w:rPr>
          <w:spacing w:val="-4"/>
          <w:shd w:val="clear" w:color="auto" w:fill="FFFFFF"/>
        </w:rPr>
        <w:t>8</w:t>
      </w:r>
      <w:r w:rsidR="00713624">
        <w:rPr>
          <w:spacing w:val="-4"/>
          <w:shd w:val="clear" w:color="auto" w:fill="FFFFFF"/>
        </w:rPr>
        <w:t xml:space="preserve"> r. i </w:t>
      </w:r>
      <w:r w:rsidR="008C2DD7">
        <w:rPr>
          <w:spacing w:val="-4"/>
          <w:shd w:val="clear" w:color="auto" w:fill="FFFFFF"/>
        </w:rPr>
        <w:t>11</w:t>
      </w:r>
      <w:r w:rsidR="00713624">
        <w:rPr>
          <w:spacing w:val="-4"/>
          <w:shd w:val="clear" w:color="auto" w:fill="FFFFFF"/>
        </w:rPr>
        <w:t>,</w:t>
      </w:r>
      <w:r w:rsidR="008C2DD7">
        <w:rPr>
          <w:spacing w:val="-4"/>
          <w:shd w:val="clear" w:color="auto" w:fill="FFFFFF"/>
        </w:rPr>
        <w:t>4</w:t>
      </w:r>
      <w:r w:rsidR="00713624">
        <w:rPr>
          <w:spacing w:val="-4"/>
          <w:shd w:val="clear" w:color="auto" w:fill="FFFFFF"/>
        </w:rPr>
        <w:t>% w końcu 2014 r.).</w:t>
      </w:r>
    </w:p>
    <w:p w:rsidR="00267BB6" w:rsidRDefault="00A0057E" w:rsidP="00D86714">
      <w:pPr>
        <w:spacing w:before="0"/>
        <w:jc w:val="both"/>
        <w:rPr>
          <w:spacing w:val="-4"/>
          <w:shd w:val="clear" w:color="auto" w:fill="FFFFFF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4DAADC54" wp14:editId="2ED359E2">
                <wp:simplePos x="0" y="0"/>
                <wp:positionH relativeFrom="column">
                  <wp:posOffset>3301365</wp:posOffset>
                </wp:positionH>
                <wp:positionV relativeFrom="paragraph">
                  <wp:posOffset>1020445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C83B6B">
                            <w:pPr>
                              <w:pStyle w:val="tekstzboku"/>
                            </w:pPr>
                            <w:r>
                              <w:t>Pod względem atrakcyjności rynku pracy wśród gmin należących do Aglomeracji Wałbrzyskiej wyróżniała się gmina miejska Świdnica oraz gmina Żarów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DC54" id="_x0000_s1050" type="#_x0000_t202" style="position:absolute;left:0;text-align:left;margin-left:259.95pt;margin-top:80.35pt;width:135.85pt;height:99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" filled="f" stroked="f">
                <v:textbox>
                  <w:txbxContent>
                    <w:p w:rsidR="00726297" w:rsidRPr="00074DD8" w:rsidRDefault="00726297" w:rsidP="00C83B6B">
                      <w:pPr>
                        <w:pStyle w:val="tekstzboku"/>
                      </w:pPr>
                      <w:r>
                        <w:t>Pod względem atrakcyjności rynku pracy wśród gmin należących do Aglomeracji Wałbrzyskiej wyróżniała się gmina miejska Świdnica oraz gmina Żarów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7F40">
        <w:rPr>
          <w:spacing w:val="-4"/>
          <w:shd w:val="clear" w:color="auto" w:fill="FFFFFF"/>
        </w:rPr>
        <w:t>W</w:t>
      </w:r>
      <w:r w:rsidR="00713624">
        <w:rPr>
          <w:spacing w:val="-4"/>
          <w:shd w:val="clear" w:color="auto" w:fill="FFFFFF"/>
        </w:rPr>
        <w:t xml:space="preserve"> relacji do końca 20</w:t>
      </w:r>
      <w:r w:rsidR="00717F40">
        <w:rPr>
          <w:spacing w:val="-4"/>
          <w:shd w:val="clear" w:color="auto" w:fill="FFFFFF"/>
        </w:rPr>
        <w:t>18</w:t>
      </w:r>
      <w:r w:rsidR="00713624">
        <w:rPr>
          <w:spacing w:val="-4"/>
          <w:shd w:val="clear" w:color="auto" w:fill="FFFFFF"/>
        </w:rPr>
        <w:t xml:space="preserve"> r.</w:t>
      </w:r>
      <w:r w:rsidR="00717F40">
        <w:rPr>
          <w:spacing w:val="-4"/>
          <w:shd w:val="clear" w:color="auto" w:fill="FFFFFF"/>
        </w:rPr>
        <w:t xml:space="preserve"> </w:t>
      </w:r>
      <w:r w:rsidR="00713624">
        <w:rPr>
          <w:spacing w:val="-4"/>
          <w:shd w:val="clear" w:color="auto" w:fill="FFFFFF"/>
        </w:rPr>
        <w:t xml:space="preserve">liczba pracujących na obszarze </w:t>
      </w:r>
      <w:r w:rsidR="00717F40">
        <w:rPr>
          <w:spacing w:val="-4"/>
          <w:shd w:val="clear" w:color="auto" w:fill="FFFFFF"/>
        </w:rPr>
        <w:t>AW</w:t>
      </w:r>
      <w:r w:rsidR="00841530">
        <w:rPr>
          <w:spacing w:val="-4"/>
          <w:shd w:val="clear" w:color="auto" w:fill="FFFFFF"/>
        </w:rPr>
        <w:t xml:space="preserve"> </w:t>
      </w:r>
      <w:r w:rsidR="00717F40">
        <w:rPr>
          <w:spacing w:val="-4"/>
          <w:shd w:val="clear" w:color="auto" w:fill="FFFFFF"/>
        </w:rPr>
        <w:t xml:space="preserve">zmniejszyła się o 0,5%, natomiast w stosunku do stanu na koniec 2014 r. zwiększyła się o 1,4% </w:t>
      </w:r>
      <w:r w:rsidR="00D86714">
        <w:rPr>
          <w:spacing w:val="-4"/>
          <w:shd w:val="clear" w:color="auto" w:fill="FFFFFF"/>
        </w:rPr>
        <w:t>(wobec wzrostu odpowiednio o 1,</w:t>
      </w:r>
      <w:r w:rsidR="007B260C">
        <w:rPr>
          <w:spacing w:val="-4"/>
          <w:shd w:val="clear" w:color="auto" w:fill="FFFFFF"/>
        </w:rPr>
        <w:t>9% i o 9</w:t>
      </w:r>
      <w:r w:rsidR="00D86714">
        <w:rPr>
          <w:spacing w:val="-4"/>
          <w:shd w:val="clear" w:color="auto" w:fill="FFFFFF"/>
        </w:rPr>
        <w:t xml:space="preserve">,7% w woj. dolnośląskim). </w:t>
      </w:r>
      <w:r w:rsidR="00830670">
        <w:rPr>
          <w:spacing w:val="-4"/>
          <w:shd w:val="clear" w:color="auto" w:fill="FFFFFF"/>
        </w:rPr>
        <w:t xml:space="preserve">W ujęciu względnym, biorąc pod uwagę </w:t>
      </w:r>
      <w:r w:rsidR="00267BB6">
        <w:rPr>
          <w:spacing w:val="-4"/>
          <w:shd w:val="clear" w:color="auto" w:fill="FFFFFF"/>
        </w:rPr>
        <w:t xml:space="preserve">wskaźnik liczby pracujących w przeliczeniu na 1000 mieszkańców, </w:t>
      </w:r>
      <w:r w:rsidR="00830670">
        <w:rPr>
          <w:spacing w:val="-4"/>
          <w:shd w:val="clear" w:color="auto" w:fill="FFFFFF"/>
        </w:rPr>
        <w:t>k</w:t>
      </w:r>
      <w:r w:rsidR="00267BB6">
        <w:rPr>
          <w:spacing w:val="-4"/>
          <w:shd w:val="clear" w:color="auto" w:fill="FFFFFF"/>
        </w:rPr>
        <w:t>tóry w końcu 201</w:t>
      </w:r>
      <w:r w:rsidR="00830670">
        <w:rPr>
          <w:spacing w:val="-4"/>
          <w:shd w:val="clear" w:color="auto" w:fill="FFFFFF"/>
        </w:rPr>
        <w:t>9</w:t>
      </w:r>
      <w:r w:rsidR="00267BB6">
        <w:rPr>
          <w:spacing w:val="-4"/>
          <w:shd w:val="clear" w:color="auto" w:fill="FFFFFF"/>
        </w:rPr>
        <w:t xml:space="preserve"> r. ukształtował się na poziomie </w:t>
      </w:r>
      <w:r w:rsidR="00830670">
        <w:rPr>
          <w:spacing w:val="-4"/>
          <w:shd w:val="clear" w:color="auto" w:fill="FFFFFF"/>
        </w:rPr>
        <w:t>214</w:t>
      </w:r>
      <w:r w:rsidR="00267BB6">
        <w:rPr>
          <w:spacing w:val="-4"/>
          <w:shd w:val="clear" w:color="auto" w:fill="FFFFFF"/>
        </w:rPr>
        <w:t xml:space="preserve"> pracujących, </w:t>
      </w:r>
      <w:r w:rsidR="00830670">
        <w:rPr>
          <w:spacing w:val="-4"/>
          <w:shd w:val="clear" w:color="auto" w:fill="FFFFFF"/>
        </w:rPr>
        <w:t>nastąpił wzrost liczby pracujących zarówno w stosunku do roku poprzedniego (213), jak i końca 2014 r.</w:t>
      </w:r>
      <w:r w:rsidR="00267BB6">
        <w:rPr>
          <w:spacing w:val="-4"/>
          <w:shd w:val="clear" w:color="auto" w:fill="FFFFFF"/>
        </w:rPr>
        <w:t xml:space="preserve"> </w:t>
      </w:r>
      <w:r w:rsidR="00830670">
        <w:rPr>
          <w:spacing w:val="-4"/>
          <w:shd w:val="clear" w:color="auto" w:fill="FFFFFF"/>
        </w:rPr>
        <w:t>(204)</w:t>
      </w:r>
      <w:r w:rsidR="00267BB6">
        <w:rPr>
          <w:spacing w:val="-4"/>
          <w:shd w:val="clear" w:color="auto" w:fill="FFFFFF"/>
        </w:rPr>
        <w:t>. Dla porównania w końcu 201</w:t>
      </w:r>
      <w:r w:rsidR="00815FDC">
        <w:rPr>
          <w:spacing w:val="-4"/>
          <w:shd w:val="clear" w:color="auto" w:fill="FFFFFF"/>
        </w:rPr>
        <w:t>9</w:t>
      </w:r>
      <w:r w:rsidR="00267BB6">
        <w:rPr>
          <w:spacing w:val="-4"/>
          <w:shd w:val="clear" w:color="auto" w:fill="FFFFFF"/>
        </w:rPr>
        <w:t xml:space="preserve"> r. w woj. dolnośląskim n</w:t>
      </w:r>
      <w:r w:rsidR="00815FDC">
        <w:rPr>
          <w:spacing w:val="-4"/>
          <w:shd w:val="clear" w:color="auto" w:fill="FFFFFF"/>
        </w:rPr>
        <w:t>a 1000 mieszkańców pracowało 276</w:t>
      </w:r>
      <w:r w:rsidR="00267BB6">
        <w:rPr>
          <w:spacing w:val="-4"/>
          <w:shd w:val="clear" w:color="auto" w:fill="FFFFFF"/>
        </w:rPr>
        <w:t xml:space="preserve"> osób.</w:t>
      </w:r>
    </w:p>
    <w:p w:rsidR="007941CB" w:rsidRDefault="008E3335" w:rsidP="00D86714">
      <w:pPr>
        <w:spacing w:before="0"/>
        <w:jc w:val="both"/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 xml:space="preserve">Wśród gmin tworzących obszar </w:t>
      </w:r>
      <w:r w:rsidR="00D73D8E">
        <w:rPr>
          <w:spacing w:val="-4"/>
          <w:shd w:val="clear" w:color="auto" w:fill="FFFFFF"/>
        </w:rPr>
        <w:t>AW</w:t>
      </w:r>
      <w:r>
        <w:rPr>
          <w:spacing w:val="-4"/>
          <w:shd w:val="clear" w:color="auto" w:fill="FFFFFF"/>
        </w:rPr>
        <w:t xml:space="preserve"> najwięcej pracujących w przeliczeniu na liczbę mieszkańców wg stanu w końcu grudnia 201</w:t>
      </w:r>
      <w:r w:rsidR="00815FDC">
        <w:rPr>
          <w:spacing w:val="-4"/>
          <w:shd w:val="clear" w:color="auto" w:fill="FFFFFF"/>
        </w:rPr>
        <w:t>9</w:t>
      </w:r>
      <w:r>
        <w:rPr>
          <w:spacing w:val="-4"/>
          <w:shd w:val="clear" w:color="auto" w:fill="FFFFFF"/>
        </w:rPr>
        <w:t xml:space="preserve"> r. odnotowano w gminie </w:t>
      </w:r>
      <w:r w:rsidR="00D73D8E">
        <w:rPr>
          <w:spacing w:val="-4"/>
          <w:shd w:val="clear" w:color="auto" w:fill="FFFFFF"/>
        </w:rPr>
        <w:t>miejskiej Świdnica</w:t>
      </w:r>
      <w:r>
        <w:rPr>
          <w:spacing w:val="-4"/>
          <w:shd w:val="clear" w:color="auto" w:fill="FFFFFF"/>
        </w:rPr>
        <w:t xml:space="preserve"> (</w:t>
      </w:r>
      <w:r w:rsidR="00D73D8E">
        <w:rPr>
          <w:spacing w:val="-4"/>
          <w:shd w:val="clear" w:color="auto" w:fill="FFFFFF"/>
        </w:rPr>
        <w:t>340</w:t>
      </w:r>
      <w:r>
        <w:rPr>
          <w:spacing w:val="-4"/>
          <w:shd w:val="clear" w:color="auto" w:fill="FFFFFF"/>
        </w:rPr>
        <w:t xml:space="preserve"> os</w:t>
      </w:r>
      <w:r w:rsidR="00815FDC">
        <w:rPr>
          <w:spacing w:val="-4"/>
          <w:shd w:val="clear" w:color="auto" w:fill="FFFFFF"/>
        </w:rPr>
        <w:t>ób</w:t>
      </w:r>
      <w:r>
        <w:rPr>
          <w:spacing w:val="-4"/>
          <w:shd w:val="clear" w:color="auto" w:fill="FFFFFF"/>
        </w:rPr>
        <w:t xml:space="preserve"> na 1000 mieszkańców).</w:t>
      </w:r>
      <w:r w:rsidR="0018112A">
        <w:rPr>
          <w:spacing w:val="-4"/>
          <w:shd w:val="clear" w:color="auto" w:fill="FFFFFF"/>
        </w:rPr>
        <w:t xml:space="preserve"> </w:t>
      </w:r>
      <w:r w:rsidR="0018112A" w:rsidRPr="006434F5">
        <w:rPr>
          <w:spacing w:val="-4"/>
          <w:shd w:val="clear" w:color="auto" w:fill="FFFFFF"/>
        </w:rPr>
        <w:t xml:space="preserve">Gmina </w:t>
      </w:r>
      <w:r w:rsidR="006434F5" w:rsidRPr="006434F5">
        <w:rPr>
          <w:spacing w:val="-4"/>
          <w:shd w:val="clear" w:color="auto" w:fill="FFFFFF"/>
        </w:rPr>
        <w:t>ta</w:t>
      </w:r>
      <w:r w:rsidR="0018112A" w:rsidRPr="006434F5">
        <w:rPr>
          <w:spacing w:val="-4"/>
          <w:shd w:val="clear" w:color="auto" w:fill="FFFFFF"/>
        </w:rPr>
        <w:t xml:space="preserve"> jest jedną z tych gmin woj. dolnośląskiego, gdzie odnotowuje się nadwyżkę przyjeżdzających do pracy nad wyjeżdzającymi – w 2016 r. iloraz przepływów związanych z</w:t>
      </w:r>
      <w:r w:rsidR="00AA3A20">
        <w:rPr>
          <w:spacing w:val="-4"/>
          <w:shd w:val="clear" w:color="auto" w:fill="FFFFFF"/>
        </w:rPr>
        <w:t> </w:t>
      </w:r>
      <w:r w:rsidR="0018112A" w:rsidRPr="006434F5">
        <w:rPr>
          <w:spacing w:val="-4"/>
          <w:shd w:val="clear" w:color="auto" w:fill="FFFFFF"/>
        </w:rPr>
        <w:t>zatrudnieniem</w:t>
      </w:r>
      <w:r w:rsidR="001A1DAF" w:rsidRPr="006434F5">
        <w:rPr>
          <w:rStyle w:val="Odwoanieprzypisudolnego"/>
          <w:spacing w:val="-4"/>
          <w:shd w:val="clear" w:color="auto" w:fill="FFFFFF"/>
        </w:rPr>
        <w:footnoteReference w:id="5"/>
      </w:r>
      <w:r w:rsidR="0018112A" w:rsidRPr="006434F5">
        <w:rPr>
          <w:spacing w:val="-4"/>
          <w:shd w:val="clear" w:color="auto" w:fill="FFFFFF"/>
        </w:rPr>
        <w:t xml:space="preserve"> ukształtował się w tej gminie na poziomie </w:t>
      </w:r>
      <w:r w:rsidR="006434F5">
        <w:rPr>
          <w:spacing w:val="-4"/>
          <w:shd w:val="clear" w:color="auto" w:fill="FFFFFF"/>
        </w:rPr>
        <w:t>1</w:t>
      </w:r>
      <w:r w:rsidR="0018112A" w:rsidRPr="006434F5">
        <w:rPr>
          <w:spacing w:val="-4"/>
          <w:shd w:val="clear" w:color="auto" w:fill="FFFFFF"/>
        </w:rPr>
        <w:t>,</w:t>
      </w:r>
      <w:r w:rsidR="006434F5">
        <w:rPr>
          <w:spacing w:val="-4"/>
          <w:shd w:val="clear" w:color="auto" w:fill="FFFFFF"/>
        </w:rPr>
        <w:t>69</w:t>
      </w:r>
      <w:r w:rsidR="0018112A" w:rsidRPr="006434F5">
        <w:rPr>
          <w:spacing w:val="-4"/>
          <w:shd w:val="clear" w:color="auto" w:fill="FFFFFF"/>
        </w:rPr>
        <w:t xml:space="preserve">. </w:t>
      </w:r>
      <w:r w:rsidR="006434F5">
        <w:rPr>
          <w:spacing w:val="-4"/>
          <w:shd w:val="clear" w:color="auto" w:fill="FFFFFF"/>
        </w:rPr>
        <w:t>Na terenie AW nadwyżkę przyjeżdżających do pracy odnotowano w 2016 r. jeszcze tylko w Wałbrzychu (1,82) i w gminie miejskiej Kamienna Góra (1,36)</w:t>
      </w:r>
      <w:r w:rsidR="007941CB" w:rsidRPr="006434F5">
        <w:rPr>
          <w:spacing w:val="-4"/>
          <w:shd w:val="clear" w:color="auto" w:fill="FFFFFF"/>
        </w:rPr>
        <w:t>. W pozostałych gminach notowano nadwyżkę wyjeżdżających do pracy nad przyjeżdżającymi</w:t>
      </w:r>
      <w:r w:rsidR="00C556AD" w:rsidRPr="006434F5">
        <w:rPr>
          <w:spacing w:val="-4"/>
          <w:shd w:val="clear" w:color="auto" w:fill="FFFFFF"/>
        </w:rPr>
        <w:t xml:space="preserve"> w tym celu.</w:t>
      </w:r>
    </w:p>
    <w:tbl>
      <w:tblPr>
        <w:tblStyle w:val="Tabela-Siatka"/>
        <w:tblpPr w:leftFromText="141" w:rightFromText="141" w:vertAnchor="text" w:horzAnchor="margin" w:tblpY="157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C556AD" w:rsidTr="001848B5">
        <w:tc>
          <w:tcPr>
            <w:tcW w:w="4028" w:type="dxa"/>
          </w:tcPr>
          <w:p w:rsidR="00C556AD" w:rsidRDefault="00C556AD" w:rsidP="009B0B4D">
            <w:pPr>
              <w:pStyle w:val="Tekstnormalny"/>
              <w:spacing w:before="0"/>
              <w:ind w:left="578" w:hanging="70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 9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 w:rsidR="003451C4">
              <w:rPr>
                <w:b/>
                <w:sz w:val="18"/>
                <w:szCs w:val="18"/>
                <w:shd w:val="clear" w:color="auto" w:fill="FFFFFF"/>
              </w:rPr>
              <w:t>Pracujący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na </w:t>
            </w:r>
            <w:r w:rsidR="003451C4">
              <w:rPr>
                <w:b/>
                <w:sz w:val="18"/>
                <w:szCs w:val="18"/>
                <w:shd w:val="clear" w:color="auto" w:fill="FFFFFF"/>
              </w:rPr>
              <w:t>1000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ludności </w:t>
            </w:r>
            <w:r>
              <w:rPr>
                <w:b/>
                <w:sz w:val="18"/>
                <w:szCs w:val="18"/>
                <w:shd w:val="clear" w:color="auto" w:fill="FFFFFF"/>
              </w:rPr>
              <w:br/>
              <w:t>w 201</w:t>
            </w:r>
            <w:r w:rsidR="009B0B4D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  <w:r w:rsidRPr="003348C9">
              <w:rPr>
                <w:sz w:val="16"/>
                <w:szCs w:val="16"/>
                <w:shd w:val="clear" w:color="auto" w:fill="FFFFFF"/>
              </w:rPr>
              <w:t xml:space="preserve">Stan w dniu 31 </w:t>
            </w:r>
            <w:r w:rsidR="00466727">
              <w:rPr>
                <w:sz w:val="16"/>
                <w:szCs w:val="16"/>
                <w:shd w:val="clear" w:color="auto" w:fill="FFFFFF"/>
              </w:rPr>
              <w:t>grudnia</w:t>
            </w:r>
          </w:p>
        </w:tc>
        <w:tc>
          <w:tcPr>
            <w:tcW w:w="4029" w:type="dxa"/>
          </w:tcPr>
          <w:p w:rsidR="00C556AD" w:rsidRDefault="00C556AD" w:rsidP="003451C4">
            <w:pPr>
              <w:pStyle w:val="Tekstnormalny"/>
              <w:spacing w:before="0"/>
              <w:ind w:left="792" w:hanging="77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 w:rsidRPr="00C93EDD">
              <w:rPr>
                <w:b/>
                <w:sz w:val="18"/>
                <w:szCs w:val="18"/>
                <w:shd w:val="clear" w:color="auto" w:fill="FFFFFF"/>
              </w:rPr>
              <w:t xml:space="preserve">Mapa </w:t>
            </w:r>
            <w:r>
              <w:rPr>
                <w:b/>
                <w:sz w:val="18"/>
                <w:szCs w:val="18"/>
                <w:shd w:val="clear" w:color="auto" w:fill="FFFFFF"/>
              </w:rPr>
              <w:t>10</w:t>
            </w:r>
            <w:r w:rsidRPr="00C93EDD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 w:rsidR="003451C4">
              <w:rPr>
                <w:b/>
                <w:sz w:val="18"/>
                <w:szCs w:val="18"/>
                <w:shd w:val="clear" w:color="auto" w:fill="FFFFFF"/>
              </w:rPr>
              <w:t xml:space="preserve">Iloraz przepływów związanych </w:t>
            </w:r>
            <w:r w:rsidR="000F7AE6">
              <w:rPr>
                <w:b/>
                <w:sz w:val="18"/>
                <w:szCs w:val="18"/>
                <w:shd w:val="clear" w:color="auto" w:fill="FFFFFF"/>
              </w:rPr>
              <w:br/>
            </w:r>
            <w:r w:rsidR="003451C4">
              <w:rPr>
                <w:b/>
                <w:sz w:val="18"/>
                <w:szCs w:val="18"/>
                <w:shd w:val="clear" w:color="auto" w:fill="FFFFFF"/>
              </w:rPr>
              <w:t xml:space="preserve">z zatrudnieniem </w:t>
            </w:r>
            <w:r>
              <w:rPr>
                <w:b/>
                <w:sz w:val="18"/>
                <w:szCs w:val="18"/>
                <w:shd w:val="clear" w:color="auto" w:fill="FFFFFF"/>
              </w:rPr>
              <w:t>w 201</w:t>
            </w:r>
            <w:r w:rsidR="003451C4">
              <w:rPr>
                <w:b/>
                <w:sz w:val="18"/>
                <w:szCs w:val="18"/>
                <w:shd w:val="clear" w:color="auto" w:fill="FFFFFF"/>
              </w:rPr>
              <w:t>6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</w:p>
        </w:tc>
      </w:tr>
    </w:tbl>
    <w:p w:rsidR="00C556AD" w:rsidRDefault="00716300" w:rsidP="00716300">
      <w:pPr>
        <w:pStyle w:val="Tekstnormalny"/>
        <w:tabs>
          <w:tab w:val="left" w:pos="4795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C556AD" w:rsidRDefault="0060171F" w:rsidP="00C556AD">
      <w:pPr>
        <w:pStyle w:val="Tekstnormalny"/>
        <w:rPr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36830</wp:posOffset>
            </wp:positionV>
            <wp:extent cx="2398395" cy="2562225"/>
            <wp:effectExtent l="0" t="0" r="1905" b="9525"/>
            <wp:wrapNone/>
            <wp:docPr id="215" name="Obraz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10.e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36830</wp:posOffset>
            </wp:positionV>
            <wp:extent cx="2398395" cy="2562225"/>
            <wp:effectExtent l="0" t="0" r="1905" b="9525"/>
            <wp:wrapNone/>
            <wp:docPr id="197" name="Obraz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09.e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56AD" w:rsidRDefault="00C556AD" w:rsidP="00C556AD"/>
    <w:p w:rsidR="00C556AD" w:rsidRDefault="00C556AD" w:rsidP="00C556AD"/>
    <w:p w:rsidR="00C556AD" w:rsidRDefault="00C556AD" w:rsidP="00C556AD"/>
    <w:p w:rsidR="00C556AD" w:rsidRDefault="00C556AD" w:rsidP="00C556AD">
      <w:pPr>
        <w:rPr>
          <w:noProof/>
          <w:spacing w:val="-2"/>
          <w:szCs w:val="19"/>
          <w:lang w:eastAsia="pl-PL"/>
        </w:rPr>
      </w:pPr>
    </w:p>
    <w:p w:rsidR="00C556AD" w:rsidRDefault="00C556AD" w:rsidP="00C556AD">
      <w:pPr>
        <w:rPr>
          <w:noProof/>
          <w:spacing w:val="-2"/>
          <w:szCs w:val="19"/>
          <w:lang w:eastAsia="pl-PL"/>
        </w:rPr>
      </w:pPr>
    </w:p>
    <w:p w:rsidR="00C556AD" w:rsidRDefault="00C556AD" w:rsidP="00C556AD">
      <w:pPr>
        <w:rPr>
          <w:noProof/>
          <w:spacing w:val="-2"/>
          <w:szCs w:val="19"/>
          <w:lang w:eastAsia="pl-PL"/>
        </w:rPr>
      </w:pPr>
    </w:p>
    <w:p w:rsidR="00C556AD" w:rsidRDefault="00C556AD" w:rsidP="00C556AD">
      <w:pPr>
        <w:rPr>
          <w:noProof/>
          <w:spacing w:val="-2"/>
          <w:szCs w:val="19"/>
          <w:lang w:eastAsia="pl-PL"/>
        </w:rPr>
      </w:pPr>
    </w:p>
    <w:p w:rsidR="00C556AD" w:rsidRDefault="00C556AD" w:rsidP="00C556AD">
      <w:pPr>
        <w:rPr>
          <w:noProof/>
          <w:spacing w:val="-2"/>
          <w:szCs w:val="19"/>
          <w:lang w:eastAsia="pl-PL"/>
        </w:rPr>
      </w:pPr>
    </w:p>
    <w:p w:rsidR="00C556AD" w:rsidRDefault="00C556AD" w:rsidP="00C556AD">
      <w:pPr>
        <w:rPr>
          <w:noProof/>
          <w:spacing w:val="-2"/>
          <w:szCs w:val="19"/>
          <w:lang w:eastAsia="pl-PL"/>
        </w:rPr>
      </w:pPr>
    </w:p>
    <w:p w:rsidR="00C556AD" w:rsidRDefault="00C556AD" w:rsidP="00D86714">
      <w:pPr>
        <w:spacing w:before="0"/>
        <w:jc w:val="both"/>
        <w:rPr>
          <w:spacing w:val="-4"/>
          <w:shd w:val="clear" w:color="auto" w:fill="FFFFFF"/>
        </w:rPr>
      </w:pPr>
    </w:p>
    <w:p w:rsidR="008860BF" w:rsidRDefault="008860BF" w:rsidP="00D86714">
      <w:pPr>
        <w:spacing w:before="0"/>
        <w:jc w:val="both"/>
        <w:rPr>
          <w:spacing w:val="-4"/>
          <w:shd w:val="clear" w:color="auto" w:fill="FFFFFF"/>
        </w:rPr>
      </w:pPr>
    </w:p>
    <w:p w:rsidR="000D285C" w:rsidRDefault="00F35523" w:rsidP="00D86714">
      <w:pPr>
        <w:spacing w:before="0"/>
        <w:jc w:val="both"/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Wśród pracujących w podmiotach o liczbie pracujących powyżej 9 osób</w:t>
      </w:r>
      <w:r w:rsidR="00841530">
        <w:rPr>
          <w:spacing w:val="-4"/>
          <w:shd w:val="clear" w:color="auto" w:fill="FFFFFF"/>
        </w:rPr>
        <w:t>,</w:t>
      </w:r>
      <w:r>
        <w:rPr>
          <w:spacing w:val="-4"/>
          <w:shd w:val="clear" w:color="auto" w:fill="FFFFFF"/>
        </w:rPr>
        <w:t xml:space="preserve"> na obszarze </w:t>
      </w:r>
      <w:r w:rsidR="00D73D8E">
        <w:rPr>
          <w:spacing w:val="-4"/>
          <w:shd w:val="clear" w:color="auto" w:fill="FFFFFF"/>
        </w:rPr>
        <w:t>AW</w:t>
      </w:r>
      <w:r>
        <w:rPr>
          <w:spacing w:val="-4"/>
          <w:shd w:val="clear" w:color="auto" w:fill="FFFFFF"/>
        </w:rPr>
        <w:t xml:space="preserve">, </w:t>
      </w:r>
      <w:r w:rsidR="00D73D8E">
        <w:rPr>
          <w:spacing w:val="-4"/>
          <w:shd w:val="clear" w:color="auto" w:fill="FFFFFF"/>
        </w:rPr>
        <w:t>podobnie jak</w:t>
      </w:r>
      <w:r w:rsidR="00D86714">
        <w:rPr>
          <w:spacing w:val="-4"/>
          <w:shd w:val="clear" w:color="auto" w:fill="FFFFFF"/>
        </w:rPr>
        <w:t xml:space="preserve"> w woj. dolnośląskim, pracowało </w:t>
      </w:r>
      <w:r w:rsidR="00841530">
        <w:rPr>
          <w:spacing w:val="-4"/>
          <w:shd w:val="clear" w:color="auto" w:fill="FFFFFF"/>
        </w:rPr>
        <w:t xml:space="preserve">więcej </w:t>
      </w:r>
      <w:r w:rsidR="00D73D8E">
        <w:rPr>
          <w:spacing w:val="-4"/>
          <w:shd w:val="clear" w:color="auto" w:fill="FFFFFF"/>
        </w:rPr>
        <w:t>mężczyzn</w:t>
      </w:r>
      <w:r w:rsidR="00D86714">
        <w:rPr>
          <w:spacing w:val="-4"/>
          <w:shd w:val="clear" w:color="auto" w:fill="FFFFFF"/>
        </w:rPr>
        <w:t xml:space="preserve"> (</w:t>
      </w:r>
      <w:r w:rsidR="00D73D8E">
        <w:rPr>
          <w:spacing w:val="-4"/>
          <w:shd w:val="clear" w:color="auto" w:fill="FFFFFF"/>
        </w:rPr>
        <w:t>42</w:t>
      </w:r>
      <w:r w:rsidR="008F4B5E">
        <w:rPr>
          <w:spacing w:val="-4"/>
          <w:shd w:val="clear" w:color="auto" w:fill="FFFFFF"/>
        </w:rPr>
        <w:t>,</w:t>
      </w:r>
      <w:r w:rsidR="00D73D8E">
        <w:rPr>
          <w:spacing w:val="-4"/>
          <w:shd w:val="clear" w:color="auto" w:fill="FFFFFF"/>
        </w:rPr>
        <w:t>8</w:t>
      </w:r>
      <w:r w:rsidR="00D86714">
        <w:rPr>
          <w:spacing w:val="-4"/>
          <w:shd w:val="clear" w:color="auto" w:fill="FFFFFF"/>
        </w:rPr>
        <w:t xml:space="preserve"> tys.) niż </w:t>
      </w:r>
      <w:r w:rsidR="00D73D8E">
        <w:rPr>
          <w:spacing w:val="-4"/>
          <w:shd w:val="clear" w:color="auto" w:fill="FFFFFF"/>
        </w:rPr>
        <w:t>kobiet</w:t>
      </w:r>
      <w:r w:rsidR="004A52E9">
        <w:rPr>
          <w:spacing w:val="-4"/>
          <w:shd w:val="clear" w:color="auto" w:fill="FFFFFF"/>
        </w:rPr>
        <w:t xml:space="preserve"> (</w:t>
      </w:r>
      <w:r w:rsidR="00D73D8E">
        <w:rPr>
          <w:spacing w:val="-4"/>
          <w:shd w:val="clear" w:color="auto" w:fill="FFFFFF"/>
        </w:rPr>
        <w:t>41</w:t>
      </w:r>
      <w:r w:rsidR="008F4B5E">
        <w:rPr>
          <w:spacing w:val="-4"/>
          <w:shd w:val="clear" w:color="auto" w:fill="FFFFFF"/>
        </w:rPr>
        <w:t>,</w:t>
      </w:r>
      <w:r w:rsidR="00D73D8E">
        <w:rPr>
          <w:spacing w:val="-4"/>
          <w:shd w:val="clear" w:color="auto" w:fill="FFFFFF"/>
        </w:rPr>
        <w:t>9</w:t>
      </w:r>
      <w:r w:rsidR="004A52E9">
        <w:rPr>
          <w:spacing w:val="-4"/>
          <w:shd w:val="clear" w:color="auto" w:fill="FFFFFF"/>
        </w:rPr>
        <w:t xml:space="preserve"> tys.). </w:t>
      </w:r>
    </w:p>
    <w:p w:rsidR="004931A5" w:rsidRDefault="004931A5" w:rsidP="004931A5">
      <w:pPr>
        <w:pStyle w:val="Nagwek1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>Bezrobocie rejestrowane</w:t>
      </w:r>
    </w:p>
    <w:p w:rsidR="00363A0C" w:rsidRDefault="00A0057E" w:rsidP="00A0057E">
      <w:pPr>
        <w:pStyle w:val="LID"/>
        <w:spacing w:after="0" w:line="220" w:lineRule="exact"/>
        <w:jc w:val="both"/>
        <w:rPr>
          <w:spacing w:val="-4"/>
          <w:shd w:val="clear" w:color="auto" w:fill="FFFFFF"/>
        </w:rPr>
      </w:pPr>
      <w:r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344FE5F7" wp14:editId="7835FB3C">
                <wp:simplePos x="0" y="0"/>
                <wp:positionH relativeFrom="margin">
                  <wp:posOffset>13335</wp:posOffset>
                </wp:positionH>
                <wp:positionV relativeFrom="paragraph">
                  <wp:posOffset>50165</wp:posOffset>
                </wp:positionV>
                <wp:extent cx="1828800" cy="1000125"/>
                <wp:effectExtent l="0" t="0" r="0" b="9525"/>
                <wp:wrapSquare wrapText="bothSides"/>
                <wp:docPr id="5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001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4931A5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57%</w:t>
                            </w:r>
                          </w:p>
                          <w:p w:rsidR="00A0057E" w:rsidRDefault="00726297" w:rsidP="004931A5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Spadek</w:t>
                            </w:r>
                            <w:r w:rsidRPr="00DE24C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liczby bezrobotnych </w:t>
                            </w:r>
                          </w:p>
                          <w:p w:rsidR="00A0057E" w:rsidRDefault="00726297" w:rsidP="004931A5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 Aglomeracji Wałbrzyskiej </w:t>
                            </w:r>
                          </w:p>
                          <w:p w:rsidR="00726297" w:rsidRPr="00DE24C7" w:rsidRDefault="00726297" w:rsidP="004931A5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 relacji do 2014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E5F7" id="_x0000_s1051" type="#_x0000_t202" style="position:absolute;left:0;text-align:left;margin-left:1.05pt;margin-top:3.95pt;width:2in;height:78.7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" fillcolor="#001d77" stroked="f">
                <v:textbox>
                  <w:txbxContent>
                    <w:p w:rsidR="00726297" w:rsidRPr="00B66B19" w:rsidRDefault="00726297" w:rsidP="004931A5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57%</w:t>
                      </w:r>
                    </w:p>
                    <w:p w:rsidR="00A0057E" w:rsidRDefault="00726297" w:rsidP="004931A5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Spadek</w:t>
                      </w:r>
                      <w:r w:rsidRPr="00DE24C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liczby bezrobotnych </w:t>
                      </w:r>
                    </w:p>
                    <w:p w:rsidR="00A0057E" w:rsidRDefault="00726297" w:rsidP="004931A5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 Aglomeracji Wałbrzyskiej </w:t>
                      </w:r>
                    </w:p>
                    <w:p w:rsidR="00726297" w:rsidRPr="00DE24C7" w:rsidRDefault="00726297" w:rsidP="004931A5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 relacji do 2014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667F">
        <w:rPr>
          <w:b w:val="0"/>
          <w:spacing w:val="-2"/>
        </w:rPr>
        <w:drawing>
          <wp:anchor distT="0" distB="0" distL="114300" distR="114300" simplePos="0" relativeHeight="251693568" behindDoc="0" locked="0" layoutInCell="1" allowOverlap="1" wp14:anchorId="6352D7D6" wp14:editId="7C2F0E98">
            <wp:simplePos x="0" y="0"/>
            <wp:positionH relativeFrom="column">
              <wp:posOffset>-1902680</wp:posOffset>
            </wp:positionH>
            <wp:positionV relativeFrom="paragraph">
              <wp:posOffset>221616</wp:posOffset>
            </wp:positionV>
            <wp:extent cx="333375" cy="333375"/>
            <wp:effectExtent l="0" t="0" r="9525" b="9525"/>
            <wp:wrapNone/>
            <wp:docPr id="199" name="Obraz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1A5">
        <w:rPr>
          <w:spacing w:val="-4"/>
          <w:shd w:val="clear" w:color="auto" w:fill="FFFFFF"/>
        </w:rPr>
        <w:t xml:space="preserve">Liczba </w:t>
      </w:r>
      <w:r w:rsidR="00526F0D">
        <w:rPr>
          <w:spacing w:val="-4"/>
          <w:shd w:val="clear" w:color="auto" w:fill="FFFFFF"/>
        </w:rPr>
        <w:t>bezrobotnych zarejestrowanych w urzędach pracy</w:t>
      </w:r>
      <w:r w:rsidR="004931A5">
        <w:rPr>
          <w:spacing w:val="-4"/>
          <w:shd w:val="clear" w:color="auto" w:fill="FFFFFF"/>
        </w:rPr>
        <w:t xml:space="preserve"> na obszarze gmin należących do </w:t>
      </w:r>
      <w:r w:rsidR="001A6B1E">
        <w:rPr>
          <w:spacing w:val="-4"/>
          <w:shd w:val="clear" w:color="auto" w:fill="FFFFFF"/>
        </w:rPr>
        <w:t>Aglomeracji Wałbrzyskiej</w:t>
      </w:r>
      <w:r w:rsidR="00753394">
        <w:rPr>
          <w:spacing w:val="-4"/>
          <w:shd w:val="clear" w:color="auto" w:fill="FFFFFF"/>
        </w:rPr>
        <w:t xml:space="preserve"> w</w:t>
      </w:r>
      <w:r w:rsidR="00AA3A20">
        <w:rPr>
          <w:spacing w:val="-4"/>
          <w:shd w:val="clear" w:color="auto" w:fill="FFFFFF"/>
        </w:rPr>
        <w:t> </w:t>
      </w:r>
      <w:r w:rsidR="00753394">
        <w:rPr>
          <w:spacing w:val="-4"/>
          <w:shd w:val="clear" w:color="auto" w:fill="FFFFFF"/>
        </w:rPr>
        <w:t>końcu 201</w:t>
      </w:r>
      <w:r w:rsidR="00F8667F">
        <w:rPr>
          <w:spacing w:val="-4"/>
          <w:shd w:val="clear" w:color="auto" w:fill="FFFFFF"/>
        </w:rPr>
        <w:t>9</w:t>
      </w:r>
      <w:r w:rsidR="00753394">
        <w:rPr>
          <w:spacing w:val="-4"/>
          <w:shd w:val="clear" w:color="auto" w:fill="FFFFFF"/>
        </w:rPr>
        <w:t xml:space="preserve"> r. wyniosła </w:t>
      </w:r>
      <w:r w:rsidR="001A6B1E">
        <w:rPr>
          <w:spacing w:val="-4"/>
          <w:shd w:val="clear" w:color="auto" w:fill="FFFFFF"/>
        </w:rPr>
        <w:t>8</w:t>
      </w:r>
      <w:r w:rsidR="00F8667F">
        <w:rPr>
          <w:spacing w:val="-4"/>
          <w:shd w:val="clear" w:color="auto" w:fill="FFFFFF"/>
        </w:rPr>
        <w:t>,</w:t>
      </w:r>
      <w:r w:rsidR="001A6B1E">
        <w:rPr>
          <w:spacing w:val="-4"/>
          <w:shd w:val="clear" w:color="auto" w:fill="FFFFFF"/>
        </w:rPr>
        <w:t>6</w:t>
      </w:r>
      <w:r w:rsidR="004931A5">
        <w:rPr>
          <w:spacing w:val="-4"/>
          <w:shd w:val="clear" w:color="auto" w:fill="FFFFFF"/>
        </w:rPr>
        <w:t xml:space="preserve"> tys. osób, tj. </w:t>
      </w:r>
      <w:r w:rsidR="00526F0D">
        <w:rPr>
          <w:spacing w:val="-4"/>
          <w:shd w:val="clear" w:color="auto" w:fill="FFFFFF"/>
        </w:rPr>
        <w:t>1</w:t>
      </w:r>
      <w:r w:rsidR="001A6B1E">
        <w:rPr>
          <w:spacing w:val="-4"/>
          <w:shd w:val="clear" w:color="auto" w:fill="FFFFFF"/>
        </w:rPr>
        <w:t>5</w:t>
      </w:r>
      <w:r w:rsidR="00526F0D">
        <w:rPr>
          <w:spacing w:val="-4"/>
          <w:shd w:val="clear" w:color="auto" w:fill="FFFFFF"/>
        </w:rPr>
        <w:t>,</w:t>
      </w:r>
      <w:r w:rsidR="00F8667F">
        <w:rPr>
          <w:spacing w:val="-4"/>
          <w:shd w:val="clear" w:color="auto" w:fill="FFFFFF"/>
        </w:rPr>
        <w:t>3</w:t>
      </w:r>
      <w:r w:rsidR="004931A5">
        <w:rPr>
          <w:spacing w:val="-4"/>
          <w:shd w:val="clear" w:color="auto" w:fill="FFFFFF"/>
        </w:rPr>
        <w:t xml:space="preserve">% ogółu </w:t>
      </w:r>
      <w:r w:rsidR="00526F0D">
        <w:rPr>
          <w:spacing w:val="-4"/>
          <w:shd w:val="clear" w:color="auto" w:fill="FFFFFF"/>
        </w:rPr>
        <w:t>bezrobotnych</w:t>
      </w:r>
      <w:r w:rsidR="004931A5">
        <w:rPr>
          <w:spacing w:val="-4"/>
          <w:shd w:val="clear" w:color="auto" w:fill="FFFFFF"/>
        </w:rPr>
        <w:t xml:space="preserve"> w woj. dolnośląskim (wobec </w:t>
      </w:r>
      <w:r w:rsidR="00526F0D">
        <w:rPr>
          <w:spacing w:val="-4"/>
          <w:shd w:val="clear" w:color="auto" w:fill="FFFFFF"/>
        </w:rPr>
        <w:t>1</w:t>
      </w:r>
      <w:r w:rsidR="00B13F62">
        <w:rPr>
          <w:spacing w:val="-4"/>
          <w:shd w:val="clear" w:color="auto" w:fill="FFFFFF"/>
        </w:rPr>
        <w:t>5</w:t>
      </w:r>
      <w:r w:rsidR="00526F0D">
        <w:rPr>
          <w:spacing w:val="-4"/>
          <w:shd w:val="clear" w:color="auto" w:fill="FFFFFF"/>
        </w:rPr>
        <w:t>,</w:t>
      </w:r>
      <w:r w:rsidR="00B13F62">
        <w:rPr>
          <w:spacing w:val="-4"/>
          <w:shd w:val="clear" w:color="auto" w:fill="FFFFFF"/>
        </w:rPr>
        <w:t>5</w:t>
      </w:r>
      <w:r w:rsidR="004931A5">
        <w:rPr>
          <w:spacing w:val="-4"/>
          <w:shd w:val="clear" w:color="auto" w:fill="FFFFFF"/>
        </w:rPr>
        <w:t>% w końcu 201</w:t>
      </w:r>
      <w:r w:rsidR="00F8667F">
        <w:rPr>
          <w:spacing w:val="-4"/>
          <w:shd w:val="clear" w:color="auto" w:fill="FFFFFF"/>
        </w:rPr>
        <w:t>8</w:t>
      </w:r>
      <w:r w:rsidR="004931A5">
        <w:rPr>
          <w:spacing w:val="-4"/>
          <w:shd w:val="clear" w:color="auto" w:fill="FFFFFF"/>
        </w:rPr>
        <w:t xml:space="preserve"> r. i </w:t>
      </w:r>
      <w:r w:rsidR="00526F0D">
        <w:rPr>
          <w:spacing w:val="-4"/>
          <w:shd w:val="clear" w:color="auto" w:fill="FFFFFF"/>
        </w:rPr>
        <w:t>1</w:t>
      </w:r>
      <w:r w:rsidR="00B13F62">
        <w:rPr>
          <w:spacing w:val="-4"/>
          <w:shd w:val="clear" w:color="auto" w:fill="FFFFFF"/>
        </w:rPr>
        <w:t>6</w:t>
      </w:r>
      <w:r w:rsidR="00526F0D">
        <w:rPr>
          <w:spacing w:val="-4"/>
          <w:shd w:val="clear" w:color="auto" w:fill="FFFFFF"/>
        </w:rPr>
        <w:t>,</w:t>
      </w:r>
      <w:r w:rsidR="00B13F62">
        <w:rPr>
          <w:spacing w:val="-4"/>
          <w:shd w:val="clear" w:color="auto" w:fill="FFFFFF"/>
        </w:rPr>
        <w:t>6</w:t>
      </w:r>
      <w:r w:rsidR="004931A5">
        <w:rPr>
          <w:spacing w:val="-4"/>
          <w:shd w:val="clear" w:color="auto" w:fill="FFFFFF"/>
        </w:rPr>
        <w:t>% w końcu 2014 r.).</w:t>
      </w:r>
      <w:r w:rsidR="00526F0D">
        <w:rPr>
          <w:spacing w:val="-4"/>
          <w:shd w:val="clear" w:color="auto" w:fill="FFFFFF"/>
        </w:rPr>
        <w:t xml:space="preserve"> </w:t>
      </w:r>
    </w:p>
    <w:p w:rsidR="0019547F" w:rsidRPr="00363A0C" w:rsidRDefault="004931A5" w:rsidP="00526F0D">
      <w:pPr>
        <w:pStyle w:val="LID"/>
        <w:spacing w:before="240" w:after="0" w:line="220" w:lineRule="exact"/>
        <w:jc w:val="both"/>
        <w:rPr>
          <w:spacing w:val="-4"/>
          <w:shd w:val="clear" w:color="auto" w:fill="FFFFFF"/>
        </w:rPr>
      </w:pPr>
      <w:r w:rsidRPr="00526F0D">
        <w:rPr>
          <w:b w:val="0"/>
          <w:spacing w:val="-4"/>
          <w:shd w:val="clear" w:color="auto" w:fill="FFFFFF"/>
        </w:rPr>
        <w:t>Zarówno w relacji do końca 201</w:t>
      </w:r>
      <w:r w:rsidR="00B0438E">
        <w:rPr>
          <w:b w:val="0"/>
          <w:spacing w:val="-4"/>
          <w:shd w:val="clear" w:color="auto" w:fill="FFFFFF"/>
        </w:rPr>
        <w:t>8</w:t>
      </w:r>
      <w:r w:rsidRPr="00526F0D">
        <w:rPr>
          <w:b w:val="0"/>
          <w:spacing w:val="-4"/>
          <w:shd w:val="clear" w:color="auto" w:fill="FFFFFF"/>
        </w:rPr>
        <w:t xml:space="preserve"> r., jak i 2014 r. liczba </w:t>
      </w:r>
      <w:r w:rsidR="00526F0D" w:rsidRPr="00526F0D">
        <w:rPr>
          <w:b w:val="0"/>
          <w:spacing w:val="-4"/>
          <w:shd w:val="clear" w:color="auto" w:fill="FFFFFF"/>
        </w:rPr>
        <w:t>bezrobotnych</w:t>
      </w:r>
      <w:r w:rsidRPr="00526F0D">
        <w:rPr>
          <w:b w:val="0"/>
          <w:spacing w:val="-4"/>
          <w:shd w:val="clear" w:color="auto" w:fill="FFFFFF"/>
        </w:rPr>
        <w:t xml:space="preserve"> na obszarze</w:t>
      </w:r>
      <w:r w:rsidR="00526F0D" w:rsidRPr="00526F0D">
        <w:rPr>
          <w:b w:val="0"/>
          <w:spacing w:val="-4"/>
          <w:shd w:val="clear" w:color="auto" w:fill="FFFFFF"/>
        </w:rPr>
        <w:t xml:space="preserve"> </w:t>
      </w:r>
      <w:r w:rsidR="00BA2030">
        <w:rPr>
          <w:b w:val="0"/>
          <w:spacing w:val="-4"/>
          <w:shd w:val="clear" w:color="auto" w:fill="FFFFFF"/>
        </w:rPr>
        <w:t>AW</w:t>
      </w:r>
      <w:r w:rsidR="00526F0D" w:rsidRPr="00526F0D">
        <w:rPr>
          <w:b w:val="0"/>
          <w:spacing w:val="-4"/>
          <w:shd w:val="clear" w:color="auto" w:fill="FFFFFF"/>
        </w:rPr>
        <w:t xml:space="preserve"> zmniejszyła się</w:t>
      </w:r>
      <w:r w:rsidR="00784A16">
        <w:rPr>
          <w:b w:val="0"/>
          <w:spacing w:val="-4"/>
          <w:shd w:val="clear" w:color="auto" w:fill="FFFFFF"/>
        </w:rPr>
        <w:t>,</w:t>
      </w:r>
      <w:r w:rsidR="00526F0D" w:rsidRPr="00526F0D">
        <w:rPr>
          <w:b w:val="0"/>
          <w:spacing w:val="-4"/>
          <w:shd w:val="clear" w:color="auto" w:fill="FFFFFF"/>
        </w:rPr>
        <w:t xml:space="preserve"> odpowiednio o 1,</w:t>
      </w:r>
      <w:r w:rsidR="00BA2030">
        <w:rPr>
          <w:b w:val="0"/>
          <w:spacing w:val="-4"/>
          <w:shd w:val="clear" w:color="auto" w:fill="FFFFFF"/>
        </w:rPr>
        <w:t>2</w:t>
      </w:r>
      <w:r w:rsidR="00526F0D" w:rsidRPr="00526F0D">
        <w:rPr>
          <w:b w:val="0"/>
          <w:spacing w:val="-4"/>
          <w:shd w:val="clear" w:color="auto" w:fill="FFFFFF"/>
        </w:rPr>
        <w:t xml:space="preserve"> tys. osób i o </w:t>
      </w:r>
      <w:r w:rsidR="00B0438E">
        <w:rPr>
          <w:b w:val="0"/>
          <w:spacing w:val="-4"/>
          <w:shd w:val="clear" w:color="auto" w:fill="FFFFFF"/>
        </w:rPr>
        <w:t>11,</w:t>
      </w:r>
      <w:r w:rsidR="00BA2030">
        <w:rPr>
          <w:b w:val="0"/>
          <w:spacing w:val="-4"/>
          <w:shd w:val="clear" w:color="auto" w:fill="FFFFFF"/>
        </w:rPr>
        <w:t>6</w:t>
      </w:r>
      <w:r w:rsidR="00526F0D" w:rsidRPr="00526F0D">
        <w:rPr>
          <w:b w:val="0"/>
          <w:spacing w:val="-4"/>
          <w:shd w:val="clear" w:color="auto" w:fill="FFFFFF"/>
        </w:rPr>
        <w:t xml:space="preserve"> tys. osób.</w:t>
      </w:r>
      <w:r w:rsidR="00AE4F6E">
        <w:rPr>
          <w:b w:val="0"/>
          <w:spacing w:val="-4"/>
          <w:shd w:val="clear" w:color="auto" w:fill="FFFFFF"/>
        </w:rPr>
        <w:t xml:space="preserve"> </w:t>
      </w:r>
    </w:p>
    <w:p w:rsidR="0035488B" w:rsidRDefault="00B80312" w:rsidP="0035488B">
      <w:pPr>
        <w:pStyle w:val="LID"/>
        <w:spacing w:after="0" w:line="220" w:lineRule="exact"/>
        <w:jc w:val="both"/>
        <w:rPr>
          <w:b w:val="0"/>
          <w:spacing w:val="-4"/>
          <w:shd w:val="clear" w:color="auto" w:fill="FFFFFF"/>
        </w:rPr>
      </w:pPr>
      <w:r>
        <w:rPr>
          <w:b w:val="0"/>
          <w:spacing w:val="-4"/>
          <w:shd w:val="clear" w:color="auto" w:fill="FFFFFF"/>
        </w:rPr>
        <w:t>W skali roku zmnie</w:t>
      </w:r>
      <w:r w:rsidR="0035488B">
        <w:rPr>
          <w:b w:val="0"/>
          <w:spacing w:val="-4"/>
          <w:shd w:val="clear" w:color="auto" w:fill="FFFFFF"/>
        </w:rPr>
        <w:t xml:space="preserve">jszenie liczby bezrobotnych odnotowano w większości jednostek należących do </w:t>
      </w:r>
      <w:r w:rsidR="00C32D50">
        <w:rPr>
          <w:b w:val="0"/>
          <w:spacing w:val="-4"/>
          <w:shd w:val="clear" w:color="auto" w:fill="FFFFFF"/>
        </w:rPr>
        <w:t>AW</w:t>
      </w:r>
      <w:r w:rsidR="0035488B">
        <w:rPr>
          <w:b w:val="0"/>
          <w:spacing w:val="-4"/>
          <w:shd w:val="clear" w:color="auto" w:fill="FFFFFF"/>
        </w:rPr>
        <w:t>, w tym największy spadek bezrobotnych odnotowano w gmin</w:t>
      </w:r>
      <w:r w:rsidR="008D6259">
        <w:rPr>
          <w:b w:val="0"/>
          <w:spacing w:val="-4"/>
          <w:shd w:val="clear" w:color="auto" w:fill="FFFFFF"/>
        </w:rPr>
        <w:t>ach:</w:t>
      </w:r>
      <w:r w:rsidR="0035488B">
        <w:rPr>
          <w:b w:val="0"/>
          <w:spacing w:val="-4"/>
          <w:shd w:val="clear" w:color="auto" w:fill="FFFFFF"/>
        </w:rPr>
        <w:t xml:space="preserve"> </w:t>
      </w:r>
      <w:r w:rsidR="00A33B15">
        <w:rPr>
          <w:b w:val="0"/>
          <w:spacing w:val="-4"/>
          <w:shd w:val="clear" w:color="auto" w:fill="FFFFFF"/>
        </w:rPr>
        <w:t>Szczawno-Zdrój</w:t>
      </w:r>
      <w:r w:rsidR="0035488B">
        <w:rPr>
          <w:b w:val="0"/>
          <w:spacing w:val="-4"/>
          <w:shd w:val="clear" w:color="auto" w:fill="FFFFFF"/>
        </w:rPr>
        <w:t xml:space="preserve"> (o </w:t>
      </w:r>
      <w:r w:rsidR="00A33B15">
        <w:rPr>
          <w:b w:val="0"/>
          <w:spacing w:val="-4"/>
          <w:shd w:val="clear" w:color="auto" w:fill="FFFFFF"/>
        </w:rPr>
        <w:t>2</w:t>
      </w:r>
      <w:r w:rsidR="008D6259">
        <w:rPr>
          <w:b w:val="0"/>
          <w:spacing w:val="-4"/>
          <w:shd w:val="clear" w:color="auto" w:fill="FFFFFF"/>
        </w:rPr>
        <w:t>7,</w:t>
      </w:r>
      <w:r w:rsidR="00A33B15">
        <w:rPr>
          <w:b w:val="0"/>
          <w:spacing w:val="-4"/>
          <w:shd w:val="clear" w:color="auto" w:fill="FFFFFF"/>
        </w:rPr>
        <w:t>1</w:t>
      </w:r>
      <w:r w:rsidR="008D6259">
        <w:rPr>
          <w:b w:val="0"/>
          <w:spacing w:val="-4"/>
          <w:shd w:val="clear" w:color="auto" w:fill="FFFFFF"/>
        </w:rPr>
        <w:t xml:space="preserve">%), </w:t>
      </w:r>
      <w:r w:rsidR="00A33B15">
        <w:rPr>
          <w:b w:val="0"/>
          <w:spacing w:val="-4"/>
          <w:shd w:val="clear" w:color="auto" w:fill="FFFFFF"/>
        </w:rPr>
        <w:t>Marcinowice</w:t>
      </w:r>
      <w:r w:rsidR="0035488B">
        <w:rPr>
          <w:b w:val="0"/>
          <w:spacing w:val="-4"/>
          <w:shd w:val="clear" w:color="auto" w:fill="FFFFFF"/>
        </w:rPr>
        <w:t xml:space="preserve"> (o </w:t>
      </w:r>
      <w:r w:rsidR="00A33B15">
        <w:rPr>
          <w:b w:val="0"/>
          <w:spacing w:val="-4"/>
          <w:shd w:val="clear" w:color="auto" w:fill="FFFFFF"/>
        </w:rPr>
        <w:t>21</w:t>
      </w:r>
      <w:r w:rsidR="008D6259">
        <w:rPr>
          <w:b w:val="0"/>
          <w:spacing w:val="-4"/>
          <w:shd w:val="clear" w:color="auto" w:fill="FFFFFF"/>
        </w:rPr>
        <w:t>,</w:t>
      </w:r>
      <w:r w:rsidR="00A33B15">
        <w:rPr>
          <w:b w:val="0"/>
          <w:spacing w:val="-4"/>
          <w:shd w:val="clear" w:color="auto" w:fill="FFFFFF"/>
        </w:rPr>
        <w:t>4</w:t>
      </w:r>
      <w:r w:rsidR="0035488B">
        <w:rPr>
          <w:b w:val="0"/>
          <w:spacing w:val="-4"/>
          <w:shd w:val="clear" w:color="auto" w:fill="FFFFFF"/>
        </w:rPr>
        <w:t>%)</w:t>
      </w:r>
      <w:r w:rsidR="008D6259">
        <w:rPr>
          <w:b w:val="0"/>
          <w:spacing w:val="-4"/>
          <w:shd w:val="clear" w:color="auto" w:fill="FFFFFF"/>
        </w:rPr>
        <w:t xml:space="preserve">, </w:t>
      </w:r>
      <w:r w:rsidR="00A33B15">
        <w:rPr>
          <w:b w:val="0"/>
          <w:spacing w:val="-4"/>
          <w:shd w:val="clear" w:color="auto" w:fill="FFFFFF"/>
        </w:rPr>
        <w:t>oraz w Wałbrzychu</w:t>
      </w:r>
      <w:r w:rsidR="008D6259">
        <w:rPr>
          <w:b w:val="0"/>
          <w:spacing w:val="-4"/>
          <w:shd w:val="clear" w:color="auto" w:fill="FFFFFF"/>
        </w:rPr>
        <w:t xml:space="preserve"> (o </w:t>
      </w:r>
      <w:r w:rsidR="00A33B15">
        <w:rPr>
          <w:b w:val="0"/>
          <w:spacing w:val="-4"/>
          <w:shd w:val="clear" w:color="auto" w:fill="FFFFFF"/>
        </w:rPr>
        <w:t>20</w:t>
      </w:r>
      <w:r w:rsidR="008D6259">
        <w:rPr>
          <w:b w:val="0"/>
          <w:spacing w:val="-4"/>
          <w:shd w:val="clear" w:color="auto" w:fill="FFFFFF"/>
        </w:rPr>
        <w:t>,</w:t>
      </w:r>
      <w:r w:rsidR="00A33B15">
        <w:rPr>
          <w:b w:val="0"/>
          <w:spacing w:val="-4"/>
          <w:shd w:val="clear" w:color="auto" w:fill="FFFFFF"/>
        </w:rPr>
        <w:t>7</w:t>
      </w:r>
      <w:r w:rsidR="008D6259">
        <w:rPr>
          <w:b w:val="0"/>
          <w:spacing w:val="-4"/>
          <w:shd w:val="clear" w:color="auto" w:fill="FFFFFF"/>
        </w:rPr>
        <w:t>%)</w:t>
      </w:r>
      <w:r w:rsidR="0035488B">
        <w:rPr>
          <w:b w:val="0"/>
          <w:spacing w:val="-4"/>
          <w:shd w:val="clear" w:color="auto" w:fill="FFFFFF"/>
        </w:rPr>
        <w:t>. Wzrost liczby bezrobotnych w porównaniu do końca 201</w:t>
      </w:r>
      <w:r w:rsidR="00C52FF7">
        <w:rPr>
          <w:b w:val="0"/>
          <w:spacing w:val="-4"/>
          <w:shd w:val="clear" w:color="auto" w:fill="FFFFFF"/>
        </w:rPr>
        <w:t>8</w:t>
      </w:r>
      <w:r w:rsidR="0035488B">
        <w:rPr>
          <w:b w:val="0"/>
          <w:spacing w:val="-4"/>
          <w:shd w:val="clear" w:color="auto" w:fill="FFFFFF"/>
        </w:rPr>
        <w:t xml:space="preserve"> r. odnotowano w </w:t>
      </w:r>
      <w:r w:rsidR="00A33B15">
        <w:rPr>
          <w:b w:val="0"/>
          <w:spacing w:val="-4"/>
          <w:shd w:val="clear" w:color="auto" w:fill="FFFFFF"/>
        </w:rPr>
        <w:t>2</w:t>
      </w:r>
      <w:r w:rsidR="0035488B">
        <w:rPr>
          <w:b w:val="0"/>
          <w:spacing w:val="-4"/>
          <w:shd w:val="clear" w:color="auto" w:fill="FFFFFF"/>
        </w:rPr>
        <w:t xml:space="preserve"> gminach: </w:t>
      </w:r>
      <w:r w:rsidR="0039568D">
        <w:rPr>
          <w:b w:val="0"/>
          <w:spacing w:val="-4"/>
          <w:shd w:val="clear" w:color="auto" w:fill="FFFFFF"/>
        </w:rPr>
        <w:t>Jedlina-Zdrój</w:t>
      </w:r>
      <w:r w:rsidR="0035488B">
        <w:rPr>
          <w:b w:val="0"/>
          <w:spacing w:val="-4"/>
          <w:shd w:val="clear" w:color="auto" w:fill="FFFFFF"/>
        </w:rPr>
        <w:t xml:space="preserve"> (o </w:t>
      </w:r>
      <w:r w:rsidR="00C52FF7">
        <w:rPr>
          <w:b w:val="0"/>
          <w:spacing w:val="-4"/>
          <w:shd w:val="clear" w:color="auto" w:fill="FFFFFF"/>
        </w:rPr>
        <w:t>2</w:t>
      </w:r>
      <w:r w:rsidR="0039568D">
        <w:rPr>
          <w:b w:val="0"/>
          <w:spacing w:val="-4"/>
          <w:shd w:val="clear" w:color="auto" w:fill="FFFFFF"/>
        </w:rPr>
        <w:t>3</w:t>
      </w:r>
      <w:r w:rsidR="00C52FF7">
        <w:rPr>
          <w:b w:val="0"/>
          <w:spacing w:val="-4"/>
          <w:shd w:val="clear" w:color="auto" w:fill="FFFFFF"/>
        </w:rPr>
        <w:t>,2</w:t>
      </w:r>
      <w:r w:rsidR="0035488B">
        <w:rPr>
          <w:b w:val="0"/>
          <w:spacing w:val="-4"/>
          <w:shd w:val="clear" w:color="auto" w:fill="FFFFFF"/>
        </w:rPr>
        <w:t>%)</w:t>
      </w:r>
      <w:r w:rsidR="00C52FF7">
        <w:rPr>
          <w:b w:val="0"/>
          <w:spacing w:val="-4"/>
          <w:shd w:val="clear" w:color="auto" w:fill="FFFFFF"/>
        </w:rPr>
        <w:t xml:space="preserve"> i </w:t>
      </w:r>
      <w:r w:rsidR="0039568D">
        <w:rPr>
          <w:b w:val="0"/>
          <w:spacing w:val="-4"/>
          <w:shd w:val="clear" w:color="auto" w:fill="FFFFFF"/>
        </w:rPr>
        <w:t>Głuszyca</w:t>
      </w:r>
      <w:r w:rsidR="00C52FF7">
        <w:rPr>
          <w:b w:val="0"/>
          <w:spacing w:val="-4"/>
          <w:shd w:val="clear" w:color="auto" w:fill="FFFFFF"/>
        </w:rPr>
        <w:t xml:space="preserve"> (o </w:t>
      </w:r>
      <w:r w:rsidR="0039568D">
        <w:rPr>
          <w:b w:val="0"/>
          <w:spacing w:val="-4"/>
          <w:shd w:val="clear" w:color="auto" w:fill="FFFFFF"/>
        </w:rPr>
        <w:t>2</w:t>
      </w:r>
      <w:r w:rsidR="00C52FF7">
        <w:rPr>
          <w:b w:val="0"/>
          <w:spacing w:val="-4"/>
          <w:shd w:val="clear" w:color="auto" w:fill="FFFFFF"/>
        </w:rPr>
        <w:t>,</w:t>
      </w:r>
      <w:r w:rsidR="0039568D">
        <w:rPr>
          <w:b w:val="0"/>
          <w:spacing w:val="-4"/>
          <w:shd w:val="clear" w:color="auto" w:fill="FFFFFF"/>
        </w:rPr>
        <w:t>0</w:t>
      </w:r>
      <w:r w:rsidR="00C52FF7">
        <w:rPr>
          <w:b w:val="0"/>
          <w:spacing w:val="-4"/>
          <w:shd w:val="clear" w:color="auto" w:fill="FFFFFF"/>
        </w:rPr>
        <w:t>%)</w:t>
      </w:r>
      <w:r w:rsidR="0035488B">
        <w:rPr>
          <w:b w:val="0"/>
          <w:spacing w:val="-4"/>
          <w:shd w:val="clear" w:color="auto" w:fill="FFFFFF"/>
        </w:rPr>
        <w:t xml:space="preserve">. </w:t>
      </w:r>
    </w:p>
    <w:tbl>
      <w:tblPr>
        <w:tblStyle w:val="Tabela-Siatka"/>
        <w:tblpPr w:leftFromText="141" w:rightFromText="141" w:vertAnchor="text" w:horzAnchor="margin" w:tblpY="157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4F1AE8" w:rsidTr="001848B5">
        <w:tc>
          <w:tcPr>
            <w:tcW w:w="4028" w:type="dxa"/>
          </w:tcPr>
          <w:p w:rsidR="004F1AE8" w:rsidRDefault="004F1AE8" w:rsidP="009B0B4D">
            <w:pPr>
              <w:pStyle w:val="Tekstnormalny"/>
              <w:spacing w:before="0"/>
              <w:ind w:left="620" w:hanging="742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 11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Bezrobotni </w:t>
            </w:r>
            <w:r w:rsidR="00656E84">
              <w:rPr>
                <w:b/>
                <w:sz w:val="18"/>
                <w:szCs w:val="18"/>
                <w:shd w:val="clear" w:color="auto" w:fill="FFFFFF"/>
              </w:rPr>
              <w:t xml:space="preserve">zarejestrowani 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na 100 </w:t>
            </w:r>
            <w:r w:rsidR="00656E84">
              <w:rPr>
                <w:b/>
                <w:sz w:val="18"/>
                <w:szCs w:val="18"/>
                <w:shd w:val="clear" w:color="auto" w:fill="FFFFFF"/>
              </w:rPr>
              <w:t>osób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b/>
                <w:sz w:val="18"/>
                <w:szCs w:val="18"/>
                <w:shd w:val="clear" w:color="auto" w:fill="FFFFFF"/>
              </w:rPr>
              <w:br/>
              <w:t>w wieku produkcyjnym w 201</w:t>
            </w:r>
            <w:r w:rsidR="009B0B4D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  <w:r>
              <w:rPr>
                <w:b/>
                <w:sz w:val="18"/>
                <w:szCs w:val="18"/>
                <w:shd w:val="clear" w:color="auto" w:fill="FFFFFF"/>
              </w:rPr>
              <w:br/>
            </w:r>
            <w:r w:rsidRPr="003348C9">
              <w:rPr>
                <w:sz w:val="16"/>
                <w:szCs w:val="16"/>
                <w:shd w:val="clear" w:color="auto" w:fill="FFFFFF"/>
              </w:rPr>
              <w:t xml:space="preserve">Stan w dniu 31 </w:t>
            </w:r>
            <w:r w:rsidR="00466727">
              <w:rPr>
                <w:sz w:val="16"/>
                <w:szCs w:val="16"/>
                <w:shd w:val="clear" w:color="auto" w:fill="FFFFFF"/>
              </w:rPr>
              <w:t>grudnia</w:t>
            </w:r>
          </w:p>
        </w:tc>
        <w:tc>
          <w:tcPr>
            <w:tcW w:w="4029" w:type="dxa"/>
          </w:tcPr>
          <w:p w:rsidR="004F1AE8" w:rsidRDefault="00EA2070" w:rsidP="001579A4">
            <w:pPr>
              <w:pStyle w:val="Tekstnormalny"/>
              <w:spacing w:before="0"/>
              <w:ind w:left="792" w:hanging="77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 1</w:t>
            </w:r>
            <w:r w:rsidR="004042AF">
              <w:rPr>
                <w:b/>
                <w:sz w:val="18"/>
                <w:szCs w:val="18"/>
                <w:shd w:val="clear" w:color="auto" w:fill="FFFFFF"/>
              </w:rPr>
              <w:t>2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>
              <w:rPr>
                <w:b/>
                <w:sz w:val="18"/>
                <w:szCs w:val="18"/>
                <w:shd w:val="clear" w:color="auto" w:fill="FFFFFF"/>
              </w:rPr>
              <w:t>Bezrobotni zarejestrowani według płci w 201</w:t>
            </w:r>
            <w:r w:rsidR="009B0B4D">
              <w:rPr>
                <w:b/>
                <w:sz w:val="18"/>
                <w:szCs w:val="18"/>
                <w:shd w:val="clear" w:color="auto" w:fill="FFFFFF"/>
              </w:rPr>
              <w:t>9</w:t>
            </w:r>
            <w:r w:rsidR="001579A4"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r. </w:t>
            </w:r>
            <w:r>
              <w:rPr>
                <w:b/>
                <w:sz w:val="18"/>
                <w:szCs w:val="18"/>
                <w:shd w:val="clear" w:color="auto" w:fill="FFFFFF"/>
              </w:rPr>
              <w:br/>
            </w:r>
            <w:r w:rsidRPr="003348C9">
              <w:rPr>
                <w:sz w:val="16"/>
                <w:szCs w:val="16"/>
                <w:shd w:val="clear" w:color="auto" w:fill="FFFFFF"/>
              </w:rPr>
              <w:t xml:space="preserve">Stan w dniu 31 </w:t>
            </w:r>
            <w:r w:rsidR="00466727">
              <w:rPr>
                <w:sz w:val="16"/>
                <w:szCs w:val="16"/>
                <w:shd w:val="clear" w:color="auto" w:fill="FFFFFF"/>
              </w:rPr>
              <w:t>grudnia</w:t>
            </w:r>
          </w:p>
        </w:tc>
      </w:tr>
    </w:tbl>
    <w:p w:rsidR="004F1AE8" w:rsidRDefault="004F1AE8" w:rsidP="004F1AE8">
      <w:pPr>
        <w:pStyle w:val="Tekstnormalny"/>
        <w:rPr>
          <w:shd w:val="clear" w:color="auto" w:fill="FFFFFF"/>
        </w:rPr>
      </w:pPr>
    </w:p>
    <w:p w:rsidR="004F1AE8" w:rsidRDefault="0060171F" w:rsidP="00716300">
      <w:pPr>
        <w:pStyle w:val="Tekstnormalny"/>
        <w:tabs>
          <w:tab w:val="left" w:pos="4676"/>
        </w:tabs>
        <w:rPr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33747</wp:posOffset>
            </wp:positionV>
            <wp:extent cx="2421890" cy="2494095"/>
            <wp:effectExtent l="0" t="0" r="0" b="1905"/>
            <wp:wrapNone/>
            <wp:docPr id="220" name="Obraz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12.e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49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pl-PL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1270</wp:posOffset>
            </wp:positionH>
            <wp:positionV relativeFrom="paragraph">
              <wp:posOffset>71755</wp:posOffset>
            </wp:positionV>
            <wp:extent cx="2421890" cy="2494280"/>
            <wp:effectExtent l="0" t="0" r="0" b="1270"/>
            <wp:wrapNone/>
            <wp:docPr id="217" name="Obraz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11.e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6300">
        <w:rPr>
          <w:shd w:val="clear" w:color="auto" w:fill="FFFFFF"/>
        </w:rPr>
        <w:tab/>
      </w:r>
    </w:p>
    <w:p w:rsidR="004F1AE8" w:rsidRDefault="004F1AE8" w:rsidP="004F1AE8"/>
    <w:p w:rsidR="004F1AE8" w:rsidRDefault="004F1AE8" w:rsidP="004F1AE8"/>
    <w:p w:rsidR="004F1AE8" w:rsidRDefault="004F1AE8" w:rsidP="004F1AE8"/>
    <w:p w:rsidR="004F1AE8" w:rsidRDefault="004F1AE8" w:rsidP="004F1AE8">
      <w:pPr>
        <w:rPr>
          <w:noProof/>
          <w:spacing w:val="-2"/>
          <w:szCs w:val="19"/>
          <w:lang w:eastAsia="pl-PL"/>
        </w:rPr>
      </w:pPr>
    </w:p>
    <w:p w:rsidR="004F1AE8" w:rsidRDefault="004F1AE8" w:rsidP="004F1AE8">
      <w:pPr>
        <w:rPr>
          <w:noProof/>
          <w:spacing w:val="-2"/>
          <w:szCs w:val="19"/>
          <w:lang w:eastAsia="pl-PL"/>
        </w:rPr>
      </w:pPr>
    </w:p>
    <w:p w:rsidR="004F1AE8" w:rsidRDefault="004F1AE8" w:rsidP="004F1AE8">
      <w:pPr>
        <w:rPr>
          <w:noProof/>
          <w:spacing w:val="-2"/>
          <w:szCs w:val="19"/>
          <w:lang w:eastAsia="pl-PL"/>
        </w:rPr>
      </w:pPr>
    </w:p>
    <w:p w:rsidR="004F1AE8" w:rsidRDefault="004F1AE8" w:rsidP="004F1AE8">
      <w:pPr>
        <w:rPr>
          <w:noProof/>
          <w:spacing w:val="-2"/>
          <w:szCs w:val="19"/>
          <w:lang w:eastAsia="pl-PL"/>
        </w:rPr>
      </w:pPr>
    </w:p>
    <w:p w:rsidR="004F1AE8" w:rsidRDefault="004F1AE8" w:rsidP="004F1AE8">
      <w:pPr>
        <w:rPr>
          <w:noProof/>
          <w:spacing w:val="-2"/>
          <w:szCs w:val="19"/>
          <w:lang w:eastAsia="pl-PL"/>
        </w:rPr>
      </w:pPr>
    </w:p>
    <w:p w:rsidR="004F1AE8" w:rsidRDefault="004F1AE8" w:rsidP="004F1AE8">
      <w:pPr>
        <w:rPr>
          <w:noProof/>
          <w:spacing w:val="-2"/>
          <w:szCs w:val="19"/>
          <w:lang w:eastAsia="pl-PL"/>
        </w:rPr>
      </w:pPr>
    </w:p>
    <w:p w:rsidR="004F1AE8" w:rsidRDefault="004F1AE8" w:rsidP="004F1AE8">
      <w:pPr>
        <w:spacing w:before="0"/>
        <w:jc w:val="both"/>
        <w:rPr>
          <w:spacing w:val="-4"/>
          <w:shd w:val="clear" w:color="auto" w:fill="FFFFFF"/>
        </w:rPr>
      </w:pPr>
    </w:p>
    <w:p w:rsidR="008860BF" w:rsidRDefault="008860BF" w:rsidP="004F1AE8">
      <w:pPr>
        <w:spacing w:before="0"/>
        <w:jc w:val="both"/>
        <w:rPr>
          <w:spacing w:val="-4"/>
          <w:shd w:val="clear" w:color="auto" w:fill="FFFFFF"/>
        </w:rPr>
      </w:pPr>
    </w:p>
    <w:p w:rsidR="00656E84" w:rsidRPr="00324945" w:rsidRDefault="00A0057E" w:rsidP="00656E84">
      <w:pPr>
        <w:spacing w:before="0"/>
        <w:rPr>
          <w:noProof/>
          <w:spacing w:val="-2"/>
          <w:sz w:val="14"/>
          <w:szCs w:val="14"/>
          <w:lang w:eastAsia="pl-PL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0D5E0C7C" wp14:editId="6C11B54E">
                <wp:simplePos x="0" y="0"/>
                <wp:positionH relativeFrom="column">
                  <wp:posOffset>5264150</wp:posOffset>
                </wp:positionH>
                <wp:positionV relativeFrom="paragraph">
                  <wp:posOffset>90170</wp:posOffset>
                </wp:positionV>
                <wp:extent cx="1725295" cy="1422400"/>
                <wp:effectExtent l="0" t="0" r="0" b="6350"/>
                <wp:wrapTight wrapText="bothSides">
                  <wp:wrapPolygon edited="0">
                    <wp:start x="715" y="0"/>
                    <wp:lineTo x="715" y="21407"/>
                    <wp:lineTo x="20749" y="21407"/>
                    <wp:lineTo x="20749" y="0"/>
                    <wp:lineTo x="715" y="0"/>
                  </wp:wrapPolygon>
                </wp:wrapTight>
                <wp:docPr id="1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C83B6B">
                            <w:pPr>
                              <w:pStyle w:val="tekstzboku"/>
                            </w:pPr>
                            <w:r>
                              <w:t>Na obszarze Aglomeracji Wałbrzyskiej udział liczby bezrobotnych w stosunku do liczby osób w wieku produkcyjnym ukształtował się na poziomie 3,6%, tj. o 0,4 p.proc. wyższym niż w woj. dolnośląskim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E0C7C" id="_x0000_s1052" type="#_x0000_t202" style="position:absolute;margin-left:414.5pt;margin-top:7.1pt;width:135.85pt;height:112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" filled="f" stroked="f">
                <v:textbox>
                  <w:txbxContent>
                    <w:p w:rsidR="00726297" w:rsidRPr="00074DD8" w:rsidRDefault="00726297" w:rsidP="00C83B6B">
                      <w:pPr>
                        <w:pStyle w:val="tekstzboku"/>
                      </w:pPr>
                      <w:r>
                        <w:t>Na obszarze Aglomeracji Wałbrzyskiej udział liczby bezrobotnych w stosunku do liczby osób w wieku produkcyjnym ukształtował się na poziomie 3,6%, tj. o 0,4 p.proc. wyższym niż w woj. dolnośląskim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2F61">
        <w:rPr>
          <w:noProof/>
          <w:spacing w:val="-2"/>
          <w:sz w:val="14"/>
          <w:szCs w:val="14"/>
          <w:lang w:eastAsia="pl-PL"/>
        </w:rPr>
        <w:t xml:space="preserve">Źródło: </w:t>
      </w:r>
      <w:r w:rsidR="00656E84">
        <w:rPr>
          <w:noProof/>
          <w:spacing w:val="-2"/>
          <w:sz w:val="14"/>
          <w:szCs w:val="14"/>
          <w:lang w:eastAsia="pl-PL"/>
        </w:rPr>
        <w:t>dane Ministerstwa Rodziny, Pracy i Polityki Społecznej.</w:t>
      </w:r>
    </w:p>
    <w:p w:rsidR="00262823" w:rsidRDefault="00EA2070" w:rsidP="00AC3BF2">
      <w:pPr>
        <w:pStyle w:val="Tekstnormalny"/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końcu 201</w:t>
      </w:r>
      <w:r w:rsidR="00183C5F">
        <w:rPr>
          <w:spacing w:val="-4"/>
          <w:shd w:val="clear" w:color="auto" w:fill="FFFFFF"/>
        </w:rPr>
        <w:t>9</w:t>
      </w:r>
      <w:r>
        <w:rPr>
          <w:spacing w:val="-4"/>
          <w:shd w:val="clear" w:color="auto" w:fill="FFFFFF"/>
        </w:rPr>
        <w:t xml:space="preserve"> r. udział bezrobotnych zarejestrowanych w ogólnej liczbie osób w wieku produk</w:t>
      </w:r>
      <w:r w:rsidR="00466727">
        <w:rPr>
          <w:spacing w:val="-4"/>
          <w:shd w:val="clear" w:color="auto" w:fill="FFFFFF"/>
        </w:rPr>
        <w:t>-</w:t>
      </w:r>
      <w:r>
        <w:rPr>
          <w:spacing w:val="-4"/>
          <w:shd w:val="clear" w:color="auto" w:fill="FFFFFF"/>
        </w:rPr>
        <w:t xml:space="preserve">cyjnym na obszarze </w:t>
      </w:r>
      <w:r w:rsidR="00DF3712">
        <w:rPr>
          <w:spacing w:val="-4"/>
          <w:shd w:val="clear" w:color="auto" w:fill="FFFFFF"/>
        </w:rPr>
        <w:t>AW</w:t>
      </w:r>
      <w:r>
        <w:rPr>
          <w:spacing w:val="-4"/>
          <w:shd w:val="clear" w:color="auto" w:fill="FFFFFF"/>
        </w:rPr>
        <w:t xml:space="preserve"> ukształtował się na poziomie </w:t>
      </w:r>
      <w:r w:rsidR="00DF3712">
        <w:rPr>
          <w:spacing w:val="-4"/>
          <w:shd w:val="clear" w:color="auto" w:fill="FFFFFF"/>
        </w:rPr>
        <w:t>3</w:t>
      </w:r>
      <w:r w:rsidR="00183C5F">
        <w:rPr>
          <w:spacing w:val="-4"/>
          <w:shd w:val="clear" w:color="auto" w:fill="FFFFFF"/>
        </w:rPr>
        <w:t>,</w:t>
      </w:r>
      <w:r w:rsidR="00DF3712">
        <w:rPr>
          <w:spacing w:val="-4"/>
          <w:shd w:val="clear" w:color="auto" w:fill="FFFFFF"/>
        </w:rPr>
        <w:t>6</w:t>
      </w:r>
      <w:r w:rsidR="00AC3BF2">
        <w:rPr>
          <w:spacing w:val="-4"/>
          <w:shd w:val="clear" w:color="auto" w:fill="FFFFFF"/>
        </w:rPr>
        <w:t>% (wobec 3,</w:t>
      </w:r>
      <w:r w:rsidR="00183C5F">
        <w:rPr>
          <w:spacing w:val="-4"/>
          <w:shd w:val="clear" w:color="auto" w:fill="FFFFFF"/>
        </w:rPr>
        <w:t>2</w:t>
      </w:r>
      <w:r w:rsidR="00AC3BF2">
        <w:rPr>
          <w:spacing w:val="-4"/>
          <w:shd w:val="clear" w:color="auto" w:fill="FFFFFF"/>
        </w:rPr>
        <w:t>% w województwie dolnośląskim). W porównaniu do końca 201</w:t>
      </w:r>
      <w:r w:rsidR="00183C5F">
        <w:rPr>
          <w:spacing w:val="-4"/>
          <w:shd w:val="clear" w:color="auto" w:fill="FFFFFF"/>
        </w:rPr>
        <w:t>8</w:t>
      </w:r>
      <w:r w:rsidR="00AC3BF2">
        <w:rPr>
          <w:spacing w:val="-4"/>
          <w:shd w:val="clear" w:color="auto" w:fill="FFFFFF"/>
        </w:rPr>
        <w:t xml:space="preserve"> r. odsetek ten był niższy o 0,</w:t>
      </w:r>
      <w:r w:rsidR="00F1737E">
        <w:rPr>
          <w:spacing w:val="-4"/>
          <w:shd w:val="clear" w:color="auto" w:fill="FFFFFF"/>
        </w:rPr>
        <w:t>4</w:t>
      </w:r>
      <w:r w:rsidR="00AC3BF2">
        <w:rPr>
          <w:spacing w:val="-4"/>
          <w:shd w:val="clear" w:color="auto" w:fill="FFFFFF"/>
        </w:rPr>
        <w:t xml:space="preserve"> p.proc., a w relacji do 2014 r. niższy o </w:t>
      </w:r>
      <w:r w:rsidR="00F1737E">
        <w:rPr>
          <w:spacing w:val="-4"/>
          <w:shd w:val="clear" w:color="auto" w:fill="FFFFFF"/>
        </w:rPr>
        <w:t>4</w:t>
      </w:r>
      <w:r w:rsidR="00612F61">
        <w:rPr>
          <w:spacing w:val="-4"/>
          <w:shd w:val="clear" w:color="auto" w:fill="FFFFFF"/>
        </w:rPr>
        <w:t>,</w:t>
      </w:r>
      <w:r w:rsidR="00F1737E">
        <w:rPr>
          <w:spacing w:val="-4"/>
          <w:shd w:val="clear" w:color="auto" w:fill="FFFFFF"/>
        </w:rPr>
        <w:t>2</w:t>
      </w:r>
      <w:r w:rsidR="00AC3BF2">
        <w:rPr>
          <w:spacing w:val="-4"/>
          <w:shd w:val="clear" w:color="auto" w:fill="FFFFFF"/>
        </w:rPr>
        <w:t xml:space="preserve"> p.proc.  </w:t>
      </w:r>
    </w:p>
    <w:p w:rsidR="00AC3BF2" w:rsidRDefault="00461135" w:rsidP="00AC3BF2">
      <w:pPr>
        <w:pStyle w:val="Tekstnormalny"/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 xml:space="preserve">Wśród gmin należących do </w:t>
      </w:r>
      <w:r w:rsidR="00F1737E">
        <w:rPr>
          <w:spacing w:val="-4"/>
          <w:shd w:val="clear" w:color="auto" w:fill="FFFFFF"/>
        </w:rPr>
        <w:t>AW</w:t>
      </w:r>
      <w:r>
        <w:rPr>
          <w:spacing w:val="-4"/>
          <w:shd w:val="clear" w:color="auto" w:fill="FFFFFF"/>
        </w:rPr>
        <w:t xml:space="preserve"> w końcu 201</w:t>
      </w:r>
      <w:r w:rsidR="00612F61">
        <w:rPr>
          <w:spacing w:val="-4"/>
          <w:shd w:val="clear" w:color="auto" w:fill="FFFFFF"/>
        </w:rPr>
        <w:t>9</w:t>
      </w:r>
      <w:r>
        <w:rPr>
          <w:spacing w:val="-4"/>
          <w:shd w:val="clear" w:color="auto" w:fill="FFFFFF"/>
        </w:rPr>
        <w:t xml:space="preserve"> r. największy udział bezrobotnych w </w:t>
      </w:r>
      <w:r w:rsidR="00C536ED">
        <w:rPr>
          <w:spacing w:val="-4"/>
          <w:shd w:val="clear" w:color="auto" w:fill="FFFFFF"/>
        </w:rPr>
        <w:t xml:space="preserve">ogóle </w:t>
      </w:r>
      <w:r>
        <w:rPr>
          <w:spacing w:val="-4"/>
          <w:shd w:val="clear" w:color="auto" w:fill="FFFFFF"/>
        </w:rPr>
        <w:t xml:space="preserve">ludności w wieku produkcyjnym odnotowano w gminach </w:t>
      </w:r>
      <w:r w:rsidR="00F1737E">
        <w:rPr>
          <w:spacing w:val="-4"/>
          <w:shd w:val="clear" w:color="auto" w:fill="FFFFFF"/>
        </w:rPr>
        <w:t>Dobromierz</w:t>
      </w:r>
      <w:r>
        <w:rPr>
          <w:spacing w:val="-4"/>
          <w:shd w:val="clear" w:color="auto" w:fill="FFFFFF"/>
        </w:rPr>
        <w:t xml:space="preserve"> i </w:t>
      </w:r>
      <w:r w:rsidR="00F1737E">
        <w:rPr>
          <w:spacing w:val="-4"/>
          <w:shd w:val="clear" w:color="auto" w:fill="FFFFFF"/>
        </w:rPr>
        <w:t>Walim</w:t>
      </w:r>
      <w:r>
        <w:rPr>
          <w:spacing w:val="-4"/>
          <w:shd w:val="clear" w:color="auto" w:fill="FFFFFF"/>
        </w:rPr>
        <w:t xml:space="preserve">. </w:t>
      </w:r>
      <w:r w:rsidR="00C536ED">
        <w:rPr>
          <w:spacing w:val="-4"/>
          <w:shd w:val="clear" w:color="auto" w:fill="FFFFFF"/>
        </w:rPr>
        <w:t>Najniższy odsetek dotyczył gmin</w:t>
      </w:r>
      <w:r w:rsidR="00AA3DEF">
        <w:rPr>
          <w:spacing w:val="-4"/>
          <w:shd w:val="clear" w:color="auto" w:fill="FFFFFF"/>
        </w:rPr>
        <w:t>y</w:t>
      </w:r>
      <w:r>
        <w:rPr>
          <w:spacing w:val="-4"/>
          <w:shd w:val="clear" w:color="auto" w:fill="FFFFFF"/>
        </w:rPr>
        <w:t xml:space="preserve"> </w:t>
      </w:r>
      <w:r w:rsidR="00F1737E">
        <w:rPr>
          <w:spacing w:val="-4"/>
          <w:shd w:val="clear" w:color="auto" w:fill="FFFFFF"/>
        </w:rPr>
        <w:t>miejsko-wiejskiej Żarów</w:t>
      </w:r>
      <w:r w:rsidR="00AA3DEF">
        <w:rPr>
          <w:spacing w:val="-4"/>
          <w:shd w:val="clear" w:color="auto" w:fill="FFFFFF"/>
        </w:rPr>
        <w:t xml:space="preserve"> oraz gmin wiejskich</w:t>
      </w:r>
      <w:r w:rsidR="00F1737E">
        <w:rPr>
          <w:spacing w:val="-4"/>
          <w:shd w:val="clear" w:color="auto" w:fill="FFFFFF"/>
        </w:rPr>
        <w:t xml:space="preserve"> Świdnica</w:t>
      </w:r>
      <w:r w:rsidR="00AA3DEF">
        <w:rPr>
          <w:spacing w:val="-4"/>
          <w:shd w:val="clear" w:color="auto" w:fill="FFFFFF"/>
        </w:rPr>
        <w:t>,</w:t>
      </w:r>
      <w:r w:rsidR="00612F61">
        <w:rPr>
          <w:spacing w:val="-4"/>
          <w:shd w:val="clear" w:color="auto" w:fill="FFFFFF"/>
        </w:rPr>
        <w:t xml:space="preserve"> </w:t>
      </w:r>
      <w:r w:rsidR="00AA3DEF">
        <w:rPr>
          <w:spacing w:val="-4"/>
          <w:shd w:val="clear" w:color="auto" w:fill="FFFFFF"/>
        </w:rPr>
        <w:t>Kamienna Góra i Marcinowice</w:t>
      </w:r>
      <w:r w:rsidR="00C536ED">
        <w:rPr>
          <w:spacing w:val="-4"/>
          <w:shd w:val="clear" w:color="auto" w:fill="FFFFFF"/>
        </w:rPr>
        <w:t>.</w:t>
      </w:r>
    </w:p>
    <w:p w:rsidR="00E82E06" w:rsidRPr="006D46E8" w:rsidRDefault="00C536ED" w:rsidP="006D46E8">
      <w:pPr>
        <w:pStyle w:val="Tekstnormalny"/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 xml:space="preserve">Podobnie </w:t>
      </w:r>
      <w:r w:rsidR="00B80312">
        <w:rPr>
          <w:spacing w:val="-4"/>
          <w:shd w:val="clear" w:color="auto" w:fill="FFFFFF"/>
        </w:rPr>
        <w:t>jak w województwie dolnośląskim</w:t>
      </w:r>
      <w:r>
        <w:rPr>
          <w:spacing w:val="-4"/>
          <w:shd w:val="clear" w:color="auto" w:fill="FFFFFF"/>
        </w:rPr>
        <w:t xml:space="preserve">, wśród osób bezrobotnych zamieszkujących obszar </w:t>
      </w:r>
      <w:r w:rsidR="00405D63">
        <w:rPr>
          <w:spacing w:val="-4"/>
          <w:shd w:val="clear" w:color="auto" w:fill="FFFFFF"/>
        </w:rPr>
        <w:t>AW</w:t>
      </w:r>
      <w:r>
        <w:rPr>
          <w:spacing w:val="-4"/>
          <w:shd w:val="clear" w:color="auto" w:fill="FFFFFF"/>
        </w:rPr>
        <w:t>, notowano nadwyżkę kobiet nad mężczyznami. W końcu 201</w:t>
      </w:r>
      <w:r w:rsidR="00612F61">
        <w:rPr>
          <w:spacing w:val="-4"/>
          <w:shd w:val="clear" w:color="auto" w:fill="FFFFFF"/>
        </w:rPr>
        <w:t>9</w:t>
      </w:r>
      <w:r>
        <w:rPr>
          <w:spacing w:val="-4"/>
          <w:shd w:val="clear" w:color="auto" w:fill="FFFFFF"/>
        </w:rPr>
        <w:t xml:space="preserve"> r. bezrobotne kobiety stanowiły </w:t>
      </w:r>
      <w:r w:rsidR="00612F61">
        <w:rPr>
          <w:spacing w:val="-4"/>
          <w:shd w:val="clear" w:color="auto" w:fill="FFFFFF"/>
        </w:rPr>
        <w:t>5</w:t>
      </w:r>
      <w:r w:rsidR="00405D63">
        <w:rPr>
          <w:spacing w:val="-4"/>
          <w:shd w:val="clear" w:color="auto" w:fill="FFFFFF"/>
        </w:rPr>
        <w:t>4</w:t>
      </w:r>
      <w:r w:rsidR="00612F61">
        <w:rPr>
          <w:spacing w:val="-4"/>
          <w:shd w:val="clear" w:color="auto" w:fill="FFFFFF"/>
        </w:rPr>
        <w:t>,</w:t>
      </w:r>
      <w:r w:rsidR="00405D63">
        <w:rPr>
          <w:spacing w:val="-4"/>
          <w:shd w:val="clear" w:color="auto" w:fill="FFFFFF"/>
        </w:rPr>
        <w:t>8</w:t>
      </w:r>
      <w:r>
        <w:rPr>
          <w:spacing w:val="-4"/>
          <w:shd w:val="clear" w:color="auto" w:fill="FFFFFF"/>
        </w:rPr>
        <w:t xml:space="preserve">% ogółu zarejestrowanych bezrobotnych, wobec </w:t>
      </w:r>
      <w:r w:rsidR="00612F61">
        <w:rPr>
          <w:spacing w:val="-4"/>
          <w:shd w:val="clear" w:color="auto" w:fill="FFFFFF"/>
        </w:rPr>
        <w:t>5</w:t>
      </w:r>
      <w:r w:rsidR="00405D63">
        <w:rPr>
          <w:spacing w:val="-4"/>
          <w:shd w:val="clear" w:color="auto" w:fill="FFFFFF"/>
        </w:rPr>
        <w:t>6</w:t>
      </w:r>
      <w:r w:rsidR="00612F61">
        <w:rPr>
          <w:spacing w:val="-4"/>
          <w:shd w:val="clear" w:color="auto" w:fill="FFFFFF"/>
        </w:rPr>
        <w:t>,2</w:t>
      </w:r>
      <w:r>
        <w:rPr>
          <w:spacing w:val="-4"/>
          <w:shd w:val="clear" w:color="auto" w:fill="FFFFFF"/>
        </w:rPr>
        <w:t>% w końcu 201</w:t>
      </w:r>
      <w:r w:rsidR="00612F61">
        <w:rPr>
          <w:spacing w:val="-4"/>
          <w:shd w:val="clear" w:color="auto" w:fill="FFFFFF"/>
        </w:rPr>
        <w:t>8</w:t>
      </w:r>
      <w:r>
        <w:rPr>
          <w:spacing w:val="-4"/>
          <w:shd w:val="clear" w:color="auto" w:fill="FFFFFF"/>
        </w:rPr>
        <w:t xml:space="preserve"> r. i 5</w:t>
      </w:r>
      <w:r w:rsidR="00405D63">
        <w:rPr>
          <w:spacing w:val="-4"/>
          <w:shd w:val="clear" w:color="auto" w:fill="FFFFFF"/>
        </w:rPr>
        <w:t>0</w:t>
      </w:r>
      <w:r>
        <w:rPr>
          <w:spacing w:val="-4"/>
          <w:shd w:val="clear" w:color="auto" w:fill="FFFFFF"/>
        </w:rPr>
        <w:t>,</w:t>
      </w:r>
      <w:r w:rsidR="00405D63">
        <w:rPr>
          <w:spacing w:val="-4"/>
          <w:shd w:val="clear" w:color="auto" w:fill="FFFFFF"/>
        </w:rPr>
        <w:t>5</w:t>
      </w:r>
      <w:r>
        <w:rPr>
          <w:spacing w:val="-4"/>
          <w:shd w:val="clear" w:color="auto" w:fill="FFFFFF"/>
        </w:rPr>
        <w:t>% w końcu 2014 r. Kobiety przeważały wśród bezrobotnych w</w:t>
      </w:r>
      <w:r w:rsidR="00967BB7">
        <w:rPr>
          <w:spacing w:val="-4"/>
          <w:shd w:val="clear" w:color="auto" w:fill="FFFFFF"/>
        </w:rPr>
        <w:t xml:space="preserve"> większości</w:t>
      </w:r>
      <w:r>
        <w:rPr>
          <w:spacing w:val="-4"/>
          <w:shd w:val="clear" w:color="auto" w:fill="FFFFFF"/>
        </w:rPr>
        <w:t xml:space="preserve"> gmin</w:t>
      </w:r>
      <w:r w:rsidR="00967BB7">
        <w:rPr>
          <w:spacing w:val="-4"/>
          <w:shd w:val="clear" w:color="auto" w:fill="FFFFFF"/>
        </w:rPr>
        <w:t xml:space="preserve"> AW</w:t>
      </w:r>
      <w:r>
        <w:rPr>
          <w:spacing w:val="-4"/>
          <w:shd w:val="clear" w:color="auto" w:fill="FFFFFF"/>
        </w:rPr>
        <w:t xml:space="preserve">, w tym </w:t>
      </w:r>
      <w:r w:rsidR="00967BB7">
        <w:rPr>
          <w:spacing w:val="-4"/>
          <w:shd w:val="clear" w:color="auto" w:fill="FFFFFF"/>
        </w:rPr>
        <w:t xml:space="preserve">zdecydowanie </w:t>
      </w:r>
      <w:r>
        <w:rPr>
          <w:spacing w:val="-4"/>
          <w:shd w:val="clear" w:color="auto" w:fill="FFFFFF"/>
        </w:rPr>
        <w:t xml:space="preserve">największy odsetek bezrobotnych kobiet </w:t>
      </w:r>
      <w:r w:rsidR="00967BB7">
        <w:rPr>
          <w:spacing w:val="-4"/>
          <w:shd w:val="clear" w:color="auto" w:fill="FFFFFF"/>
        </w:rPr>
        <w:t>(</w:t>
      </w:r>
      <w:r>
        <w:rPr>
          <w:spacing w:val="-4"/>
          <w:shd w:val="clear" w:color="auto" w:fill="FFFFFF"/>
        </w:rPr>
        <w:t>6</w:t>
      </w:r>
      <w:r w:rsidR="00967BB7">
        <w:rPr>
          <w:spacing w:val="-4"/>
          <w:shd w:val="clear" w:color="auto" w:fill="FFFFFF"/>
        </w:rPr>
        <w:t>7,2</w:t>
      </w:r>
      <w:r>
        <w:rPr>
          <w:spacing w:val="-4"/>
          <w:shd w:val="clear" w:color="auto" w:fill="FFFFFF"/>
        </w:rPr>
        <w:t>%</w:t>
      </w:r>
      <w:r w:rsidR="00967BB7">
        <w:rPr>
          <w:spacing w:val="-4"/>
          <w:shd w:val="clear" w:color="auto" w:fill="FFFFFF"/>
        </w:rPr>
        <w:t>)</w:t>
      </w:r>
      <w:r>
        <w:rPr>
          <w:spacing w:val="-4"/>
          <w:shd w:val="clear" w:color="auto" w:fill="FFFFFF"/>
        </w:rPr>
        <w:t xml:space="preserve"> odnotowano w gmin</w:t>
      </w:r>
      <w:r w:rsidR="00967BB7">
        <w:rPr>
          <w:spacing w:val="-4"/>
          <w:shd w:val="clear" w:color="auto" w:fill="FFFFFF"/>
        </w:rPr>
        <w:t xml:space="preserve">ie Dobromierz. Udział kobiet w ogólnej liczbie bezrobotnych nie przekroczył 50% </w:t>
      </w:r>
      <w:r w:rsidR="009D5166">
        <w:rPr>
          <w:spacing w:val="-4"/>
          <w:shd w:val="clear" w:color="auto" w:fill="FFFFFF"/>
        </w:rPr>
        <w:t>w gmin</w:t>
      </w:r>
      <w:r w:rsidR="00452F53">
        <w:rPr>
          <w:spacing w:val="-4"/>
          <w:shd w:val="clear" w:color="auto" w:fill="FFFFFF"/>
        </w:rPr>
        <w:t>ach</w:t>
      </w:r>
      <w:r w:rsidR="009D5166">
        <w:rPr>
          <w:spacing w:val="-4"/>
          <w:shd w:val="clear" w:color="auto" w:fill="FFFFFF"/>
        </w:rPr>
        <w:t xml:space="preserve"> miejski</w:t>
      </w:r>
      <w:r w:rsidR="00452F53">
        <w:rPr>
          <w:spacing w:val="-4"/>
          <w:shd w:val="clear" w:color="auto" w:fill="FFFFFF"/>
        </w:rPr>
        <w:t>ch</w:t>
      </w:r>
      <w:r w:rsidR="009D5166">
        <w:rPr>
          <w:spacing w:val="-4"/>
          <w:shd w:val="clear" w:color="auto" w:fill="FFFFFF"/>
        </w:rPr>
        <w:t xml:space="preserve"> Kamienna Góra</w:t>
      </w:r>
      <w:r w:rsidR="00452F53">
        <w:rPr>
          <w:spacing w:val="-4"/>
          <w:shd w:val="clear" w:color="auto" w:fill="FFFFFF"/>
        </w:rPr>
        <w:t xml:space="preserve"> i</w:t>
      </w:r>
      <w:r w:rsidR="009D5166">
        <w:rPr>
          <w:spacing w:val="-4"/>
          <w:shd w:val="clear" w:color="auto" w:fill="FFFFFF"/>
        </w:rPr>
        <w:t xml:space="preserve"> Jedlina-Zdrój</w:t>
      </w:r>
      <w:r w:rsidR="00452F53">
        <w:rPr>
          <w:spacing w:val="-4"/>
          <w:shd w:val="clear" w:color="auto" w:fill="FFFFFF"/>
        </w:rPr>
        <w:t xml:space="preserve"> oraz w gminach miejsko-wiejskich Jaworzyna Śląska i Żarów</w:t>
      </w:r>
      <w:r>
        <w:rPr>
          <w:spacing w:val="-4"/>
          <w:shd w:val="clear" w:color="auto" w:fill="FFFFFF"/>
        </w:rPr>
        <w:t>.</w:t>
      </w:r>
    </w:p>
    <w:p w:rsidR="006D46E8" w:rsidRDefault="006D46E8" w:rsidP="006D46E8">
      <w:pPr>
        <w:pStyle w:val="Nagwek1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>Finanse publiczne</w:t>
      </w:r>
    </w:p>
    <w:p w:rsidR="006E7493" w:rsidRDefault="006D46E8" w:rsidP="006D46E8">
      <w:pPr>
        <w:pStyle w:val="LID"/>
        <w:spacing w:before="240" w:after="0" w:line="220" w:lineRule="exact"/>
        <w:jc w:val="both"/>
        <w:rPr>
          <w:spacing w:val="-4"/>
          <w:shd w:val="clear" w:color="auto" w:fill="FFFFFF"/>
        </w:rPr>
      </w:pPr>
      <w:r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3A7FFBA3" wp14:editId="5AE57142">
                <wp:simplePos x="0" y="0"/>
                <wp:positionH relativeFrom="margin">
                  <wp:posOffset>13335</wp:posOffset>
                </wp:positionH>
                <wp:positionV relativeFrom="paragraph">
                  <wp:posOffset>65405</wp:posOffset>
                </wp:positionV>
                <wp:extent cx="1851025" cy="1036955"/>
                <wp:effectExtent l="0" t="0" r="0" b="0"/>
                <wp:wrapSquare wrapText="bothSides"/>
                <wp:docPr id="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103695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854B9D" w:rsidRDefault="00726297" w:rsidP="00854B9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54B9D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48"/>
                              </w:rPr>
                              <w:t>32,7</w:t>
                            </w:r>
                            <w:r w:rsidRPr="00854B9D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mln zł</w:t>
                            </w:r>
                          </w:p>
                          <w:p w:rsidR="00726297" w:rsidRPr="00DE24C7" w:rsidRDefault="00726297" w:rsidP="006D46E8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Wynik finansowy budżetów gmin Aglomeracji Wałbrzyskiej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FBA3" id="_x0000_s1053" type="#_x0000_t202" style="position:absolute;left:0;text-align:left;margin-left:1.05pt;margin-top:5.15pt;width:145.75pt;height:81.6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" fillcolor="#001d77" stroked="f">
                <v:textbox>
                  <w:txbxContent>
                    <w:p w:rsidR="00726297" w:rsidRPr="00854B9D" w:rsidRDefault="00726297" w:rsidP="00854B9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54B9D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8"/>
                        </w:rPr>
                        <w:t>32,7</w:t>
                      </w:r>
                      <w:r w:rsidRPr="00854B9D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48"/>
                        </w:rPr>
                        <w:t xml:space="preserve"> mln zł</w:t>
                      </w:r>
                    </w:p>
                    <w:p w:rsidR="00726297" w:rsidRPr="00DE24C7" w:rsidRDefault="00726297" w:rsidP="006D46E8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Wynik finansowy budżetów gmin Aglomeracji Wałbrzyskiej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4805">
        <w:rPr>
          <w:spacing w:val="-4"/>
          <w:shd w:val="clear" w:color="auto" w:fill="FFFFFF"/>
        </w:rPr>
        <w:t>W 201</w:t>
      </w:r>
      <w:r w:rsidR="003D0BDB">
        <w:rPr>
          <w:spacing w:val="-4"/>
          <w:shd w:val="clear" w:color="auto" w:fill="FFFFFF"/>
        </w:rPr>
        <w:t>9</w:t>
      </w:r>
      <w:r w:rsidR="006F4805">
        <w:rPr>
          <w:spacing w:val="-4"/>
          <w:shd w:val="clear" w:color="auto" w:fill="FFFFFF"/>
        </w:rPr>
        <w:t xml:space="preserve"> r. gminy </w:t>
      </w:r>
      <w:r w:rsidR="000826D7">
        <w:rPr>
          <w:spacing w:val="-4"/>
          <w:shd w:val="clear" w:color="auto" w:fill="FFFFFF"/>
        </w:rPr>
        <w:t>Aglomeracji Wałbrzyskiej</w:t>
      </w:r>
      <w:r w:rsidR="006F4805">
        <w:rPr>
          <w:spacing w:val="-4"/>
          <w:shd w:val="clear" w:color="auto" w:fill="FFFFFF"/>
        </w:rPr>
        <w:t xml:space="preserve"> osiagnęły dochody w wysokości </w:t>
      </w:r>
      <w:r w:rsidR="005E43DF">
        <w:rPr>
          <w:spacing w:val="-4"/>
          <w:shd w:val="clear" w:color="auto" w:fill="FFFFFF"/>
        </w:rPr>
        <w:t>21</w:t>
      </w:r>
      <w:r w:rsidR="00110AF5">
        <w:rPr>
          <w:spacing w:val="-4"/>
          <w:shd w:val="clear" w:color="auto" w:fill="FFFFFF"/>
        </w:rPr>
        <w:t>94,4</w:t>
      </w:r>
      <w:r w:rsidR="006F4805">
        <w:rPr>
          <w:spacing w:val="-4"/>
          <w:shd w:val="clear" w:color="auto" w:fill="FFFFFF"/>
        </w:rPr>
        <w:t xml:space="preserve"> mln zł i poniosły wydatki w wysokości </w:t>
      </w:r>
      <w:r w:rsidR="005E43DF">
        <w:rPr>
          <w:spacing w:val="-4"/>
          <w:shd w:val="clear" w:color="auto" w:fill="FFFFFF"/>
        </w:rPr>
        <w:t>2161</w:t>
      </w:r>
      <w:r w:rsidR="00110AF5">
        <w:rPr>
          <w:spacing w:val="-4"/>
          <w:shd w:val="clear" w:color="auto" w:fill="FFFFFF"/>
        </w:rPr>
        <w:t>,7</w:t>
      </w:r>
      <w:r w:rsidR="006F4805">
        <w:rPr>
          <w:spacing w:val="-4"/>
          <w:shd w:val="clear" w:color="auto" w:fill="FFFFFF"/>
        </w:rPr>
        <w:t xml:space="preserve"> mln zł. </w:t>
      </w:r>
      <w:r w:rsidR="000251B0">
        <w:rPr>
          <w:spacing w:val="-4"/>
          <w:shd w:val="clear" w:color="auto" w:fill="FFFFFF"/>
        </w:rPr>
        <w:t xml:space="preserve">Wynik finansowy jednostek samorządu terytorialnego należących do </w:t>
      </w:r>
      <w:r w:rsidR="005E43DF">
        <w:rPr>
          <w:spacing w:val="-4"/>
          <w:shd w:val="clear" w:color="auto" w:fill="FFFFFF"/>
        </w:rPr>
        <w:t>AW</w:t>
      </w:r>
      <w:r w:rsidR="000251B0">
        <w:rPr>
          <w:spacing w:val="-4"/>
          <w:shd w:val="clear" w:color="auto" w:fill="FFFFFF"/>
        </w:rPr>
        <w:t xml:space="preserve"> </w:t>
      </w:r>
      <w:r w:rsidR="00FF67CA">
        <w:rPr>
          <w:spacing w:val="-4"/>
          <w:shd w:val="clear" w:color="auto" w:fill="FFFFFF"/>
        </w:rPr>
        <w:t>był dodatni i</w:t>
      </w:r>
      <w:r w:rsidR="00766B19">
        <w:rPr>
          <w:spacing w:val="-4"/>
          <w:shd w:val="clear" w:color="auto" w:fill="FFFFFF"/>
        </w:rPr>
        <w:t> </w:t>
      </w:r>
      <w:r w:rsidR="000251B0">
        <w:rPr>
          <w:spacing w:val="-4"/>
          <w:shd w:val="clear" w:color="auto" w:fill="FFFFFF"/>
        </w:rPr>
        <w:t xml:space="preserve">ukształtował się na poziomie </w:t>
      </w:r>
      <w:r w:rsidR="005E43DF">
        <w:rPr>
          <w:spacing w:val="-4"/>
          <w:shd w:val="clear" w:color="auto" w:fill="FFFFFF"/>
        </w:rPr>
        <w:t>3</w:t>
      </w:r>
      <w:r w:rsidR="00110AF5">
        <w:rPr>
          <w:spacing w:val="-4"/>
          <w:shd w:val="clear" w:color="auto" w:fill="FFFFFF"/>
        </w:rPr>
        <w:t>2</w:t>
      </w:r>
      <w:r w:rsidR="005E43DF">
        <w:rPr>
          <w:spacing w:val="-4"/>
          <w:shd w:val="clear" w:color="auto" w:fill="FFFFFF"/>
        </w:rPr>
        <w:t>,</w:t>
      </w:r>
      <w:r w:rsidR="00110AF5">
        <w:rPr>
          <w:spacing w:val="-4"/>
          <w:shd w:val="clear" w:color="auto" w:fill="FFFFFF"/>
        </w:rPr>
        <w:t>7</w:t>
      </w:r>
      <w:r w:rsidR="000251B0">
        <w:rPr>
          <w:spacing w:val="-4"/>
          <w:shd w:val="clear" w:color="auto" w:fill="FFFFFF"/>
        </w:rPr>
        <w:t xml:space="preserve"> mln zł</w:t>
      </w:r>
      <w:r w:rsidR="00DD40DA">
        <w:rPr>
          <w:spacing w:val="-4"/>
          <w:shd w:val="clear" w:color="auto" w:fill="FFFFFF"/>
        </w:rPr>
        <w:t xml:space="preserve"> (wobec</w:t>
      </w:r>
      <w:r w:rsidR="003D0BDB">
        <w:rPr>
          <w:spacing w:val="-4"/>
          <w:shd w:val="clear" w:color="auto" w:fill="FFFFFF"/>
        </w:rPr>
        <w:t xml:space="preserve"> minus </w:t>
      </w:r>
      <w:r w:rsidR="00B33B9A">
        <w:rPr>
          <w:spacing w:val="-4"/>
          <w:shd w:val="clear" w:color="auto" w:fill="FFFFFF"/>
        </w:rPr>
        <w:t>143,3</w:t>
      </w:r>
      <w:r w:rsidR="003D0BDB">
        <w:rPr>
          <w:spacing w:val="-4"/>
          <w:shd w:val="clear" w:color="auto" w:fill="FFFFFF"/>
        </w:rPr>
        <w:t xml:space="preserve"> mln zł rok wcześniej i minus </w:t>
      </w:r>
      <w:r w:rsidR="00B33B9A">
        <w:rPr>
          <w:spacing w:val="-4"/>
          <w:shd w:val="clear" w:color="auto" w:fill="FFFFFF"/>
        </w:rPr>
        <w:t>188,7</w:t>
      </w:r>
      <w:r w:rsidR="009B7A43">
        <w:rPr>
          <w:spacing w:val="-4"/>
          <w:shd w:val="clear" w:color="auto" w:fill="FFFFFF"/>
        </w:rPr>
        <w:t xml:space="preserve"> mln zł w 2014 r.)</w:t>
      </w:r>
      <w:r w:rsidR="000251B0">
        <w:rPr>
          <w:spacing w:val="-4"/>
          <w:shd w:val="clear" w:color="auto" w:fill="FFFFFF"/>
        </w:rPr>
        <w:t>. Zarówno w skali roku, jak i w relacji do 2014 r. dochody i</w:t>
      </w:r>
      <w:r w:rsidR="00766B19">
        <w:rPr>
          <w:spacing w:val="-4"/>
          <w:shd w:val="clear" w:color="auto" w:fill="FFFFFF"/>
        </w:rPr>
        <w:t> </w:t>
      </w:r>
      <w:r w:rsidR="000251B0">
        <w:rPr>
          <w:spacing w:val="-4"/>
          <w:shd w:val="clear" w:color="auto" w:fill="FFFFFF"/>
        </w:rPr>
        <w:t xml:space="preserve">wydatki </w:t>
      </w:r>
      <w:r w:rsidR="009B7A43">
        <w:rPr>
          <w:spacing w:val="-4"/>
          <w:shd w:val="clear" w:color="auto" w:fill="FFFFFF"/>
        </w:rPr>
        <w:t xml:space="preserve">budżetów gmin należących do </w:t>
      </w:r>
      <w:r w:rsidR="00B33B9A">
        <w:rPr>
          <w:spacing w:val="-4"/>
          <w:shd w:val="clear" w:color="auto" w:fill="FFFFFF"/>
        </w:rPr>
        <w:t>AW</w:t>
      </w:r>
      <w:r w:rsidR="009B7A43">
        <w:rPr>
          <w:spacing w:val="-4"/>
          <w:shd w:val="clear" w:color="auto" w:fill="FFFFFF"/>
        </w:rPr>
        <w:t xml:space="preserve"> </w:t>
      </w:r>
      <w:r w:rsidR="000251B0">
        <w:rPr>
          <w:spacing w:val="-4"/>
          <w:shd w:val="clear" w:color="auto" w:fill="FFFFFF"/>
        </w:rPr>
        <w:t>zwiększyły się</w:t>
      </w:r>
      <w:r w:rsidR="009B7A43">
        <w:rPr>
          <w:spacing w:val="-4"/>
          <w:shd w:val="clear" w:color="auto" w:fill="FFFFFF"/>
        </w:rPr>
        <w:t>.</w:t>
      </w:r>
      <w:r w:rsidR="000251B0">
        <w:rPr>
          <w:spacing w:val="-4"/>
          <w:shd w:val="clear" w:color="auto" w:fill="FFFFFF"/>
        </w:rPr>
        <w:t xml:space="preserve"> </w:t>
      </w:r>
    </w:p>
    <w:p w:rsidR="00A438C6" w:rsidRPr="000A557B" w:rsidRDefault="00854B9D" w:rsidP="00C8296E">
      <w:pPr>
        <w:pStyle w:val="LID"/>
        <w:spacing w:after="0" w:line="220" w:lineRule="exact"/>
        <w:jc w:val="both"/>
        <w:rPr>
          <w:b w:val="0"/>
          <w:shd w:val="clear" w:color="auto" w:fill="FFFFFF"/>
        </w:rPr>
      </w:pPr>
      <w:r w:rsidRPr="000A557B">
        <w:rPr>
          <w:b w:val="0"/>
          <w:shd w:val="clear" w:color="auto" w:fill="FFFFFF"/>
        </w:rPr>
        <w:t xml:space="preserve">Dochody budżetów gmin </w:t>
      </w:r>
      <w:r w:rsidR="00B33B9A">
        <w:rPr>
          <w:b w:val="0"/>
          <w:shd w:val="clear" w:color="auto" w:fill="FFFFFF"/>
        </w:rPr>
        <w:t>AW</w:t>
      </w:r>
      <w:r w:rsidRPr="000A557B">
        <w:rPr>
          <w:b w:val="0"/>
          <w:shd w:val="clear" w:color="auto" w:fill="FFFFFF"/>
        </w:rPr>
        <w:t xml:space="preserve"> były </w:t>
      </w:r>
      <w:r w:rsidR="00C8296E" w:rsidRPr="000A557B">
        <w:rPr>
          <w:b w:val="0"/>
          <w:shd w:val="clear" w:color="auto" w:fill="FFFFFF"/>
        </w:rPr>
        <w:t xml:space="preserve">o </w:t>
      </w:r>
      <w:r w:rsidR="00FF67CA">
        <w:rPr>
          <w:b w:val="0"/>
          <w:shd w:val="clear" w:color="auto" w:fill="FFFFFF"/>
        </w:rPr>
        <w:t>52</w:t>
      </w:r>
      <w:r w:rsidR="000A557B" w:rsidRPr="000A557B">
        <w:rPr>
          <w:b w:val="0"/>
          <w:shd w:val="clear" w:color="auto" w:fill="FFFFFF"/>
        </w:rPr>
        <w:t>,</w:t>
      </w:r>
      <w:r w:rsidR="00FF67CA">
        <w:rPr>
          <w:b w:val="0"/>
          <w:shd w:val="clear" w:color="auto" w:fill="FFFFFF"/>
        </w:rPr>
        <w:t>4</w:t>
      </w:r>
      <w:r w:rsidR="00C8296E" w:rsidRPr="000A557B">
        <w:rPr>
          <w:b w:val="0"/>
          <w:shd w:val="clear" w:color="auto" w:fill="FFFFFF"/>
        </w:rPr>
        <w:t xml:space="preserve">% wyższe w relacji do 2014 r. i o </w:t>
      </w:r>
      <w:r w:rsidR="00FF67CA">
        <w:rPr>
          <w:b w:val="0"/>
          <w:shd w:val="clear" w:color="auto" w:fill="FFFFFF"/>
        </w:rPr>
        <w:t>12</w:t>
      </w:r>
      <w:r w:rsidR="00C8296E" w:rsidRPr="000A557B">
        <w:rPr>
          <w:b w:val="0"/>
          <w:shd w:val="clear" w:color="auto" w:fill="FFFFFF"/>
        </w:rPr>
        <w:t>,</w:t>
      </w:r>
      <w:r w:rsidR="00FF67CA">
        <w:rPr>
          <w:b w:val="0"/>
          <w:shd w:val="clear" w:color="auto" w:fill="FFFFFF"/>
        </w:rPr>
        <w:t>5</w:t>
      </w:r>
      <w:r w:rsidR="00C8296E" w:rsidRPr="000A557B">
        <w:rPr>
          <w:b w:val="0"/>
          <w:shd w:val="clear" w:color="auto" w:fill="FFFFFF"/>
        </w:rPr>
        <w:t>% wyższe w</w:t>
      </w:r>
      <w:r w:rsidR="00766B19">
        <w:rPr>
          <w:b w:val="0"/>
          <w:shd w:val="clear" w:color="auto" w:fill="FFFFFF"/>
        </w:rPr>
        <w:t> </w:t>
      </w:r>
      <w:r w:rsidR="00C8296E" w:rsidRPr="000A557B">
        <w:rPr>
          <w:b w:val="0"/>
          <w:shd w:val="clear" w:color="auto" w:fill="FFFFFF"/>
        </w:rPr>
        <w:t>porównaniu do 201</w:t>
      </w:r>
      <w:r w:rsidR="000A557B" w:rsidRPr="000A557B">
        <w:rPr>
          <w:b w:val="0"/>
          <w:shd w:val="clear" w:color="auto" w:fill="FFFFFF"/>
        </w:rPr>
        <w:t>8</w:t>
      </w:r>
      <w:r w:rsidR="00C8296E" w:rsidRPr="000A557B">
        <w:rPr>
          <w:b w:val="0"/>
          <w:shd w:val="clear" w:color="auto" w:fill="FFFFFF"/>
        </w:rPr>
        <w:t xml:space="preserve"> r.</w:t>
      </w:r>
      <w:r w:rsidR="00B80312" w:rsidRPr="000A557B">
        <w:rPr>
          <w:b w:val="0"/>
          <w:shd w:val="clear" w:color="auto" w:fill="FFFFFF"/>
        </w:rPr>
        <w:t xml:space="preserve"> </w:t>
      </w:r>
      <w:r w:rsidR="00DA0985">
        <w:rPr>
          <w:b w:val="0"/>
          <w:shd w:val="clear" w:color="auto" w:fill="FFFFFF"/>
        </w:rPr>
        <w:t>W</w:t>
      </w:r>
      <w:r w:rsidR="00BA686B" w:rsidRPr="000A557B">
        <w:rPr>
          <w:b w:val="0"/>
          <w:shd w:val="clear" w:color="auto" w:fill="FFFFFF"/>
        </w:rPr>
        <w:t xml:space="preserve"> porównaniu do 2014 r. odnotowano wzrost dochodów we wszystkich gminach </w:t>
      </w:r>
      <w:r w:rsidR="00D21541">
        <w:rPr>
          <w:b w:val="0"/>
          <w:shd w:val="clear" w:color="auto" w:fill="FFFFFF"/>
        </w:rPr>
        <w:t>AW</w:t>
      </w:r>
      <w:r w:rsidR="00DA0985">
        <w:rPr>
          <w:b w:val="0"/>
          <w:shd w:val="clear" w:color="auto" w:fill="FFFFFF"/>
        </w:rPr>
        <w:t xml:space="preserve">, natomiast </w:t>
      </w:r>
      <w:r w:rsidR="00DA0985" w:rsidRPr="000A557B">
        <w:rPr>
          <w:b w:val="0"/>
          <w:shd w:val="clear" w:color="auto" w:fill="FFFFFF"/>
        </w:rPr>
        <w:t>w relacji do roku poprzedniego</w:t>
      </w:r>
      <w:r w:rsidR="00DA0985">
        <w:rPr>
          <w:b w:val="0"/>
          <w:shd w:val="clear" w:color="auto" w:fill="FFFFFF"/>
        </w:rPr>
        <w:t xml:space="preserve"> dochody zmniejszyly się w</w:t>
      </w:r>
      <w:r w:rsidR="00766B19">
        <w:rPr>
          <w:b w:val="0"/>
          <w:shd w:val="clear" w:color="auto" w:fill="FFFFFF"/>
        </w:rPr>
        <w:t> </w:t>
      </w:r>
      <w:r w:rsidR="00DA0985">
        <w:rPr>
          <w:b w:val="0"/>
          <w:shd w:val="clear" w:color="auto" w:fill="FFFFFF"/>
        </w:rPr>
        <w:t>gminie miejsko-wiejskiej Głuszyca oraz w gminie miejskiej Nowa Ruda</w:t>
      </w:r>
      <w:r w:rsidR="00A438C6" w:rsidRPr="000A557B">
        <w:rPr>
          <w:b w:val="0"/>
          <w:shd w:val="clear" w:color="auto" w:fill="FFFFFF"/>
        </w:rPr>
        <w:t xml:space="preserve">. </w:t>
      </w:r>
    </w:p>
    <w:p w:rsidR="00E65133" w:rsidRDefault="00165B0C" w:rsidP="00C8296E">
      <w:pPr>
        <w:pStyle w:val="LID"/>
        <w:spacing w:after="0" w:line="220" w:lineRule="exact"/>
        <w:jc w:val="both"/>
        <w:rPr>
          <w:b w:val="0"/>
          <w:spacing w:val="-4"/>
          <w:shd w:val="clear" w:color="auto" w:fill="FFFFFF"/>
        </w:rPr>
      </w:pPr>
      <w:r w:rsidRPr="00A971AB">
        <w:rPr>
          <w:b w:val="0"/>
          <w:spacing w:val="-4"/>
          <w:shd w:val="clear" w:color="auto" w:fill="FFFFFF"/>
        </w:rPr>
        <w:t>W 201</w:t>
      </w:r>
      <w:r w:rsidR="002E1511" w:rsidRPr="00A971AB">
        <w:rPr>
          <w:b w:val="0"/>
          <w:spacing w:val="-4"/>
          <w:shd w:val="clear" w:color="auto" w:fill="FFFFFF"/>
        </w:rPr>
        <w:t>9</w:t>
      </w:r>
      <w:r w:rsidRPr="00A971AB">
        <w:rPr>
          <w:b w:val="0"/>
          <w:spacing w:val="-4"/>
          <w:shd w:val="clear" w:color="auto" w:fill="FFFFFF"/>
        </w:rPr>
        <w:t xml:space="preserve"> r. dochody własne</w:t>
      </w:r>
      <w:r w:rsidR="00C8296E" w:rsidRPr="00A971AB">
        <w:rPr>
          <w:b w:val="0"/>
          <w:spacing w:val="-4"/>
          <w:shd w:val="clear" w:color="auto" w:fill="FFFFFF"/>
        </w:rPr>
        <w:t>, które miały największy udział</w:t>
      </w:r>
      <w:r w:rsidRPr="00A971AB">
        <w:rPr>
          <w:b w:val="0"/>
          <w:spacing w:val="-4"/>
          <w:shd w:val="clear" w:color="auto" w:fill="FFFFFF"/>
        </w:rPr>
        <w:t xml:space="preserve"> w strukturze zagregowanych dochodów ogółem, </w:t>
      </w:r>
      <w:r w:rsidR="00C8296E" w:rsidRPr="00A971AB">
        <w:rPr>
          <w:b w:val="0"/>
          <w:spacing w:val="-4"/>
          <w:shd w:val="clear" w:color="auto" w:fill="FFFFFF"/>
        </w:rPr>
        <w:t xml:space="preserve">stanowiły </w:t>
      </w:r>
      <w:r w:rsidR="00A971AB">
        <w:rPr>
          <w:b w:val="0"/>
          <w:spacing w:val="-4"/>
          <w:shd w:val="clear" w:color="auto" w:fill="FFFFFF"/>
        </w:rPr>
        <w:t>47</w:t>
      </w:r>
      <w:r w:rsidR="002E1511" w:rsidRPr="00A971AB">
        <w:rPr>
          <w:b w:val="0"/>
          <w:spacing w:val="-4"/>
          <w:shd w:val="clear" w:color="auto" w:fill="FFFFFF"/>
        </w:rPr>
        <w:t>,</w:t>
      </w:r>
      <w:r w:rsidR="00A971AB">
        <w:rPr>
          <w:b w:val="0"/>
          <w:spacing w:val="-4"/>
          <w:shd w:val="clear" w:color="auto" w:fill="FFFFFF"/>
        </w:rPr>
        <w:t>2</w:t>
      </w:r>
      <w:r w:rsidR="00C8296E" w:rsidRPr="00A971AB">
        <w:rPr>
          <w:b w:val="0"/>
          <w:spacing w:val="-4"/>
          <w:shd w:val="clear" w:color="auto" w:fill="FFFFFF"/>
        </w:rPr>
        <w:t>%</w:t>
      </w:r>
      <w:r w:rsidR="003B5FF0" w:rsidRPr="00A971AB">
        <w:rPr>
          <w:b w:val="0"/>
          <w:spacing w:val="-4"/>
          <w:shd w:val="clear" w:color="auto" w:fill="FFFFFF"/>
        </w:rPr>
        <w:t xml:space="preserve"> (dla porównania w woj. d</w:t>
      </w:r>
      <w:r w:rsidR="003D314E" w:rsidRPr="00A971AB">
        <w:rPr>
          <w:b w:val="0"/>
          <w:spacing w:val="-4"/>
          <w:shd w:val="clear" w:color="auto" w:fill="FFFFFF"/>
        </w:rPr>
        <w:t>olnoś</w:t>
      </w:r>
      <w:r w:rsidR="003B5FF0" w:rsidRPr="00A971AB">
        <w:rPr>
          <w:b w:val="0"/>
          <w:spacing w:val="-4"/>
          <w:shd w:val="clear" w:color="auto" w:fill="FFFFFF"/>
        </w:rPr>
        <w:t>ląskim –</w:t>
      </w:r>
      <w:r w:rsidR="00E65133" w:rsidRPr="00A971AB">
        <w:rPr>
          <w:b w:val="0"/>
          <w:spacing w:val="-4"/>
          <w:shd w:val="clear" w:color="auto" w:fill="FFFFFF"/>
        </w:rPr>
        <w:t xml:space="preserve"> </w:t>
      </w:r>
      <w:r w:rsidR="002E1511" w:rsidRPr="00A971AB">
        <w:rPr>
          <w:b w:val="0"/>
          <w:spacing w:val="-4"/>
          <w:shd w:val="clear" w:color="auto" w:fill="FFFFFF"/>
        </w:rPr>
        <w:t>56,1</w:t>
      </w:r>
      <w:r w:rsidR="003B5FF0" w:rsidRPr="00A971AB">
        <w:rPr>
          <w:b w:val="0"/>
          <w:spacing w:val="-4"/>
          <w:shd w:val="clear" w:color="auto" w:fill="FFFFFF"/>
        </w:rPr>
        <w:t>%)</w:t>
      </w:r>
      <w:r w:rsidRPr="00A971AB">
        <w:rPr>
          <w:b w:val="0"/>
          <w:spacing w:val="-4"/>
          <w:shd w:val="clear" w:color="auto" w:fill="FFFFFF"/>
        </w:rPr>
        <w:t xml:space="preserve"> i</w:t>
      </w:r>
      <w:r w:rsidR="00C8296E" w:rsidRPr="00A971AB">
        <w:rPr>
          <w:b w:val="0"/>
          <w:spacing w:val="-4"/>
          <w:shd w:val="clear" w:color="auto" w:fill="FFFFFF"/>
        </w:rPr>
        <w:t xml:space="preserve"> w relacji do 2014 r. </w:t>
      </w:r>
      <w:r w:rsidRPr="00A971AB">
        <w:rPr>
          <w:b w:val="0"/>
          <w:spacing w:val="-4"/>
          <w:shd w:val="clear" w:color="auto" w:fill="FFFFFF"/>
        </w:rPr>
        <w:t xml:space="preserve">zwiększyły się </w:t>
      </w:r>
      <w:r w:rsidR="00C8296E" w:rsidRPr="00A971AB">
        <w:rPr>
          <w:b w:val="0"/>
          <w:spacing w:val="-4"/>
          <w:shd w:val="clear" w:color="auto" w:fill="FFFFFF"/>
        </w:rPr>
        <w:t xml:space="preserve">o </w:t>
      </w:r>
      <w:r w:rsidR="00A971AB">
        <w:rPr>
          <w:b w:val="0"/>
          <w:spacing w:val="-4"/>
          <w:shd w:val="clear" w:color="auto" w:fill="FFFFFF"/>
        </w:rPr>
        <w:t>28</w:t>
      </w:r>
      <w:r w:rsidR="002E1511" w:rsidRPr="00A971AB">
        <w:rPr>
          <w:b w:val="0"/>
          <w:spacing w:val="-4"/>
          <w:shd w:val="clear" w:color="auto" w:fill="FFFFFF"/>
        </w:rPr>
        <w:t>,</w:t>
      </w:r>
      <w:r w:rsidR="00A971AB">
        <w:rPr>
          <w:b w:val="0"/>
          <w:spacing w:val="-4"/>
          <w:shd w:val="clear" w:color="auto" w:fill="FFFFFF"/>
        </w:rPr>
        <w:t>6</w:t>
      </w:r>
      <w:r w:rsidR="00C8296E" w:rsidRPr="00A971AB">
        <w:rPr>
          <w:b w:val="0"/>
          <w:spacing w:val="-4"/>
          <w:shd w:val="clear" w:color="auto" w:fill="FFFFFF"/>
        </w:rPr>
        <w:t>%, a w porównaniu do 201</w:t>
      </w:r>
      <w:r w:rsidR="002E1511" w:rsidRPr="00A971AB">
        <w:rPr>
          <w:b w:val="0"/>
          <w:spacing w:val="-4"/>
          <w:shd w:val="clear" w:color="auto" w:fill="FFFFFF"/>
        </w:rPr>
        <w:t>8</w:t>
      </w:r>
      <w:r w:rsidR="00C8296E" w:rsidRPr="00A971AB">
        <w:rPr>
          <w:b w:val="0"/>
          <w:spacing w:val="-4"/>
          <w:shd w:val="clear" w:color="auto" w:fill="FFFFFF"/>
        </w:rPr>
        <w:t xml:space="preserve"> r. – o </w:t>
      </w:r>
      <w:r w:rsidR="00A971AB">
        <w:rPr>
          <w:b w:val="0"/>
          <w:spacing w:val="-4"/>
          <w:shd w:val="clear" w:color="auto" w:fill="FFFFFF"/>
        </w:rPr>
        <w:t>4</w:t>
      </w:r>
      <w:r w:rsidR="00C8296E" w:rsidRPr="00A971AB">
        <w:rPr>
          <w:b w:val="0"/>
          <w:spacing w:val="-4"/>
          <w:shd w:val="clear" w:color="auto" w:fill="FFFFFF"/>
        </w:rPr>
        <w:t>,</w:t>
      </w:r>
      <w:r w:rsidR="00A971AB">
        <w:rPr>
          <w:b w:val="0"/>
          <w:spacing w:val="-4"/>
          <w:shd w:val="clear" w:color="auto" w:fill="FFFFFF"/>
        </w:rPr>
        <w:t>4</w:t>
      </w:r>
      <w:r w:rsidR="00C8296E" w:rsidRPr="00A971AB">
        <w:rPr>
          <w:b w:val="0"/>
          <w:spacing w:val="-4"/>
          <w:shd w:val="clear" w:color="auto" w:fill="FFFFFF"/>
        </w:rPr>
        <w:t>%.</w:t>
      </w:r>
      <w:r w:rsidR="002B16D0" w:rsidRPr="00A971AB">
        <w:rPr>
          <w:b w:val="0"/>
          <w:spacing w:val="-4"/>
          <w:shd w:val="clear" w:color="auto" w:fill="FFFFFF"/>
        </w:rPr>
        <w:t xml:space="preserve"> </w:t>
      </w:r>
      <w:r w:rsidR="00E65133" w:rsidRPr="00A971AB">
        <w:rPr>
          <w:b w:val="0"/>
          <w:spacing w:val="-4"/>
          <w:shd w:val="clear" w:color="auto" w:fill="FFFFFF"/>
        </w:rPr>
        <w:t>Udział dochodów własnych w</w:t>
      </w:r>
      <w:r w:rsidR="00766B19">
        <w:rPr>
          <w:b w:val="0"/>
          <w:spacing w:val="-4"/>
          <w:shd w:val="clear" w:color="auto" w:fill="FFFFFF"/>
        </w:rPr>
        <w:t> </w:t>
      </w:r>
      <w:r w:rsidR="00E65133" w:rsidRPr="00A971AB">
        <w:rPr>
          <w:b w:val="0"/>
          <w:spacing w:val="-4"/>
          <w:shd w:val="clear" w:color="auto" w:fill="FFFFFF"/>
        </w:rPr>
        <w:t xml:space="preserve">dochodach ogółem zarówno na przestrzeni roku, jak i w relacji do 2014 r. obniżył się odpowiednio o </w:t>
      </w:r>
      <w:r w:rsidR="000B34DB">
        <w:rPr>
          <w:b w:val="0"/>
          <w:spacing w:val="-4"/>
          <w:shd w:val="clear" w:color="auto" w:fill="FFFFFF"/>
        </w:rPr>
        <w:t>3</w:t>
      </w:r>
      <w:r w:rsidR="002E1511" w:rsidRPr="00A971AB">
        <w:rPr>
          <w:b w:val="0"/>
          <w:spacing w:val="-4"/>
          <w:shd w:val="clear" w:color="auto" w:fill="FFFFFF"/>
        </w:rPr>
        <w:t>,</w:t>
      </w:r>
      <w:r w:rsidR="000B34DB">
        <w:rPr>
          <w:b w:val="0"/>
          <w:spacing w:val="-4"/>
          <w:shd w:val="clear" w:color="auto" w:fill="FFFFFF"/>
        </w:rPr>
        <w:t>6</w:t>
      </w:r>
      <w:r w:rsidR="00E65133" w:rsidRPr="00A971AB">
        <w:rPr>
          <w:b w:val="0"/>
          <w:spacing w:val="-4"/>
          <w:shd w:val="clear" w:color="auto" w:fill="FFFFFF"/>
        </w:rPr>
        <w:t xml:space="preserve"> p.proc. i o </w:t>
      </w:r>
      <w:r w:rsidR="000B34DB">
        <w:rPr>
          <w:b w:val="0"/>
          <w:spacing w:val="-4"/>
          <w:shd w:val="clear" w:color="auto" w:fill="FFFFFF"/>
        </w:rPr>
        <w:t>8</w:t>
      </w:r>
      <w:r w:rsidR="002E1511" w:rsidRPr="00A971AB">
        <w:rPr>
          <w:b w:val="0"/>
          <w:spacing w:val="-4"/>
          <w:shd w:val="clear" w:color="auto" w:fill="FFFFFF"/>
        </w:rPr>
        <w:t>,7</w:t>
      </w:r>
      <w:r w:rsidR="00E65133" w:rsidRPr="00A971AB">
        <w:rPr>
          <w:b w:val="0"/>
          <w:spacing w:val="-4"/>
          <w:shd w:val="clear" w:color="auto" w:fill="FFFFFF"/>
        </w:rPr>
        <w:t xml:space="preserve"> p.proc.</w:t>
      </w:r>
      <w:r w:rsidR="00E65133">
        <w:rPr>
          <w:b w:val="0"/>
          <w:spacing w:val="-4"/>
          <w:shd w:val="clear" w:color="auto" w:fill="FFFFFF"/>
        </w:rPr>
        <w:t xml:space="preserve"> </w:t>
      </w:r>
    </w:p>
    <w:p w:rsidR="006D46E8" w:rsidRPr="0031316E" w:rsidRDefault="003B5FF0" w:rsidP="00C8296E">
      <w:pPr>
        <w:pStyle w:val="LID"/>
        <w:spacing w:after="0" w:line="220" w:lineRule="exact"/>
        <w:jc w:val="both"/>
        <w:rPr>
          <w:b w:val="0"/>
          <w:spacing w:val="-4"/>
          <w:shd w:val="clear" w:color="auto" w:fill="FFFFFF"/>
        </w:rPr>
      </w:pPr>
      <w:r>
        <w:rPr>
          <w:b w:val="0"/>
          <w:spacing w:val="-4"/>
          <w:shd w:val="clear" w:color="auto" w:fill="FFFFFF"/>
        </w:rPr>
        <w:t>Największe wpływy w grupie dochodów własnych pochodził</w:t>
      </w:r>
      <w:r w:rsidR="00841530">
        <w:rPr>
          <w:b w:val="0"/>
          <w:spacing w:val="-4"/>
          <w:shd w:val="clear" w:color="auto" w:fill="FFFFFF"/>
        </w:rPr>
        <w:t>y</w:t>
      </w:r>
      <w:r>
        <w:rPr>
          <w:b w:val="0"/>
          <w:spacing w:val="-4"/>
          <w:shd w:val="clear" w:color="auto" w:fill="FFFFFF"/>
        </w:rPr>
        <w:t xml:space="preserve"> z tytułu </w:t>
      </w:r>
      <w:r w:rsidR="00BF61A8">
        <w:rPr>
          <w:b w:val="0"/>
          <w:spacing w:val="-4"/>
          <w:shd w:val="clear" w:color="auto" w:fill="FFFFFF"/>
        </w:rPr>
        <w:t xml:space="preserve">udziału </w:t>
      </w:r>
      <w:r>
        <w:rPr>
          <w:b w:val="0"/>
          <w:spacing w:val="-4"/>
          <w:shd w:val="clear" w:color="auto" w:fill="FFFFFF"/>
        </w:rPr>
        <w:t xml:space="preserve">w podatku </w:t>
      </w:r>
      <w:r w:rsidR="00BF61A8">
        <w:rPr>
          <w:b w:val="0"/>
          <w:spacing w:val="-4"/>
          <w:shd w:val="clear" w:color="auto" w:fill="FFFFFF"/>
        </w:rPr>
        <w:t>dochodowym od osób fizycznych (</w:t>
      </w:r>
      <w:r w:rsidR="009132B6">
        <w:rPr>
          <w:b w:val="0"/>
          <w:spacing w:val="-4"/>
          <w:shd w:val="clear" w:color="auto" w:fill="FFFFFF"/>
        </w:rPr>
        <w:t>38,7</w:t>
      </w:r>
      <w:r w:rsidR="00BF61A8">
        <w:rPr>
          <w:b w:val="0"/>
          <w:spacing w:val="-4"/>
          <w:shd w:val="clear" w:color="auto" w:fill="FFFFFF"/>
        </w:rPr>
        <w:t xml:space="preserve">% wobec </w:t>
      </w:r>
      <w:r w:rsidR="002E1511">
        <w:rPr>
          <w:b w:val="0"/>
          <w:spacing w:val="-4"/>
          <w:shd w:val="clear" w:color="auto" w:fill="FFFFFF"/>
        </w:rPr>
        <w:t>39,9</w:t>
      </w:r>
      <w:r w:rsidR="00BF61A8">
        <w:rPr>
          <w:b w:val="0"/>
          <w:spacing w:val="-4"/>
          <w:shd w:val="clear" w:color="auto" w:fill="FFFFFF"/>
        </w:rPr>
        <w:t xml:space="preserve">% w woj. </w:t>
      </w:r>
      <w:r w:rsidR="00AC57D3">
        <w:rPr>
          <w:b w:val="0"/>
          <w:spacing w:val="-4"/>
          <w:shd w:val="clear" w:color="auto" w:fill="FFFFFF"/>
        </w:rPr>
        <w:t>dolnośląskim), a następnie z</w:t>
      </w:r>
      <w:r w:rsidR="00766B19">
        <w:rPr>
          <w:b w:val="0"/>
          <w:spacing w:val="-4"/>
          <w:shd w:val="clear" w:color="auto" w:fill="FFFFFF"/>
        </w:rPr>
        <w:t> </w:t>
      </w:r>
      <w:r w:rsidR="00AC57D3">
        <w:rPr>
          <w:b w:val="0"/>
          <w:spacing w:val="-4"/>
          <w:shd w:val="clear" w:color="auto" w:fill="FFFFFF"/>
        </w:rPr>
        <w:t>podatku od nieruchomości (</w:t>
      </w:r>
      <w:r w:rsidR="00A80442">
        <w:rPr>
          <w:b w:val="0"/>
          <w:spacing w:val="-4"/>
          <w:shd w:val="clear" w:color="auto" w:fill="FFFFFF"/>
        </w:rPr>
        <w:t>21</w:t>
      </w:r>
      <w:r w:rsidR="00AC57D3">
        <w:rPr>
          <w:b w:val="0"/>
          <w:spacing w:val="-4"/>
          <w:shd w:val="clear" w:color="auto" w:fill="FFFFFF"/>
        </w:rPr>
        <w:t>,</w:t>
      </w:r>
      <w:r w:rsidR="00A80442">
        <w:rPr>
          <w:b w:val="0"/>
          <w:spacing w:val="-4"/>
          <w:shd w:val="clear" w:color="auto" w:fill="FFFFFF"/>
        </w:rPr>
        <w:t>7</w:t>
      </w:r>
      <w:r w:rsidR="00AC57D3">
        <w:rPr>
          <w:b w:val="0"/>
          <w:spacing w:val="-4"/>
          <w:shd w:val="clear" w:color="auto" w:fill="FFFFFF"/>
        </w:rPr>
        <w:t xml:space="preserve">% wobec </w:t>
      </w:r>
      <w:r w:rsidR="002E1511">
        <w:rPr>
          <w:b w:val="0"/>
          <w:spacing w:val="-4"/>
          <w:shd w:val="clear" w:color="auto" w:fill="FFFFFF"/>
        </w:rPr>
        <w:t>22,4</w:t>
      </w:r>
      <w:r w:rsidR="00AC57D3">
        <w:rPr>
          <w:b w:val="0"/>
          <w:spacing w:val="-4"/>
          <w:shd w:val="clear" w:color="auto" w:fill="FFFFFF"/>
        </w:rPr>
        <w:t>% w woj. dolnośląskim)</w:t>
      </w:r>
      <w:r w:rsidR="00BA686B">
        <w:rPr>
          <w:b w:val="0"/>
          <w:spacing w:val="-4"/>
          <w:shd w:val="clear" w:color="auto" w:fill="FFFFFF"/>
        </w:rPr>
        <w:t xml:space="preserve"> oraz dochodów z mają</w:t>
      </w:r>
      <w:r w:rsidR="00AC57D3">
        <w:rPr>
          <w:b w:val="0"/>
          <w:spacing w:val="-4"/>
          <w:shd w:val="clear" w:color="auto" w:fill="FFFFFF"/>
        </w:rPr>
        <w:t>tku (</w:t>
      </w:r>
      <w:r w:rsidR="001C6A2D">
        <w:rPr>
          <w:b w:val="0"/>
          <w:spacing w:val="-4"/>
          <w:shd w:val="clear" w:color="auto" w:fill="FFFFFF"/>
        </w:rPr>
        <w:t>13</w:t>
      </w:r>
      <w:r w:rsidR="002E1511">
        <w:rPr>
          <w:b w:val="0"/>
          <w:spacing w:val="-4"/>
          <w:shd w:val="clear" w:color="auto" w:fill="FFFFFF"/>
        </w:rPr>
        <w:t>,</w:t>
      </w:r>
      <w:r w:rsidR="001C6A2D">
        <w:rPr>
          <w:b w:val="0"/>
          <w:spacing w:val="-4"/>
          <w:shd w:val="clear" w:color="auto" w:fill="FFFFFF"/>
        </w:rPr>
        <w:t>2</w:t>
      </w:r>
      <w:r w:rsidR="00AC57D3">
        <w:rPr>
          <w:b w:val="0"/>
          <w:spacing w:val="-4"/>
          <w:shd w:val="clear" w:color="auto" w:fill="FFFFFF"/>
        </w:rPr>
        <w:t xml:space="preserve">% wobec </w:t>
      </w:r>
      <w:r w:rsidR="002E1511">
        <w:rPr>
          <w:b w:val="0"/>
          <w:spacing w:val="-4"/>
          <w:shd w:val="clear" w:color="auto" w:fill="FFFFFF"/>
        </w:rPr>
        <w:t>8,8</w:t>
      </w:r>
      <w:r w:rsidR="00AC57D3">
        <w:rPr>
          <w:b w:val="0"/>
          <w:spacing w:val="-4"/>
          <w:shd w:val="clear" w:color="auto" w:fill="FFFFFF"/>
        </w:rPr>
        <w:t xml:space="preserve">%). </w:t>
      </w:r>
      <w:r w:rsidR="00AC57D3" w:rsidRPr="00B26F68">
        <w:rPr>
          <w:b w:val="0"/>
          <w:spacing w:val="-4"/>
          <w:shd w:val="clear" w:color="auto" w:fill="FFFFFF"/>
        </w:rPr>
        <w:t xml:space="preserve">W </w:t>
      </w:r>
      <w:r w:rsidR="00E53887" w:rsidRPr="0031316E">
        <w:rPr>
          <w:b w:val="0"/>
          <w:spacing w:val="-4"/>
          <w:shd w:val="clear" w:color="auto" w:fill="FFFFFF"/>
        </w:rPr>
        <w:t xml:space="preserve">relacji do 2014 r. zwiększył się udział dochodów z tytułu podatku od osób fizycznych w dochodach własnych ogółem o </w:t>
      </w:r>
      <w:r w:rsidR="00B26F68" w:rsidRPr="0031316E">
        <w:rPr>
          <w:b w:val="0"/>
          <w:spacing w:val="-4"/>
          <w:shd w:val="clear" w:color="auto" w:fill="FFFFFF"/>
        </w:rPr>
        <w:t>5</w:t>
      </w:r>
      <w:r w:rsidR="004A1FDB" w:rsidRPr="0031316E">
        <w:rPr>
          <w:b w:val="0"/>
          <w:spacing w:val="-4"/>
          <w:shd w:val="clear" w:color="auto" w:fill="FFFFFF"/>
        </w:rPr>
        <w:t>,</w:t>
      </w:r>
      <w:r w:rsidR="00B26F68" w:rsidRPr="0031316E">
        <w:rPr>
          <w:b w:val="0"/>
          <w:spacing w:val="-4"/>
          <w:shd w:val="clear" w:color="auto" w:fill="FFFFFF"/>
        </w:rPr>
        <w:t>9</w:t>
      </w:r>
      <w:r w:rsidR="00E53887" w:rsidRPr="0031316E">
        <w:rPr>
          <w:b w:val="0"/>
          <w:spacing w:val="-4"/>
          <w:shd w:val="clear" w:color="auto" w:fill="FFFFFF"/>
        </w:rPr>
        <w:t xml:space="preserve"> p.proc., natomiast </w:t>
      </w:r>
      <w:r w:rsidR="00BA686B" w:rsidRPr="0031316E">
        <w:rPr>
          <w:b w:val="0"/>
          <w:spacing w:val="-4"/>
          <w:shd w:val="clear" w:color="auto" w:fill="FFFFFF"/>
        </w:rPr>
        <w:t>obniżył</w:t>
      </w:r>
      <w:r w:rsidR="00E53887" w:rsidRPr="0031316E">
        <w:rPr>
          <w:b w:val="0"/>
          <w:spacing w:val="-4"/>
          <w:shd w:val="clear" w:color="auto" w:fill="FFFFFF"/>
        </w:rPr>
        <w:t xml:space="preserve"> </w:t>
      </w:r>
      <w:r w:rsidR="00BA686B" w:rsidRPr="0031316E">
        <w:rPr>
          <w:b w:val="0"/>
          <w:spacing w:val="-4"/>
          <w:shd w:val="clear" w:color="auto" w:fill="FFFFFF"/>
        </w:rPr>
        <w:t xml:space="preserve">się </w:t>
      </w:r>
      <w:r w:rsidR="00E53887" w:rsidRPr="0031316E">
        <w:rPr>
          <w:b w:val="0"/>
          <w:spacing w:val="-4"/>
          <w:shd w:val="clear" w:color="auto" w:fill="FFFFFF"/>
        </w:rPr>
        <w:t xml:space="preserve">udział </w:t>
      </w:r>
      <w:r w:rsidR="00FB5DD6">
        <w:rPr>
          <w:b w:val="0"/>
          <w:spacing w:val="-4"/>
          <w:shd w:val="clear" w:color="auto" w:fill="FFFFFF"/>
        </w:rPr>
        <w:t>wpływów</w:t>
      </w:r>
      <w:r w:rsidR="00E53887" w:rsidRPr="0031316E">
        <w:rPr>
          <w:b w:val="0"/>
          <w:spacing w:val="-4"/>
          <w:shd w:val="clear" w:color="auto" w:fill="FFFFFF"/>
        </w:rPr>
        <w:t xml:space="preserve"> z</w:t>
      </w:r>
      <w:r w:rsidR="00766B19">
        <w:rPr>
          <w:b w:val="0"/>
          <w:spacing w:val="-4"/>
          <w:shd w:val="clear" w:color="auto" w:fill="FFFFFF"/>
        </w:rPr>
        <w:t> </w:t>
      </w:r>
      <w:r w:rsidR="00FB5DD6">
        <w:rPr>
          <w:b w:val="0"/>
          <w:spacing w:val="-4"/>
          <w:shd w:val="clear" w:color="auto" w:fill="FFFFFF"/>
        </w:rPr>
        <w:t xml:space="preserve">podatku od </w:t>
      </w:r>
      <w:r w:rsidR="00E53887" w:rsidRPr="0031316E">
        <w:rPr>
          <w:b w:val="0"/>
          <w:spacing w:val="-4"/>
          <w:shd w:val="clear" w:color="auto" w:fill="FFFFFF"/>
        </w:rPr>
        <w:t xml:space="preserve">nieruchomości o </w:t>
      </w:r>
      <w:r w:rsidR="004A1FDB" w:rsidRPr="0031316E">
        <w:rPr>
          <w:b w:val="0"/>
          <w:spacing w:val="-4"/>
          <w:shd w:val="clear" w:color="auto" w:fill="FFFFFF"/>
        </w:rPr>
        <w:t>1,</w:t>
      </w:r>
      <w:r w:rsidR="00B26F68" w:rsidRPr="0031316E">
        <w:rPr>
          <w:b w:val="0"/>
          <w:spacing w:val="-4"/>
          <w:shd w:val="clear" w:color="auto" w:fill="FFFFFF"/>
        </w:rPr>
        <w:t>9</w:t>
      </w:r>
      <w:r w:rsidR="00E53887" w:rsidRPr="0031316E">
        <w:rPr>
          <w:b w:val="0"/>
          <w:spacing w:val="-4"/>
          <w:shd w:val="clear" w:color="auto" w:fill="FFFFFF"/>
        </w:rPr>
        <w:t xml:space="preserve"> p.proc. oraz dochodów z majątku o </w:t>
      </w:r>
      <w:r w:rsidR="0031316E" w:rsidRPr="0031316E">
        <w:rPr>
          <w:b w:val="0"/>
          <w:spacing w:val="-4"/>
          <w:shd w:val="clear" w:color="auto" w:fill="FFFFFF"/>
        </w:rPr>
        <w:t>1</w:t>
      </w:r>
      <w:r w:rsidR="00E53887" w:rsidRPr="0031316E">
        <w:rPr>
          <w:b w:val="0"/>
          <w:spacing w:val="-4"/>
          <w:shd w:val="clear" w:color="auto" w:fill="FFFFFF"/>
        </w:rPr>
        <w:t>,</w:t>
      </w:r>
      <w:r w:rsidR="0031316E" w:rsidRPr="0031316E">
        <w:rPr>
          <w:b w:val="0"/>
          <w:spacing w:val="-4"/>
          <w:shd w:val="clear" w:color="auto" w:fill="FFFFFF"/>
        </w:rPr>
        <w:t>0</w:t>
      </w:r>
      <w:r w:rsidR="00E53887" w:rsidRPr="0031316E">
        <w:rPr>
          <w:b w:val="0"/>
          <w:spacing w:val="-4"/>
          <w:shd w:val="clear" w:color="auto" w:fill="FFFFFF"/>
        </w:rPr>
        <w:t xml:space="preserve"> p.proc.</w:t>
      </w:r>
    </w:p>
    <w:p w:rsidR="00E53887" w:rsidRPr="0031316E" w:rsidRDefault="00E53887" w:rsidP="00E53887">
      <w:pPr>
        <w:pStyle w:val="LID"/>
        <w:spacing w:before="0" w:after="0" w:line="220" w:lineRule="exact"/>
        <w:jc w:val="both"/>
        <w:rPr>
          <w:b w:val="0"/>
          <w:spacing w:val="-4"/>
          <w:shd w:val="clear" w:color="auto" w:fill="FFFFFF"/>
        </w:rPr>
      </w:pPr>
    </w:p>
    <w:tbl>
      <w:tblPr>
        <w:tblW w:w="7797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874"/>
        <w:gridCol w:w="874"/>
        <w:gridCol w:w="874"/>
        <w:gridCol w:w="874"/>
        <w:gridCol w:w="874"/>
        <w:gridCol w:w="875"/>
      </w:tblGrid>
      <w:tr w:rsidR="009B7A43" w:rsidRPr="00A622DA" w:rsidTr="001848B5">
        <w:trPr>
          <w:cantSplit/>
        </w:trPr>
        <w:tc>
          <w:tcPr>
            <w:tcW w:w="7797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B7A43" w:rsidRPr="00E9600C" w:rsidRDefault="009B7A43" w:rsidP="008D30F4">
            <w:pPr>
              <w:spacing w:before="0"/>
              <w:ind w:left="782" w:hanging="839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31316E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2.</w:t>
            </w:r>
            <w:r w:rsidRPr="0031316E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31316E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Dochody, wydatki i wynik finansowy budżetów gmin </w:t>
            </w:r>
            <w:r w:rsidR="008D30F4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Aglomeracji Wałbrzyskiej </w:t>
            </w:r>
          </w:p>
        </w:tc>
      </w:tr>
      <w:tr w:rsidR="009B7A43" w:rsidRPr="00A622DA" w:rsidTr="001848B5">
        <w:trPr>
          <w:cantSplit/>
          <w:trHeight w:val="129"/>
        </w:trPr>
        <w:tc>
          <w:tcPr>
            <w:tcW w:w="2552" w:type="dxa"/>
            <w:vMerge w:val="restart"/>
            <w:tcBorders>
              <w:top w:val="nil"/>
              <w:left w:val="nil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9B7A43" w:rsidRPr="00A622DA" w:rsidRDefault="009B7A43" w:rsidP="001848B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622D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622" w:type="dxa"/>
            <w:gridSpan w:val="3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9B7A43" w:rsidRPr="00A622DA" w:rsidRDefault="009B7A43" w:rsidP="001848B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  <w:r w:rsidR="0032006D">
              <w:rPr>
                <w:rFonts w:eastAsia="Times New Roman" w:cs="Arial"/>
                <w:sz w:val="16"/>
                <w:szCs w:val="16"/>
                <w:lang w:eastAsia="pl-PL"/>
              </w:rPr>
              <w:t xml:space="preserve"> w mln zł</w:t>
            </w:r>
          </w:p>
        </w:tc>
        <w:tc>
          <w:tcPr>
            <w:tcW w:w="2623" w:type="dxa"/>
            <w:gridSpan w:val="3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9B7A43" w:rsidRPr="00A622DA" w:rsidRDefault="009B7A43" w:rsidP="001848B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Na 1 mieszkańca</w:t>
            </w:r>
            <w:r w:rsidR="0032006D">
              <w:rPr>
                <w:rFonts w:eastAsia="Times New Roman" w:cs="Arial"/>
                <w:sz w:val="16"/>
                <w:szCs w:val="16"/>
                <w:lang w:eastAsia="pl-PL"/>
              </w:rPr>
              <w:t xml:space="preserve"> w zł</w:t>
            </w:r>
          </w:p>
        </w:tc>
      </w:tr>
      <w:tr w:rsidR="009B7A43" w:rsidRPr="00A622DA" w:rsidTr="001848B5">
        <w:trPr>
          <w:cantSplit/>
          <w:trHeight w:val="128"/>
        </w:trPr>
        <w:tc>
          <w:tcPr>
            <w:tcW w:w="2552" w:type="dxa"/>
            <w:vMerge/>
            <w:tcBorders>
              <w:top w:val="single" w:sz="4" w:space="0" w:color="1F3864" w:themeColor="accent5" w:themeShade="80"/>
              <w:left w:val="nil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9B7A43" w:rsidRPr="00A622DA" w:rsidRDefault="009B7A43" w:rsidP="001848B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9B7A43" w:rsidRPr="00A622DA" w:rsidRDefault="009B7A43" w:rsidP="001848B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2014</w:t>
            </w: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9B7A43" w:rsidRPr="00A622DA" w:rsidRDefault="009B7A43" w:rsidP="007A7E63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7A7E63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9B7A43" w:rsidRPr="00A622DA" w:rsidRDefault="009B7A43" w:rsidP="007A7E63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7A7E63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9B7A43" w:rsidRPr="00A622DA" w:rsidRDefault="009B7A43" w:rsidP="001848B5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2014</w:t>
            </w:r>
          </w:p>
        </w:tc>
        <w:tc>
          <w:tcPr>
            <w:tcW w:w="874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9B7A43" w:rsidRPr="00A622DA" w:rsidRDefault="009B7A43" w:rsidP="007A7E63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7A7E63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75" w:type="dxa"/>
            <w:tcBorders>
              <w:top w:val="single" w:sz="4" w:space="0" w:color="1F3864" w:themeColor="accent5" w:themeShade="80"/>
              <w:left w:val="single" w:sz="4" w:space="0" w:color="1F3864" w:themeColor="accent5" w:themeShade="80"/>
              <w:bottom w:val="single" w:sz="12" w:space="0" w:color="001D77"/>
              <w:right w:val="nil"/>
            </w:tcBorders>
            <w:shd w:val="clear" w:color="auto" w:fill="auto"/>
            <w:vAlign w:val="center"/>
          </w:tcPr>
          <w:p w:rsidR="009B7A43" w:rsidRPr="00A622DA" w:rsidRDefault="009B7A43" w:rsidP="007A7E63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7A7E63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</w:tr>
      <w:tr w:rsidR="007A7E63" w:rsidRPr="0015460D" w:rsidTr="002E1511">
        <w:tc>
          <w:tcPr>
            <w:tcW w:w="25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7E63" w:rsidRPr="009B7A43" w:rsidRDefault="007A7E63" w:rsidP="007A7E63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7A43">
              <w:rPr>
                <w:rFonts w:eastAsia="Times New Roman" w:cs="Arial"/>
                <w:sz w:val="16"/>
                <w:szCs w:val="16"/>
                <w:lang w:eastAsia="pl-PL"/>
              </w:rPr>
              <w:t>Dochody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F749A9" w:rsidP="00F749A9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1439</w:t>
            </w:r>
            <w:r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E04002" w:rsidP="00E04002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1949,9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F749A9" w:rsidP="00F749A9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2194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15460D" w:rsidRDefault="00091A99" w:rsidP="00091A99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3504</w:t>
            </w:r>
            <w:r w:rsidR="007A7E63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A7E63" w:rsidRPr="0015460D" w:rsidRDefault="00091A99" w:rsidP="00091A99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4868</w:t>
            </w:r>
            <w:r w:rsidR="007A7E63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75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A7E63" w:rsidRPr="0015460D" w:rsidRDefault="0015460D" w:rsidP="0015460D">
            <w:pPr>
              <w:spacing w:before="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55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20</w:t>
            </w:r>
            <w:r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7A7E63" w:rsidRPr="0015460D" w:rsidTr="002E1511"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7E63" w:rsidRPr="009B7A43" w:rsidRDefault="007A7E63" w:rsidP="007A7E63">
            <w:pPr>
              <w:tabs>
                <w:tab w:val="right" w:leader="dot" w:pos="2268"/>
              </w:tabs>
              <w:spacing w:before="80" w:after="0" w:line="240" w:lineRule="auto"/>
              <w:ind w:left="284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 tym dochody własne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F749A9" w:rsidP="00F749A9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804,8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DA6D13" w:rsidP="00DA6D13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991</w:t>
            </w:r>
            <w:r w:rsidR="007A7E63"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DA6D13" w:rsidP="00DA6D13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1034</w:t>
            </w:r>
            <w:r w:rsidR="002E1511"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15460D" w:rsidRDefault="002B4A9C" w:rsidP="002B4A9C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1958</w:t>
            </w:r>
            <w:r w:rsidR="007A7E63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A7E63" w:rsidRPr="0015460D" w:rsidRDefault="002B4A9C" w:rsidP="002B4A9C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2475</w:t>
            </w:r>
            <w:r w:rsidR="007A7E63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A7E63" w:rsidRPr="0015460D" w:rsidRDefault="002B4A9C" w:rsidP="002B4A9C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2603</w:t>
            </w:r>
            <w:r w:rsidR="009D19F5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7A7E63" w:rsidRPr="0015460D" w:rsidTr="002E1511"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7E63" w:rsidRPr="009B7A43" w:rsidRDefault="007A7E63" w:rsidP="007A7E63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7A43">
              <w:rPr>
                <w:rFonts w:eastAsia="Times New Roman" w:cs="Arial"/>
                <w:sz w:val="16"/>
                <w:szCs w:val="16"/>
                <w:lang w:eastAsia="pl-PL"/>
              </w:rPr>
              <w:t>Wydatki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DA6D13" w:rsidP="00DA6D13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1628</w:t>
            </w:r>
            <w:r w:rsidR="007A7E63"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DA6D13" w:rsidP="00DA6D13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2093</w:t>
            </w:r>
            <w:r w:rsidR="007A7E63"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DA6D13" w:rsidP="00DA6D13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2161,7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15460D" w:rsidRDefault="002F4F0D" w:rsidP="002F4F0D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3963</w:t>
            </w:r>
            <w:r w:rsidR="007A7E63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A7E63" w:rsidRPr="0015460D" w:rsidRDefault="00E53E56" w:rsidP="00E53E56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5226</w:t>
            </w:r>
            <w:r w:rsidR="007A7E63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A7E63" w:rsidRPr="0015460D" w:rsidRDefault="008C276D" w:rsidP="008C276D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5438</w:t>
            </w:r>
            <w:r w:rsidR="00783317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7A7E63" w:rsidRPr="0015460D" w:rsidTr="002E1511"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7A7E63" w:rsidRPr="009B7A43" w:rsidRDefault="007A7E63" w:rsidP="007A7E63">
            <w:pPr>
              <w:tabs>
                <w:tab w:val="right" w:leader="dot" w:pos="2268"/>
              </w:tabs>
              <w:spacing w:before="80" w:after="0" w:line="240" w:lineRule="auto"/>
              <w:ind w:left="397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wydatki majątkowe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  <w:t>inwestycyjne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1F43D1" w:rsidP="001F43D1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420</w:t>
            </w:r>
            <w:r w:rsidR="007A7E63"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1F43D1" w:rsidP="001F43D1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494</w:t>
            </w:r>
            <w:r w:rsidR="007A7E63"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3C08CE" w:rsidP="003C08CE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396</w:t>
            </w:r>
            <w:r w:rsidR="002E1511"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15460D" w:rsidRDefault="005B727D" w:rsidP="005B727D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1023</w:t>
            </w:r>
            <w:r w:rsidR="007A7E63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A7E63" w:rsidRPr="0015460D" w:rsidRDefault="007A7E63" w:rsidP="00DC7CAD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</w:t>
            </w:r>
            <w:r w:rsidR="00DC7CA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235,3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7A7E63" w:rsidRPr="0015460D" w:rsidRDefault="00DC7CAD" w:rsidP="00DC7CAD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996</w:t>
            </w:r>
            <w:r w:rsidR="00783317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9</w:t>
            </w:r>
          </w:p>
        </w:tc>
      </w:tr>
      <w:tr w:rsidR="007A7E63" w:rsidRPr="0015460D" w:rsidTr="002E1511"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7A7E63" w:rsidRPr="009B7A43" w:rsidRDefault="007A7E63" w:rsidP="007A7E63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7A43">
              <w:rPr>
                <w:rFonts w:eastAsia="Times New Roman" w:cs="Arial"/>
                <w:sz w:val="16"/>
                <w:szCs w:val="16"/>
                <w:lang w:eastAsia="pl-PL"/>
              </w:rPr>
              <w:t>Wynik finansowy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7A7E63" w:rsidP="005B31C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-</w:t>
            </w:r>
            <w:r w:rsidR="005B31C5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188</w:t>
            </w:r>
            <w:r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 w:rsidR="005B31C5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7A7E63" w:rsidP="008D081C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-1</w:t>
            </w:r>
            <w:r w:rsidR="008D081C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43</w:t>
            </w:r>
            <w:r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 w:rsidR="008D081C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E04002" w:rsidRDefault="00235BE5" w:rsidP="00235BE5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32</w:t>
            </w:r>
            <w:r w:rsidR="002E1511" w:rsidRPr="00E04002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7A7E63" w:rsidRPr="0015460D" w:rsidRDefault="007A7E63" w:rsidP="008B33F9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-</w:t>
            </w:r>
            <w:r w:rsidR="008B33F9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459</w:t>
            </w:r>
            <w:r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 w:rsidR="008B33F9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7A7E63" w:rsidRPr="0015460D" w:rsidRDefault="007A7E63" w:rsidP="001E3C04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-</w:t>
            </w:r>
            <w:r w:rsidR="001E3C04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357</w:t>
            </w:r>
            <w:r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 w:rsidR="001E3C04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75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7A7E63" w:rsidRPr="0015460D" w:rsidRDefault="001E3C04" w:rsidP="001E3C04">
            <w:pPr>
              <w:spacing w:before="80"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82</w:t>
            </w:r>
            <w:r w:rsidR="00783317" w:rsidRPr="0015460D"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</w:tbl>
    <w:p w:rsidR="00E65133" w:rsidRDefault="00E65133" w:rsidP="00FE7159">
      <w:pPr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 xml:space="preserve">W strukturze dochodów ogółem, </w:t>
      </w:r>
      <w:r w:rsidR="00C97080">
        <w:rPr>
          <w:noProof/>
          <w:spacing w:val="-2"/>
          <w:szCs w:val="19"/>
          <w:lang w:eastAsia="pl-PL"/>
        </w:rPr>
        <w:t>o</w:t>
      </w:r>
      <w:r>
        <w:rPr>
          <w:noProof/>
          <w:spacing w:val="-2"/>
          <w:szCs w:val="19"/>
          <w:lang w:eastAsia="pl-PL"/>
        </w:rPr>
        <w:t>prócz dochodów własnych, swój udział mają również dotacje</w:t>
      </w:r>
      <w:r w:rsidR="00434EFD">
        <w:rPr>
          <w:noProof/>
          <w:spacing w:val="-2"/>
          <w:szCs w:val="19"/>
          <w:lang w:eastAsia="pl-PL"/>
        </w:rPr>
        <w:t xml:space="preserve"> oraz środki z tytułu subwencji. W 201</w:t>
      </w:r>
      <w:r w:rsidR="004A1FDB">
        <w:rPr>
          <w:noProof/>
          <w:spacing w:val="-2"/>
          <w:szCs w:val="19"/>
          <w:lang w:eastAsia="pl-PL"/>
        </w:rPr>
        <w:t>9</w:t>
      </w:r>
      <w:r w:rsidR="00434EFD">
        <w:rPr>
          <w:noProof/>
          <w:spacing w:val="-2"/>
          <w:szCs w:val="19"/>
          <w:lang w:eastAsia="pl-PL"/>
        </w:rPr>
        <w:t xml:space="preserve"> r. wśród gmin </w:t>
      </w:r>
      <w:r w:rsidR="004E1B08">
        <w:rPr>
          <w:noProof/>
          <w:spacing w:val="-2"/>
          <w:szCs w:val="19"/>
          <w:lang w:eastAsia="pl-PL"/>
        </w:rPr>
        <w:t>AW</w:t>
      </w:r>
      <w:r w:rsidR="00434EFD">
        <w:rPr>
          <w:noProof/>
          <w:spacing w:val="-2"/>
          <w:szCs w:val="19"/>
          <w:lang w:eastAsia="pl-PL"/>
        </w:rPr>
        <w:t xml:space="preserve"> stanowiły one odpowiednio </w:t>
      </w:r>
      <w:r w:rsidR="004E1B08">
        <w:rPr>
          <w:noProof/>
          <w:spacing w:val="-2"/>
          <w:szCs w:val="19"/>
          <w:lang w:eastAsia="pl-PL"/>
        </w:rPr>
        <w:t>34</w:t>
      </w:r>
      <w:r w:rsidR="009D19F5">
        <w:rPr>
          <w:noProof/>
          <w:spacing w:val="-2"/>
          <w:szCs w:val="19"/>
          <w:lang w:eastAsia="pl-PL"/>
        </w:rPr>
        <w:t>,</w:t>
      </w:r>
      <w:r w:rsidR="004E1B08">
        <w:rPr>
          <w:noProof/>
          <w:spacing w:val="-2"/>
          <w:szCs w:val="19"/>
          <w:lang w:eastAsia="pl-PL"/>
        </w:rPr>
        <w:t>8</w:t>
      </w:r>
      <w:r w:rsidR="00434EFD">
        <w:rPr>
          <w:noProof/>
          <w:spacing w:val="-2"/>
          <w:szCs w:val="19"/>
          <w:lang w:eastAsia="pl-PL"/>
        </w:rPr>
        <w:t>% i</w:t>
      </w:r>
      <w:r w:rsidR="00766B19">
        <w:rPr>
          <w:noProof/>
          <w:spacing w:val="-2"/>
          <w:szCs w:val="19"/>
          <w:lang w:eastAsia="pl-PL"/>
        </w:rPr>
        <w:t> </w:t>
      </w:r>
      <w:r w:rsidR="009D19F5">
        <w:rPr>
          <w:noProof/>
          <w:spacing w:val="-2"/>
          <w:szCs w:val="19"/>
          <w:lang w:eastAsia="pl-PL"/>
        </w:rPr>
        <w:t>1</w:t>
      </w:r>
      <w:r w:rsidR="004E1B08">
        <w:rPr>
          <w:noProof/>
          <w:spacing w:val="-2"/>
          <w:szCs w:val="19"/>
          <w:lang w:eastAsia="pl-PL"/>
        </w:rPr>
        <w:t>8</w:t>
      </w:r>
      <w:r w:rsidR="009D19F5">
        <w:rPr>
          <w:noProof/>
          <w:spacing w:val="-2"/>
          <w:szCs w:val="19"/>
          <w:lang w:eastAsia="pl-PL"/>
        </w:rPr>
        <w:t>,</w:t>
      </w:r>
      <w:r w:rsidR="004E1B08">
        <w:rPr>
          <w:noProof/>
          <w:spacing w:val="-2"/>
          <w:szCs w:val="19"/>
          <w:lang w:eastAsia="pl-PL"/>
        </w:rPr>
        <w:t>0</w:t>
      </w:r>
      <w:r w:rsidR="00434EFD">
        <w:rPr>
          <w:noProof/>
          <w:spacing w:val="-2"/>
          <w:szCs w:val="19"/>
          <w:lang w:eastAsia="pl-PL"/>
        </w:rPr>
        <w:t xml:space="preserve">% (w 2014 r.: odpowiednio </w:t>
      </w:r>
      <w:r w:rsidR="004E1B08">
        <w:rPr>
          <w:noProof/>
          <w:spacing w:val="-2"/>
          <w:szCs w:val="19"/>
          <w:lang w:eastAsia="pl-PL"/>
        </w:rPr>
        <w:t>20</w:t>
      </w:r>
      <w:r w:rsidR="00434EFD">
        <w:rPr>
          <w:noProof/>
          <w:spacing w:val="-2"/>
          <w:szCs w:val="19"/>
          <w:lang w:eastAsia="pl-PL"/>
        </w:rPr>
        <w:t>,</w:t>
      </w:r>
      <w:r w:rsidR="004E1B08">
        <w:rPr>
          <w:noProof/>
          <w:spacing w:val="-2"/>
          <w:szCs w:val="19"/>
          <w:lang w:eastAsia="pl-PL"/>
        </w:rPr>
        <w:t>7</w:t>
      </w:r>
      <w:r w:rsidR="00434EFD">
        <w:rPr>
          <w:noProof/>
          <w:spacing w:val="-2"/>
          <w:szCs w:val="19"/>
          <w:lang w:eastAsia="pl-PL"/>
        </w:rPr>
        <w:t xml:space="preserve">% i </w:t>
      </w:r>
      <w:r w:rsidR="004E1B08">
        <w:rPr>
          <w:noProof/>
          <w:spacing w:val="-2"/>
          <w:szCs w:val="19"/>
          <w:lang w:eastAsia="pl-PL"/>
        </w:rPr>
        <w:t>23,5</w:t>
      </w:r>
      <w:r w:rsidR="00434EFD">
        <w:rPr>
          <w:noProof/>
          <w:spacing w:val="-2"/>
          <w:szCs w:val="19"/>
          <w:lang w:eastAsia="pl-PL"/>
        </w:rPr>
        <w:t>%, w 201</w:t>
      </w:r>
      <w:r w:rsidR="004A1FDB">
        <w:rPr>
          <w:noProof/>
          <w:spacing w:val="-2"/>
          <w:szCs w:val="19"/>
          <w:lang w:eastAsia="pl-PL"/>
        </w:rPr>
        <w:t>8</w:t>
      </w:r>
      <w:r w:rsidR="00434EFD">
        <w:rPr>
          <w:noProof/>
          <w:spacing w:val="-2"/>
          <w:szCs w:val="19"/>
          <w:lang w:eastAsia="pl-PL"/>
        </w:rPr>
        <w:t xml:space="preserve"> r.: </w:t>
      </w:r>
      <w:r w:rsidR="004E1B08">
        <w:rPr>
          <w:noProof/>
          <w:spacing w:val="-2"/>
          <w:szCs w:val="19"/>
          <w:lang w:eastAsia="pl-PL"/>
        </w:rPr>
        <w:t>30</w:t>
      </w:r>
      <w:r w:rsidR="004A1FDB">
        <w:rPr>
          <w:noProof/>
          <w:spacing w:val="-2"/>
          <w:szCs w:val="19"/>
          <w:lang w:eastAsia="pl-PL"/>
        </w:rPr>
        <w:t>,</w:t>
      </w:r>
      <w:r w:rsidR="004E1B08">
        <w:rPr>
          <w:noProof/>
          <w:spacing w:val="-2"/>
          <w:szCs w:val="19"/>
          <w:lang w:eastAsia="pl-PL"/>
        </w:rPr>
        <w:t>6</w:t>
      </w:r>
      <w:r w:rsidR="00434EFD">
        <w:rPr>
          <w:noProof/>
          <w:spacing w:val="-2"/>
          <w:szCs w:val="19"/>
          <w:lang w:eastAsia="pl-PL"/>
        </w:rPr>
        <w:t>% i 1</w:t>
      </w:r>
      <w:r w:rsidR="004E1B08">
        <w:rPr>
          <w:noProof/>
          <w:spacing w:val="-2"/>
          <w:szCs w:val="19"/>
          <w:lang w:eastAsia="pl-PL"/>
        </w:rPr>
        <w:t>8</w:t>
      </w:r>
      <w:r w:rsidR="00434EFD">
        <w:rPr>
          <w:noProof/>
          <w:spacing w:val="-2"/>
          <w:szCs w:val="19"/>
          <w:lang w:eastAsia="pl-PL"/>
        </w:rPr>
        <w:t>,</w:t>
      </w:r>
      <w:r w:rsidR="004E1B08">
        <w:rPr>
          <w:noProof/>
          <w:spacing w:val="-2"/>
          <w:szCs w:val="19"/>
          <w:lang w:eastAsia="pl-PL"/>
        </w:rPr>
        <w:t>6</w:t>
      </w:r>
      <w:r w:rsidR="00434EFD">
        <w:rPr>
          <w:noProof/>
          <w:spacing w:val="-2"/>
          <w:szCs w:val="19"/>
          <w:lang w:eastAsia="pl-PL"/>
        </w:rPr>
        <w:t>%).</w:t>
      </w:r>
    </w:p>
    <w:p w:rsidR="009B7A43" w:rsidRDefault="00E65133" w:rsidP="00FE7159">
      <w:pPr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W 201</w:t>
      </w:r>
      <w:r w:rsidR="009D19F5">
        <w:rPr>
          <w:noProof/>
          <w:spacing w:val="-2"/>
          <w:szCs w:val="19"/>
          <w:lang w:eastAsia="pl-PL"/>
        </w:rPr>
        <w:t>9</w:t>
      </w:r>
      <w:r>
        <w:rPr>
          <w:noProof/>
          <w:spacing w:val="-2"/>
          <w:szCs w:val="19"/>
          <w:lang w:eastAsia="pl-PL"/>
        </w:rPr>
        <w:t xml:space="preserve"> r. w przeliczeniu na 1 mieszkańca </w:t>
      </w:r>
      <w:r w:rsidR="00BA686B">
        <w:rPr>
          <w:noProof/>
          <w:spacing w:val="-2"/>
          <w:szCs w:val="19"/>
          <w:lang w:eastAsia="pl-PL"/>
        </w:rPr>
        <w:t xml:space="preserve">dochody budżetów gmin należących do </w:t>
      </w:r>
      <w:r w:rsidR="008F7F91">
        <w:rPr>
          <w:noProof/>
          <w:spacing w:val="-2"/>
          <w:szCs w:val="19"/>
          <w:lang w:eastAsia="pl-PL"/>
        </w:rPr>
        <w:t>AW</w:t>
      </w:r>
      <w:r w:rsidR="00BA686B">
        <w:rPr>
          <w:noProof/>
          <w:spacing w:val="-2"/>
          <w:szCs w:val="19"/>
          <w:lang w:eastAsia="pl-PL"/>
        </w:rPr>
        <w:t xml:space="preserve"> ogółem </w:t>
      </w:r>
      <w:r w:rsidR="00BA686B" w:rsidRPr="009D19F5">
        <w:rPr>
          <w:noProof/>
          <w:spacing w:val="-4"/>
          <w:szCs w:val="19"/>
          <w:lang w:eastAsia="pl-PL"/>
        </w:rPr>
        <w:t xml:space="preserve">wyniosły </w:t>
      </w:r>
      <w:r w:rsidR="008F7F91">
        <w:rPr>
          <w:noProof/>
          <w:spacing w:val="-4"/>
          <w:szCs w:val="19"/>
          <w:lang w:eastAsia="pl-PL"/>
        </w:rPr>
        <w:t>55</w:t>
      </w:r>
      <w:r w:rsidR="0015460D">
        <w:rPr>
          <w:noProof/>
          <w:spacing w:val="-4"/>
          <w:szCs w:val="19"/>
          <w:lang w:eastAsia="pl-PL"/>
        </w:rPr>
        <w:t>2</w:t>
      </w:r>
      <w:r w:rsidR="00801844">
        <w:rPr>
          <w:noProof/>
          <w:spacing w:val="-4"/>
          <w:szCs w:val="19"/>
          <w:lang w:eastAsia="pl-PL"/>
        </w:rPr>
        <w:t>1</w:t>
      </w:r>
      <w:r w:rsidR="00BA686B" w:rsidRPr="009D19F5">
        <w:rPr>
          <w:noProof/>
          <w:spacing w:val="-4"/>
          <w:szCs w:val="19"/>
          <w:lang w:eastAsia="pl-PL"/>
        </w:rPr>
        <w:t xml:space="preserve"> zł i były wyższe o </w:t>
      </w:r>
      <w:r w:rsidR="009D19F5" w:rsidRPr="009D19F5">
        <w:rPr>
          <w:noProof/>
          <w:spacing w:val="-4"/>
          <w:szCs w:val="19"/>
          <w:lang w:eastAsia="pl-PL"/>
        </w:rPr>
        <w:t>1</w:t>
      </w:r>
      <w:r w:rsidR="00890DB8">
        <w:rPr>
          <w:noProof/>
          <w:spacing w:val="-4"/>
          <w:szCs w:val="19"/>
          <w:lang w:eastAsia="pl-PL"/>
        </w:rPr>
        <w:t>3</w:t>
      </w:r>
      <w:r w:rsidR="009D19F5" w:rsidRPr="009D19F5">
        <w:rPr>
          <w:noProof/>
          <w:spacing w:val="-4"/>
          <w:szCs w:val="19"/>
          <w:lang w:eastAsia="pl-PL"/>
        </w:rPr>
        <w:t>,</w:t>
      </w:r>
      <w:r w:rsidR="00890DB8">
        <w:rPr>
          <w:noProof/>
          <w:spacing w:val="-4"/>
          <w:szCs w:val="19"/>
          <w:lang w:eastAsia="pl-PL"/>
        </w:rPr>
        <w:t>4</w:t>
      </w:r>
      <w:r w:rsidR="00BA686B" w:rsidRPr="009D19F5">
        <w:rPr>
          <w:noProof/>
          <w:spacing w:val="-4"/>
          <w:szCs w:val="19"/>
          <w:lang w:eastAsia="pl-PL"/>
        </w:rPr>
        <w:t>% w porównaniu do 201</w:t>
      </w:r>
      <w:r w:rsidR="009D19F5" w:rsidRPr="009D19F5">
        <w:rPr>
          <w:noProof/>
          <w:spacing w:val="-4"/>
          <w:szCs w:val="19"/>
          <w:lang w:eastAsia="pl-PL"/>
        </w:rPr>
        <w:t>8</w:t>
      </w:r>
      <w:r w:rsidR="00BA686B" w:rsidRPr="009D19F5">
        <w:rPr>
          <w:noProof/>
          <w:spacing w:val="-4"/>
          <w:szCs w:val="19"/>
          <w:lang w:eastAsia="pl-PL"/>
        </w:rPr>
        <w:t xml:space="preserve"> r. i wyższe o </w:t>
      </w:r>
      <w:r w:rsidR="00890DB8">
        <w:rPr>
          <w:noProof/>
          <w:spacing w:val="-4"/>
          <w:szCs w:val="19"/>
          <w:lang w:eastAsia="pl-PL"/>
        </w:rPr>
        <w:t>57</w:t>
      </w:r>
      <w:r w:rsidR="009D19F5" w:rsidRPr="009D19F5">
        <w:rPr>
          <w:noProof/>
          <w:spacing w:val="-4"/>
          <w:szCs w:val="19"/>
          <w:lang w:eastAsia="pl-PL"/>
        </w:rPr>
        <w:t>,</w:t>
      </w:r>
      <w:r w:rsidR="006341AF">
        <w:rPr>
          <w:noProof/>
          <w:spacing w:val="-4"/>
          <w:szCs w:val="19"/>
          <w:lang w:eastAsia="pl-PL"/>
        </w:rPr>
        <w:t>5</w:t>
      </w:r>
      <w:r w:rsidR="00BA686B" w:rsidRPr="009D19F5">
        <w:rPr>
          <w:noProof/>
          <w:spacing w:val="-4"/>
          <w:szCs w:val="19"/>
          <w:lang w:eastAsia="pl-PL"/>
        </w:rPr>
        <w:t>% w relacji z 2014 r.</w:t>
      </w:r>
      <w:r w:rsidR="00BA686B">
        <w:rPr>
          <w:noProof/>
          <w:spacing w:val="-2"/>
          <w:szCs w:val="19"/>
          <w:lang w:eastAsia="pl-PL"/>
        </w:rPr>
        <w:t xml:space="preserve"> </w:t>
      </w:r>
      <w:r w:rsidR="004E23D3">
        <w:rPr>
          <w:noProof/>
          <w:spacing w:val="-2"/>
          <w:szCs w:val="19"/>
          <w:lang w:eastAsia="pl-PL"/>
        </w:rPr>
        <w:t xml:space="preserve">Najwyższe dochody w przeliczeniu na 1 mieszkańca </w:t>
      </w:r>
      <w:r w:rsidR="00841530">
        <w:rPr>
          <w:noProof/>
          <w:spacing w:val="-2"/>
          <w:szCs w:val="19"/>
          <w:lang w:eastAsia="pl-PL"/>
        </w:rPr>
        <w:t>odnotowano</w:t>
      </w:r>
      <w:r w:rsidR="002B44AE">
        <w:rPr>
          <w:noProof/>
          <w:spacing w:val="-2"/>
          <w:szCs w:val="19"/>
          <w:lang w:eastAsia="pl-PL"/>
        </w:rPr>
        <w:t xml:space="preserve"> w </w:t>
      </w:r>
      <w:r w:rsidR="0091374B">
        <w:rPr>
          <w:noProof/>
          <w:spacing w:val="-2"/>
          <w:szCs w:val="19"/>
          <w:lang w:eastAsia="pl-PL"/>
        </w:rPr>
        <w:t>Wałbrzychu</w:t>
      </w:r>
      <w:r w:rsidR="00BA31C5">
        <w:rPr>
          <w:noProof/>
          <w:spacing w:val="-2"/>
          <w:szCs w:val="19"/>
          <w:lang w:eastAsia="pl-PL"/>
        </w:rPr>
        <w:t xml:space="preserve"> </w:t>
      </w:r>
      <w:r w:rsidR="00E8500A">
        <w:rPr>
          <w:noProof/>
          <w:spacing w:val="-2"/>
          <w:szCs w:val="19"/>
          <w:lang w:eastAsia="pl-PL"/>
        </w:rPr>
        <w:t>(</w:t>
      </w:r>
      <w:r w:rsidR="0091374B">
        <w:rPr>
          <w:noProof/>
          <w:spacing w:val="-2"/>
          <w:szCs w:val="19"/>
          <w:lang w:eastAsia="pl-PL"/>
        </w:rPr>
        <w:t>69</w:t>
      </w:r>
      <w:r w:rsidR="006341AF">
        <w:rPr>
          <w:noProof/>
          <w:spacing w:val="-2"/>
          <w:szCs w:val="19"/>
          <w:lang w:eastAsia="pl-PL"/>
        </w:rPr>
        <w:t>29</w:t>
      </w:r>
      <w:r w:rsidR="00E8500A">
        <w:rPr>
          <w:noProof/>
          <w:spacing w:val="-2"/>
          <w:szCs w:val="19"/>
          <w:lang w:eastAsia="pl-PL"/>
        </w:rPr>
        <w:t xml:space="preserve"> zł per capita).</w:t>
      </w:r>
    </w:p>
    <w:tbl>
      <w:tblPr>
        <w:tblStyle w:val="Tabela-Siatka"/>
        <w:tblpPr w:leftFromText="141" w:rightFromText="141" w:vertAnchor="text" w:horzAnchor="margin" w:tblpY="157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E8500A" w:rsidTr="001848B5">
        <w:tc>
          <w:tcPr>
            <w:tcW w:w="4028" w:type="dxa"/>
          </w:tcPr>
          <w:p w:rsidR="00E8500A" w:rsidRDefault="00E8500A" w:rsidP="00B61E16">
            <w:pPr>
              <w:pStyle w:val="Tekstnormalny"/>
              <w:spacing w:before="0"/>
              <w:ind w:left="634" w:hanging="756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 13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>
              <w:rPr>
                <w:b/>
                <w:sz w:val="18"/>
                <w:szCs w:val="18"/>
                <w:shd w:val="clear" w:color="auto" w:fill="FFFFFF"/>
              </w:rPr>
              <w:t>Dochody budżetu gmin na 1 mieszkańca w 201</w:t>
            </w:r>
            <w:r w:rsidR="00B61E16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</w:p>
        </w:tc>
        <w:tc>
          <w:tcPr>
            <w:tcW w:w="4029" w:type="dxa"/>
          </w:tcPr>
          <w:p w:rsidR="00E8500A" w:rsidRDefault="00E8500A" w:rsidP="00B61E16">
            <w:pPr>
              <w:pStyle w:val="Tekstnormalny"/>
              <w:spacing w:before="0"/>
              <w:ind w:left="792" w:right="-131" w:hanging="77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 14. Wydatki budżetu gmin na 1 mieszkańca w 201</w:t>
            </w:r>
            <w:r w:rsidR="00B61E16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</w:p>
        </w:tc>
      </w:tr>
    </w:tbl>
    <w:p w:rsidR="00E8500A" w:rsidRDefault="00716300" w:rsidP="00716300">
      <w:pPr>
        <w:pStyle w:val="Tekstnormalny"/>
        <w:tabs>
          <w:tab w:val="left" w:pos="4692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E8500A" w:rsidRDefault="0060171F" w:rsidP="00E8500A">
      <w:pPr>
        <w:pStyle w:val="Tekstnormalny"/>
        <w:rPr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15875</wp:posOffset>
            </wp:positionV>
            <wp:extent cx="2401570" cy="2562225"/>
            <wp:effectExtent l="0" t="0" r="0" b="9525"/>
            <wp:wrapNone/>
            <wp:docPr id="222" name="Obraz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14.e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pl-PL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15875</wp:posOffset>
            </wp:positionV>
            <wp:extent cx="2398395" cy="2562225"/>
            <wp:effectExtent l="0" t="0" r="1905" b="9525"/>
            <wp:wrapNone/>
            <wp:docPr id="221" name="Obraz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13.e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500A" w:rsidRDefault="00E8500A" w:rsidP="00E8500A"/>
    <w:p w:rsidR="00E8500A" w:rsidRDefault="00E8500A" w:rsidP="00E8500A"/>
    <w:p w:rsidR="00E8500A" w:rsidRDefault="00E8500A" w:rsidP="00E8500A"/>
    <w:p w:rsidR="00E8500A" w:rsidRDefault="00E8500A" w:rsidP="00E8500A">
      <w:pPr>
        <w:rPr>
          <w:noProof/>
          <w:spacing w:val="-2"/>
          <w:szCs w:val="19"/>
          <w:lang w:eastAsia="pl-PL"/>
        </w:rPr>
      </w:pPr>
    </w:p>
    <w:p w:rsidR="00E8500A" w:rsidRDefault="00E8500A" w:rsidP="00E8500A">
      <w:pPr>
        <w:rPr>
          <w:noProof/>
          <w:spacing w:val="-2"/>
          <w:szCs w:val="19"/>
          <w:lang w:eastAsia="pl-PL"/>
        </w:rPr>
      </w:pPr>
    </w:p>
    <w:p w:rsidR="00E8500A" w:rsidRDefault="00E8500A" w:rsidP="00E8500A">
      <w:pPr>
        <w:rPr>
          <w:noProof/>
          <w:spacing w:val="-2"/>
          <w:szCs w:val="19"/>
          <w:lang w:eastAsia="pl-PL"/>
        </w:rPr>
      </w:pPr>
    </w:p>
    <w:p w:rsidR="00E8500A" w:rsidRDefault="00E8500A" w:rsidP="00E8500A">
      <w:pPr>
        <w:rPr>
          <w:noProof/>
          <w:spacing w:val="-2"/>
          <w:szCs w:val="19"/>
          <w:lang w:eastAsia="pl-PL"/>
        </w:rPr>
      </w:pPr>
    </w:p>
    <w:p w:rsidR="00E8500A" w:rsidRDefault="00E8500A" w:rsidP="00E8500A">
      <w:pPr>
        <w:rPr>
          <w:noProof/>
          <w:spacing w:val="-2"/>
          <w:szCs w:val="19"/>
          <w:lang w:eastAsia="pl-PL"/>
        </w:rPr>
      </w:pPr>
    </w:p>
    <w:p w:rsidR="00E8500A" w:rsidRDefault="00E8500A" w:rsidP="00E8500A">
      <w:pPr>
        <w:rPr>
          <w:noProof/>
          <w:spacing w:val="-2"/>
          <w:szCs w:val="19"/>
          <w:lang w:eastAsia="pl-PL"/>
        </w:rPr>
      </w:pPr>
    </w:p>
    <w:p w:rsidR="00E8500A" w:rsidRDefault="00E8500A" w:rsidP="00E8500A">
      <w:pPr>
        <w:spacing w:before="0"/>
        <w:jc w:val="both"/>
        <w:rPr>
          <w:spacing w:val="-4"/>
          <w:shd w:val="clear" w:color="auto" w:fill="FFFFFF"/>
        </w:rPr>
      </w:pPr>
    </w:p>
    <w:p w:rsidR="008860BF" w:rsidRDefault="005D0664" w:rsidP="00E8500A">
      <w:pPr>
        <w:spacing w:before="0"/>
        <w:jc w:val="both"/>
        <w:rPr>
          <w:spacing w:val="-4"/>
          <w:shd w:val="clear" w:color="auto" w:fill="FFFFFF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1" locked="0" layoutInCell="1" allowOverlap="1" wp14:anchorId="7997D38F" wp14:editId="509C0112">
                <wp:simplePos x="0" y="0"/>
                <wp:positionH relativeFrom="column">
                  <wp:posOffset>5276850</wp:posOffset>
                </wp:positionH>
                <wp:positionV relativeFrom="paragraph">
                  <wp:posOffset>102870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5D0664">
                            <w:pPr>
                              <w:pStyle w:val="tekstzboku"/>
                            </w:pPr>
                            <w:r>
                              <w:t xml:space="preserve">Wśród gmin Aglomeracji Wałbrzyskiej obserwuje się wzrost wydatków budżetowych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D38F" id="_x0000_s1054" type="#_x0000_t202" style="position:absolute;left:0;text-align:left;margin-left:415.5pt;margin-top:8.1pt;width:135.85pt;height:99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" filled="f" stroked="f">
                <v:textbox>
                  <w:txbxContent>
                    <w:p w:rsidR="00726297" w:rsidRPr="00074DD8" w:rsidRDefault="00726297" w:rsidP="005D0664">
                      <w:pPr>
                        <w:pStyle w:val="tekstzboku"/>
                      </w:pPr>
                      <w:r>
                        <w:t xml:space="preserve">Wśród gmin Aglomeracji Wałbrzyskiej obserwuje się wzrost wydatków budżetowych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466AA" w:rsidRDefault="00A2581F" w:rsidP="00A2581F">
      <w:pPr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 xml:space="preserve">Wydatki gmin </w:t>
      </w:r>
      <w:r w:rsidR="00EF29D9">
        <w:rPr>
          <w:noProof/>
          <w:spacing w:val="-2"/>
          <w:szCs w:val="19"/>
          <w:lang w:eastAsia="pl-PL"/>
        </w:rPr>
        <w:t>Aglomeracji Wałbrzyskiej</w:t>
      </w:r>
      <w:r>
        <w:rPr>
          <w:noProof/>
          <w:spacing w:val="-2"/>
          <w:szCs w:val="19"/>
          <w:lang w:eastAsia="pl-PL"/>
        </w:rPr>
        <w:t xml:space="preserve"> poniesione w 201</w:t>
      </w:r>
      <w:r w:rsidR="009D19F5">
        <w:rPr>
          <w:noProof/>
          <w:spacing w:val="-2"/>
          <w:szCs w:val="19"/>
          <w:lang w:eastAsia="pl-PL"/>
        </w:rPr>
        <w:t>9</w:t>
      </w:r>
      <w:r>
        <w:rPr>
          <w:noProof/>
          <w:spacing w:val="-2"/>
          <w:szCs w:val="19"/>
          <w:lang w:eastAsia="pl-PL"/>
        </w:rPr>
        <w:t xml:space="preserve"> r. wyniosły </w:t>
      </w:r>
      <w:r w:rsidR="00EF29D9">
        <w:rPr>
          <w:noProof/>
          <w:spacing w:val="-2"/>
          <w:szCs w:val="19"/>
          <w:lang w:eastAsia="pl-PL"/>
        </w:rPr>
        <w:t>2161,7</w:t>
      </w:r>
      <w:r>
        <w:rPr>
          <w:noProof/>
          <w:spacing w:val="-2"/>
          <w:szCs w:val="19"/>
          <w:lang w:eastAsia="pl-PL"/>
        </w:rPr>
        <w:t xml:space="preserve"> mln zł </w:t>
      </w:r>
      <w:r w:rsidR="001848B5">
        <w:rPr>
          <w:noProof/>
          <w:spacing w:val="-2"/>
          <w:szCs w:val="19"/>
          <w:lang w:eastAsia="pl-PL"/>
        </w:rPr>
        <w:t xml:space="preserve">(stanowiły one </w:t>
      </w:r>
      <w:r w:rsidR="00EF29D9">
        <w:rPr>
          <w:noProof/>
          <w:spacing w:val="-2"/>
          <w:szCs w:val="19"/>
          <w:lang w:eastAsia="pl-PL"/>
        </w:rPr>
        <w:t>12</w:t>
      </w:r>
      <w:r w:rsidR="00783317">
        <w:rPr>
          <w:noProof/>
          <w:spacing w:val="-2"/>
          <w:szCs w:val="19"/>
          <w:lang w:eastAsia="pl-PL"/>
        </w:rPr>
        <w:t>,</w:t>
      </w:r>
      <w:r w:rsidR="00EF29D9">
        <w:rPr>
          <w:noProof/>
          <w:spacing w:val="-2"/>
          <w:szCs w:val="19"/>
          <w:lang w:eastAsia="pl-PL"/>
        </w:rPr>
        <w:t>5</w:t>
      </w:r>
      <w:r w:rsidR="001848B5">
        <w:rPr>
          <w:noProof/>
          <w:spacing w:val="-2"/>
          <w:szCs w:val="19"/>
          <w:lang w:eastAsia="pl-PL"/>
        </w:rPr>
        <w:t xml:space="preserve">% ogółu wydatków budżetów gmin woj. dolnośląskiego) </w:t>
      </w:r>
      <w:r>
        <w:rPr>
          <w:noProof/>
          <w:spacing w:val="-2"/>
          <w:szCs w:val="19"/>
          <w:lang w:eastAsia="pl-PL"/>
        </w:rPr>
        <w:t>i były wyższe niż w latach 2014 i</w:t>
      </w:r>
      <w:r w:rsidR="00766B19">
        <w:rPr>
          <w:noProof/>
          <w:spacing w:val="-2"/>
          <w:szCs w:val="19"/>
          <w:lang w:eastAsia="pl-PL"/>
        </w:rPr>
        <w:t> </w:t>
      </w:r>
      <w:r>
        <w:rPr>
          <w:noProof/>
          <w:spacing w:val="-2"/>
          <w:szCs w:val="19"/>
          <w:lang w:eastAsia="pl-PL"/>
        </w:rPr>
        <w:t>201</w:t>
      </w:r>
      <w:r w:rsidR="00783317">
        <w:rPr>
          <w:noProof/>
          <w:spacing w:val="-2"/>
          <w:szCs w:val="19"/>
          <w:lang w:eastAsia="pl-PL"/>
        </w:rPr>
        <w:t>8</w:t>
      </w:r>
      <w:r>
        <w:rPr>
          <w:noProof/>
          <w:spacing w:val="-2"/>
          <w:szCs w:val="19"/>
          <w:lang w:eastAsia="pl-PL"/>
        </w:rPr>
        <w:t xml:space="preserve"> odpowiednio o </w:t>
      </w:r>
      <w:r w:rsidR="00EF29D9">
        <w:rPr>
          <w:noProof/>
          <w:spacing w:val="-2"/>
          <w:szCs w:val="19"/>
          <w:lang w:eastAsia="pl-PL"/>
        </w:rPr>
        <w:t>32</w:t>
      </w:r>
      <w:r w:rsidR="00783317">
        <w:rPr>
          <w:noProof/>
          <w:spacing w:val="-2"/>
          <w:szCs w:val="19"/>
          <w:lang w:eastAsia="pl-PL"/>
        </w:rPr>
        <w:t>,</w:t>
      </w:r>
      <w:r w:rsidR="00EF29D9">
        <w:rPr>
          <w:noProof/>
          <w:spacing w:val="-2"/>
          <w:szCs w:val="19"/>
          <w:lang w:eastAsia="pl-PL"/>
        </w:rPr>
        <w:t>7</w:t>
      </w:r>
      <w:r>
        <w:rPr>
          <w:noProof/>
          <w:spacing w:val="-2"/>
          <w:szCs w:val="19"/>
          <w:lang w:eastAsia="pl-PL"/>
        </w:rPr>
        <w:t xml:space="preserve">% i o </w:t>
      </w:r>
      <w:r w:rsidR="00EF29D9">
        <w:rPr>
          <w:noProof/>
          <w:spacing w:val="-2"/>
          <w:szCs w:val="19"/>
          <w:lang w:eastAsia="pl-PL"/>
        </w:rPr>
        <w:t>3</w:t>
      </w:r>
      <w:r w:rsidR="00783317">
        <w:rPr>
          <w:noProof/>
          <w:spacing w:val="-2"/>
          <w:szCs w:val="19"/>
          <w:lang w:eastAsia="pl-PL"/>
        </w:rPr>
        <w:t>,</w:t>
      </w:r>
      <w:r w:rsidR="00EF29D9">
        <w:rPr>
          <w:noProof/>
          <w:spacing w:val="-2"/>
          <w:szCs w:val="19"/>
          <w:lang w:eastAsia="pl-PL"/>
        </w:rPr>
        <w:t>3</w:t>
      </w:r>
      <w:r>
        <w:rPr>
          <w:noProof/>
          <w:spacing w:val="-2"/>
          <w:szCs w:val="19"/>
          <w:lang w:eastAsia="pl-PL"/>
        </w:rPr>
        <w:t xml:space="preserve">%. </w:t>
      </w:r>
      <w:r w:rsidR="00783317">
        <w:rPr>
          <w:noProof/>
          <w:spacing w:val="-2"/>
          <w:szCs w:val="19"/>
          <w:lang w:eastAsia="pl-PL"/>
        </w:rPr>
        <w:t>W</w:t>
      </w:r>
      <w:r w:rsidR="001848B5">
        <w:rPr>
          <w:noProof/>
          <w:spacing w:val="-2"/>
          <w:szCs w:val="19"/>
          <w:lang w:eastAsia="pl-PL"/>
        </w:rPr>
        <w:t xml:space="preserve"> relacji do 2014 r. odnotowano wzrost wydatków we wszystkich gminach należących do </w:t>
      </w:r>
      <w:r w:rsidR="00EC7EFD">
        <w:rPr>
          <w:noProof/>
          <w:spacing w:val="-2"/>
          <w:szCs w:val="19"/>
          <w:lang w:eastAsia="pl-PL"/>
        </w:rPr>
        <w:t>AW</w:t>
      </w:r>
      <w:r w:rsidR="001848B5">
        <w:rPr>
          <w:noProof/>
          <w:spacing w:val="-2"/>
          <w:szCs w:val="19"/>
          <w:lang w:eastAsia="pl-PL"/>
        </w:rPr>
        <w:t>.</w:t>
      </w:r>
      <w:r w:rsidR="00783317">
        <w:rPr>
          <w:noProof/>
          <w:spacing w:val="-2"/>
          <w:szCs w:val="19"/>
          <w:lang w:eastAsia="pl-PL"/>
        </w:rPr>
        <w:t xml:space="preserve"> W porównaniu do roku wcześniejszego wzrost wydatków dotyczył </w:t>
      </w:r>
      <w:r w:rsidR="006A789C">
        <w:rPr>
          <w:noProof/>
          <w:spacing w:val="-2"/>
          <w:szCs w:val="19"/>
          <w:lang w:eastAsia="pl-PL"/>
        </w:rPr>
        <w:t>13</w:t>
      </w:r>
      <w:r w:rsidR="00783317">
        <w:rPr>
          <w:noProof/>
          <w:spacing w:val="-2"/>
          <w:szCs w:val="19"/>
          <w:lang w:eastAsia="pl-PL"/>
        </w:rPr>
        <w:t xml:space="preserve"> gmin</w:t>
      </w:r>
      <w:r w:rsidR="006A789C">
        <w:rPr>
          <w:noProof/>
          <w:spacing w:val="-2"/>
          <w:szCs w:val="19"/>
          <w:lang w:eastAsia="pl-PL"/>
        </w:rPr>
        <w:t>. Największy wzrost wydatków w stosunku do 2018 r. odnotowano w gminie miejskiej Kamienna Góra (o 24,2%), natomiast w największym stopniu spadły wydatki w gminie Czarny Bór (o 27,9%).</w:t>
      </w:r>
    </w:p>
    <w:p w:rsidR="007466AA" w:rsidRDefault="001848B5" w:rsidP="00A2581F">
      <w:pPr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 xml:space="preserve">Na jednego mieszkańca na terytorium </w:t>
      </w:r>
      <w:r w:rsidR="002C71B4">
        <w:rPr>
          <w:noProof/>
          <w:spacing w:val="-2"/>
          <w:szCs w:val="19"/>
          <w:lang w:eastAsia="pl-PL"/>
        </w:rPr>
        <w:t>AW</w:t>
      </w:r>
      <w:r>
        <w:rPr>
          <w:noProof/>
          <w:spacing w:val="-2"/>
          <w:szCs w:val="19"/>
          <w:lang w:eastAsia="pl-PL"/>
        </w:rPr>
        <w:t xml:space="preserve"> wydano </w:t>
      </w:r>
      <w:r w:rsidR="009263EC" w:rsidRPr="009263EC">
        <w:rPr>
          <w:noProof/>
          <w:spacing w:val="-2"/>
          <w:szCs w:val="19"/>
          <w:lang w:eastAsia="pl-PL"/>
        </w:rPr>
        <w:t>5438</w:t>
      </w:r>
      <w:r w:rsidR="009263EC">
        <w:rPr>
          <w:noProof/>
          <w:spacing w:val="-2"/>
          <w:szCs w:val="19"/>
          <w:lang w:eastAsia="pl-PL"/>
        </w:rPr>
        <w:t xml:space="preserve"> </w:t>
      </w:r>
      <w:r>
        <w:rPr>
          <w:noProof/>
          <w:spacing w:val="-2"/>
          <w:szCs w:val="19"/>
          <w:lang w:eastAsia="pl-PL"/>
        </w:rPr>
        <w:t>zł (wobec 5</w:t>
      </w:r>
      <w:r w:rsidR="00783317">
        <w:rPr>
          <w:noProof/>
          <w:spacing w:val="-2"/>
          <w:szCs w:val="19"/>
          <w:lang w:eastAsia="pl-PL"/>
        </w:rPr>
        <w:t>974</w:t>
      </w:r>
      <w:r>
        <w:rPr>
          <w:noProof/>
          <w:spacing w:val="-2"/>
          <w:szCs w:val="19"/>
          <w:lang w:eastAsia="pl-PL"/>
        </w:rPr>
        <w:t xml:space="preserve"> zł w woj. dolnośląskim). </w:t>
      </w:r>
      <w:r w:rsidR="00A17CCB">
        <w:rPr>
          <w:noProof/>
          <w:spacing w:val="-2"/>
          <w:szCs w:val="19"/>
          <w:lang w:eastAsia="pl-PL"/>
        </w:rPr>
        <w:t xml:space="preserve">W skali roku wydatki per capita wzrosły o </w:t>
      </w:r>
      <w:r w:rsidR="002C71B4">
        <w:rPr>
          <w:noProof/>
          <w:spacing w:val="-2"/>
          <w:szCs w:val="19"/>
          <w:lang w:eastAsia="pl-PL"/>
        </w:rPr>
        <w:t>4</w:t>
      </w:r>
      <w:r w:rsidR="00783317">
        <w:rPr>
          <w:noProof/>
          <w:spacing w:val="-2"/>
          <w:szCs w:val="19"/>
          <w:lang w:eastAsia="pl-PL"/>
        </w:rPr>
        <w:t>,1</w:t>
      </w:r>
      <w:r w:rsidR="00A17CCB">
        <w:rPr>
          <w:noProof/>
          <w:spacing w:val="-2"/>
          <w:szCs w:val="19"/>
          <w:lang w:eastAsia="pl-PL"/>
        </w:rPr>
        <w:t xml:space="preserve">%, a w relacji do 2014 r. – o </w:t>
      </w:r>
      <w:r w:rsidR="00783317">
        <w:rPr>
          <w:noProof/>
          <w:spacing w:val="-2"/>
          <w:szCs w:val="19"/>
          <w:lang w:eastAsia="pl-PL"/>
        </w:rPr>
        <w:t>3</w:t>
      </w:r>
      <w:r w:rsidR="002C71B4">
        <w:rPr>
          <w:noProof/>
          <w:spacing w:val="-2"/>
          <w:szCs w:val="19"/>
          <w:lang w:eastAsia="pl-PL"/>
        </w:rPr>
        <w:t>7</w:t>
      </w:r>
      <w:r w:rsidR="00783317">
        <w:rPr>
          <w:noProof/>
          <w:spacing w:val="-2"/>
          <w:szCs w:val="19"/>
          <w:lang w:eastAsia="pl-PL"/>
        </w:rPr>
        <w:t>,</w:t>
      </w:r>
      <w:r w:rsidR="00D86518">
        <w:rPr>
          <w:noProof/>
          <w:spacing w:val="-2"/>
          <w:szCs w:val="19"/>
          <w:lang w:eastAsia="pl-PL"/>
        </w:rPr>
        <w:t>2</w:t>
      </w:r>
      <w:r w:rsidR="00A17CCB">
        <w:rPr>
          <w:noProof/>
          <w:spacing w:val="-2"/>
          <w:szCs w:val="19"/>
          <w:lang w:eastAsia="pl-PL"/>
        </w:rPr>
        <w:t xml:space="preserve">%. </w:t>
      </w:r>
      <w:r w:rsidR="00A17CCB" w:rsidRPr="005069E7">
        <w:rPr>
          <w:noProof/>
          <w:spacing w:val="-2"/>
          <w:szCs w:val="19"/>
          <w:lang w:eastAsia="pl-PL"/>
        </w:rPr>
        <w:t>Podobnie jak w</w:t>
      </w:r>
      <w:r w:rsidR="00766B19">
        <w:rPr>
          <w:noProof/>
          <w:spacing w:val="-2"/>
          <w:szCs w:val="19"/>
          <w:lang w:eastAsia="pl-PL"/>
        </w:rPr>
        <w:t> </w:t>
      </w:r>
      <w:r w:rsidR="00A17CCB" w:rsidRPr="005069E7">
        <w:rPr>
          <w:noProof/>
          <w:spacing w:val="-2"/>
          <w:szCs w:val="19"/>
          <w:lang w:eastAsia="pl-PL"/>
        </w:rPr>
        <w:t xml:space="preserve">przypadku dochodów, wydatki per capita były najwyższe w </w:t>
      </w:r>
      <w:r w:rsidR="005069E7">
        <w:rPr>
          <w:noProof/>
          <w:spacing w:val="-2"/>
          <w:szCs w:val="19"/>
          <w:lang w:eastAsia="pl-PL"/>
        </w:rPr>
        <w:t>Wałbrzychu</w:t>
      </w:r>
      <w:r w:rsidR="00A17CCB" w:rsidRPr="005069E7">
        <w:rPr>
          <w:noProof/>
          <w:spacing w:val="-2"/>
          <w:szCs w:val="19"/>
          <w:lang w:eastAsia="pl-PL"/>
        </w:rPr>
        <w:t xml:space="preserve"> (</w:t>
      </w:r>
      <w:r w:rsidR="005069E7">
        <w:rPr>
          <w:noProof/>
          <w:spacing w:val="-2"/>
          <w:szCs w:val="19"/>
          <w:lang w:eastAsia="pl-PL"/>
        </w:rPr>
        <w:t>66</w:t>
      </w:r>
      <w:r w:rsidR="00801844">
        <w:rPr>
          <w:noProof/>
          <w:spacing w:val="-2"/>
          <w:szCs w:val="19"/>
          <w:lang w:eastAsia="pl-PL"/>
        </w:rPr>
        <w:t>50</w:t>
      </w:r>
      <w:r w:rsidR="00A17CCB" w:rsidRPr="005069E7">
        <w:rPr>
          <w:noProof/>
          <w:spacing w:val="-2"/>
          <w:szCs w:val="19"/>
          <w:lang w:eastAsia="pl-PL"/>
        </w:rPr>
        <w:t xml:space="preserve"> zł na 1</w:t>
      </w:r>
      <w:r w:rsidR="00766B19">
        <w:rPr>
          <w:noProof/>
          <w:spacing w:val="-2"/>
          <w:szCs w:val="19"/>
          <w:lang w:eastAsia="pl-PL"/>
        </w:rPr>
        <w:t> </w:t>
      </w:r>
      <w:r w:rsidR="00A17CCB" w:rsidRPr="005069E7">
        <w:rPr>
          <w:noProof/>
          <w:spacing w:val="-2"/>
          <w:szCs w:val="19"/>
          <w:lang w:eastAsia="pl-PL"/>
        </w:rPr>
        <w:t>mieszkańca).</w:t>
      </w:r>
    </w:p>
    <w:p w:rsidR="00461B11" w:rsidRDefault="005D0664" w:rsidP="00A2581F">
      <w:pPr>
        <w:jc w:val="both"/>
        <w:rPr>
          <w:noProof/>
          <w:spacing w:val="-2"/>
          <w:szCs w:val="19"/>
          <w:lang w:eastAsia="pl-PL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7997D38F" wp14:editId="509C0112">
                <wp:simplePos x="0" y="0"/>
                <wp:positionH relativeFrom="column">
                  <wp:posOffset>5264150</wp:posOffset>
                </wp:positionH>
                <wp:positionV relativeFrom="paragraph">
                  <wp:posOffset>223520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5D0664">
                            <w:pPr>
                              <w:pStyle w:val="tekstzboku"/>
                            </w:pPr>
                            <w:r>
                              <w:t xml:space="preserve">Wydatki majątkowe inwestycyjne w skali roku obniżyły się w większości gmin należących do Aglomeracji Wałbrzyskiej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D38F" id="_x0000_s1055" type="#_x0000_t202" style="position:absolute;left:0;text-align:left;margin-left:414.5pt;margin-top:17.6pt;width:135.85pt;height:99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" filled="f" stroked="f">
                <v:textbox>
                  <w:txbxContent>
                    <w:p w:rsidR="00726297" w:rsidRPr="00074DD8" w:rsidRDefault="00726297" w:rsidP="005D0664">
                      <w:pPr>
                        <w:pStyle w:val="tekstzboku"/>
                      </w:pPr>
                      <w:r>
                        <w:t xml:space="preserve">Wydatki majątkowe inwestycyjne w skali roku obniżyły się w większości gmin należących do Aglomeracji Wałbrzyskiej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1B11">
        <w:rPr>
          <w:noProof/>
          <w:spacing w:val="-2"/>
          <w:szCs w:val="19"/>
          <w:lang w:eastAsia="pl-PL"/>
        </w:rPr>
        <w:t xml:space="preserve">Na obszarze </w:t>
      </w:r>
      <w:r w:rsidR="006F4299">
        <w:rPr>
          <w:noProof/>
          <w:spacing w:val="-2"/>
          <w:szCs w:val="19"/>
          <w:lang w:eastAsia="pl-PL"/>
        </w:rPr>
        <w:t>AW</w:t>
      </w:r>
      <w:r w:rsidR="00461B11">
        <w:rPr>
          <w:noProof/>
          <w:spacing w:val="-2"/>
          <w:szCs w:val="19"/>
          <w:lang w:eastAsia="pl-PL"/>
        </w:rPr>
        <w:t xml:space="preserve"> w 201</w:t>
      </w:r>
      <w:r w:rsidR="006F4299">
        <w:rPr>
          <w:noProof/>
          <w:spacing w:val="-2"/>
          <w:szCs w:val="19"/>
          <w:lang w:eastAsia="pl-PL"/>
        </w:rPr>
        <w:t>9</w:t>
      </w:r>
      <w:r w:rsidR="00461B11">
        <w:rPr>
          <w:noProof/>
          <w:spacing w:val="-2"/>
          <w:szCs w:val="19"/>
          <w:lang w:eastAsia="pl-PL"/>
        </w:rPr>
        <w:t xml:space="preserve"> r. na wydatki majątkowe inwestycyjne przeznaczono </w:t>
      </w:r>
      <w:r w:rsidR="006F4299">
        <w:rPr>
          <w:noProof/>
          <w:spacing w:val="-2"/>
          <w:szCs w:val="19"/>
          <w:lang w:eastAsia="pl-PL"/>
        </w:rPr>
        <w:t>396,3</w:t>
      </w:r>
      <w:r w:rsidR="00AD0DA2">
        <w:rPr>
          <w:noProof/>
          <w:spacing w:val="-2"/>
          <w:szCs w:val="19"/>
          <w:lang w:eastAsia="pl-PL"/>
        </w:rPr>
        <w:t xml:space="preserve"> mln zł, co stanowiło </w:t>
      </w:r>
      <w:r w:rsidR="008E7827">
        <w:rPr>
          <w:noProof/>
          <w:spacing w:val="-2"/>
          <w:szCs w:val="19"/>
          <w:lang w:eastAsia="pl-PL"/>
        </w:rPr>
        <w:t>1</w:t>
      </w:r>
      <w:r w:rsidR="006F4299">
        <w:rPr>
          <w:noProof/>
          <w:spacing w:val="-2"/>
          <w:szCs w:val="19"/>
          <w:lang w:eastAsia="pl-PL"/>
        </w:rPr>
        <w:t>8</w:t>
      </w:r>
      <w:r w:rsidR="008E7827">
        <w:rPr>
          <w:noProof/>
          <w:spacing w:val="-2"/>
          <w:szCs w:val="19"/>
          <w:lang w:eastAsia="pl-PL"/>
        </w:rPr>
        <w:t>,</w:t>
      </w:r>
      <w:r w:rsidR="006F4299">
        <w:rPr>
          <w:noProof/>
          <w:spacing w:val="-2"/>
          <w:szCs w:val="19"/>
          <w:lang w:eastAsia="pl-PL"/>
        </w:rPr>
        <w:t>3</w:t>
      </w:r>
      <w:r w:rsidR="00AD0DA2">
        <w:rPr>
          <w:noProof/>
          <w:spacing w:val="-2"/>
          <w:szCs w:val="19"/>
          <w:lang w:eastAsia="pl-PL"/>
        </w:rPr>
        <w:t xml:space="preserve">% wydatków ogółem (wobec </w:t>
      </w:r>
      <w:r w:rsidR="007B4E07">
        <w:rPr>
          <w:noProof/>
          <w:spacing w:val="-2"/>
          <w:szCs w:val="19"/>
          <w:lang w:eastAsia="pl-PL"/>
        </w:rPr>
        <w:t>23</w:t>
      </w:r>
      <w:r w:rsidR="008E7827">
        <w:rPr>
          <w:noProof/>
          <w:spacing w:val="-2"/>
          <w:szCs w:val="19"/>
          <w:lang w:eastAsia="pl-PL"/>
        </w:rPr>
        <w:t>,</w:t>
      </w:r>
      <w:r w:rsidR="007B4E07">
        <w:rPr>
          <w:noProof/>
          <w:spacing w:val="-2"/>
          <w:szCs w:val="19"/>
          <w:lang w:eastAsia="pl-PL"/>
        </w:rPr>
        <w:t>6</w:t>
      </w:r>
      <w:r w:rsidR="00AD0DA2">
        <w:rPr>
          <w:noProof/>
          <w:spacing w:val="-2"/>
          <w:szCs w:val="19"/>
          <w:lang w:eastAsia="pl-PL"/>
        </w:rPr>
        <w:t>% w 201</w:t>
      </w:r>
      <w:r w:rsidR="008E7827">
        <w:rPr>
          <w:noProof/>
          <w:spacing w:val="-2"/>
          <w:szCs w:val="19"/>
          <w:lang w:eastAsia="pl-PL"/>
        </w:rPr>
        <w:t>8</w:t>
      </w:r>
      <w:r w:rsidR="00AD0DA2">
        <w:rPr>
          <w:noProof/>
          <w:spacing w:val="-2"/>
          <w:szCs w:val="19"/>
          <w:lang w:eastAsia="pl-PL"/>
        </w:rPr>
        <w:t xml:space="preserve"> r. i </w:t>
      </w:r>
      <w:r w:rsidR="007B4E07">
        <w:rPr>
          <w:noProof/>
          <w:spacing w:val="-2"/>
          <w:szCs w:val="19"/>
          <w:lang w:eastAsia="pl-PL"/>
        </w:rPr>
        <w:t>25</w:t>
      </w:r>
      <w:r w:rsidR="00AD0DA2">
        <w:rPr>
          <w:noProof/>
          <w:spacing w:val="-2"/>
          <w:szCs w:val="19"/>
          <w:lang w:eastAsia="pl-PL"/>
        </w:rPr>
        <w:t>,</w:t>
      </w:r>
      <w:r w:rsidR="007B4E07">
        <w:rPr>
          <w:noProof/>
          <w:spacing w:val="-2"/>
          <w:szCs w:val="19"/>
          <w:lang w:eastAsia="pl-PL"/>
        </w:rPr>
        <w:t>8</w:t>
      </w:r>
      <w:r w:rsidR="00AD0DA2">
        <w:rPr>
          <w:noProof/>
          <w:spacing w:val="-2"/>
          <w:szCs w:val="19"/>
          <w:lang w:eastAsia="pl-PL"/>
        </w:rPr>
        <w:t xml:space="preserve">% w 2014 r.). </w:t>
      </w:r>
      <w:r w:rsidR="007B4E07">
        <w:rPr>
          <w:noProof/>
          <w:spacing w:val="-2"/>
          <w:szCs w:val="19"/>
          <w:lang w:eastAsia="pl-PL"/>
        </w:rPr>
        <w:t>Zaobserwowano spadek wydatków majątkowych inwestycyjnych zarówno w</w:t>
      </w:r>
      <w:r w:rsidR="00900A50">
        <w:rPr>
          <w:noProof/>
          <w:spacing w:val="-2"/>
          <w:szCs w:val="19"/>
          <w:lang w:eastAsia="pl-PL"/>
        </w:rPr>
        <w:t xml:space="preserve"> </w:t>
      </w:r>
      <w:r w:rsidR="007B4E07">
        <w:rPr>
          <w:noProof/>
          <w:spacing w:val="-2"/>
          <w:szCs w:val="19"/>
          <w:lang w:eastAsia="pl-PL"/>
        </w:rPr>
        <w:t xml:space="preserve">stosunku </w:t>
      </w:r>
      <w:r w:rsidR="00900A50">
        <w:rPr>
          <w:noProof/>
          <w:spacing w:val="-2"/>
          <w:szCs w:val="19"/>
          <w:lang w:eastAsia="pl-PL"/>
        </w:rPr>
        <w:t xml:space="preserve">do </w:t>
      </w:r>
      <w:r w:rsidR="007B4E07">
        <w:rPr>
          <w:noProof/>
          <w:spacing w:val="-2"/>
          <w:szCs w:val="19"/>
          <w:lang w:eastAsia="pl-PL"/>
        </w:rPr>
        <w:t>roku poprzedniego</w:t>
      </w:r>
      <w:r w:rsidR="00900A50">
        <w:rPr>
          <w:noProof/>
          <w:spacing w:val="-2"/>
          <w:szCs w:val="19"/>
          <w:lang w:eastAsia="pl-PL"/>
        </w:rPr>
        <w:t xml:space="preserve"> </w:t>
      </w:r>
      <w:r w:rsidR="007B4E07">
        <w:rPr>
          <w:noProof/>
          <w:spacing w:val="-2"/>
          <w:szCs w:val="19"/>
          <w:lang w:eastAsia="pl-PL"/>
        </w:rPr>
        <w:t>(</w:t>
      </w:r>
      <w:r w:rsidR="00900A50">
        <w:rPr>
          <w:noProof/>
          <w:spacing w:val="-2"/>
          <w:szCs w:val="19"/>
          <w:lang w:eastAsia="pl-PL"/>
        </w:rPr>
        <w:t>o</w:t>
      </w:r>
      <w:r w:rsidR="00766B19">
        <w:rPr>
          <w:noProof/>
          <w:spacing w:val="-2"/>
          <w:szCs w:val="19"/>
          <w:lang w:eastAsia="pl-PL"/>
        </w:rPr>
        <w:t> </w:t>
      </w:r>
      <w:r w:rsidR="007B4E07">
        <w:rPr>
          <w:noProof/>
          <w:spacing w:val="-2"/>
          <w:szCs w:val="19"/>
          <w:lang w:eastAsia="pl-PL"/>
        </w:rPr>
        <w:t>19</w:t>
      </w:r>
      <w:r w:rsidR="008E7827">
        <w:rPr>
          <w:noProof/>
          <w:spacing w:val="-2"/>
          <w:szCs w:val="19"/>
          <w:lang w:eastAsia="pl-PL"/>
        </w:rPr>
        <w:t>,</w:t>
      </w:r>
      <w:r w:rsidR="007B4E07">
        <w:rPr>
          <w:noProof/>
          <w:spacing w:val="-2"/>
          <w:szCs w:val="19"/>
          <w:lang w:eastAsia="pl-PL"/>
        </w:rPr>
        <w:t>9</w:t>
      </w:r>
      <w:r w:rsidR="00900A50">
        <w:rPr>
          <w:noProof/>
          <w:spacing w:val="-2"/>
          <w:szCs w:val="19"/>
          <w:lang w:eastAsia="pl-PL"/>
        </w:rPr>
        <w:t>%</w:t>
      </w:r>
      <w:r w:rsidR="007B4E07">
        <w:rPr>
          <w:noProof/>
          <w:spacing w:val="-2"/>
          <w:szCs w:val="19"/>
          <w:lang w:eastAsia="pl-PL"/>
        </w:rPr>
        <w:t>)</w:t>
      </w:r>
      <w:r w:rsidR="008E7827">
        <w:rPr>
          <w:noProof/>
          <w:spacing w:val="-2"/>
          <w:szCs w:val="19"/>
          <w:lang w:eastAsia="pl-PL"/>
        </w:rPr>
        <w:t xml:space="preserve">, </w:t>
      </w:r>
      <w:r w:rsidR="007B4E07">
        <w:rPr>
          <w:noProof/>
          <w:spacing w:val="-2"/>
          <w:szCs w:val="19"/>
          <w:lang w:eastAsia="pl-PL"/>
        </w:rPr>
        <w:t xml:space="preserve">jak również w relacji </w:t>
      </w:r>
      <w:r w:rsidR="008E7827">
        <w:rPr>
          <w:noProof/>
          <w:spacing w:val="-2"/>
          <w:szCs w:val="19"/>
          <w:lang w:eastAsia="pl-PL"/>
        </w:rPr>
        <w:t xml:space="preserve">do 2014 r. </w:t>
      </w:r>
      <w:r w:rsidR="007B4E07">
        <w:rPr>
          <w:noProof/>
          <w:spacing w:val="-2"/>
          <w:szCs w:val="19"/>
          <w:lang w:eastAsia="pl-PL"/>
        </w:rPr>
        <w:t>(</w:t>
      </w:r>
      <w:r w:rsidR="00900A50">
        <w:rPr>
          <w:noProof/>
          <w:spacing w:val="-2"/>
          <w:szCs w:val="19"/>
          <w:lang w:eastAsia="pl-PL"/>
        </w:rPr>
        <w:t xml:space="preserve">o </w:t>
      </w:r>
      <w:r w:rsidR="007B4E07">
        <w:rPr>
          <w:noProof/>
          <w:spacing w:val="-2"/>
          <w:szCs w:val="19"/>
          <w:lang w:eastAsia="pl-PL"/>
        </w:rPr>
        <w:t>5</w:t>
      </w:r>
      <w:r w:rsidR="008E7827">
        <w:rPr>
          <w:noProof/>
          <w:spacing w:val="-2"/>
          <w:szCs w:val="19"/>
          <w:lang w:eastAsia="pl-PL"/>
        </w:rPr>
        <w:t>,</w:t>
      </w:r>
      <w:r w:rsidR="007B4E07">
        <w:rPr>
          <w:noProof/>
          <w:spacing w:val="-2"/>
          <w:szCs w:val="19"/>
          <w:lang w:eastAsia="pl-PL"/>
        </w:rPr>
        <w:t>8</w:t>
      </w:r>
      <w:r w:rsidR="00900A50">
        <w:rPr>
          <w:noProof/>
          <w:spacing w:val="-2"/>
          <w:szCs w:val="19"/>
          <w:lang w:eastAsia="pl-PL"/>
        </w:rPr>
        <w:t>%</w:t>
      </w:r>
      <w:r w:rsidR="007B4E07">
        <w:rPr>
          <w:noProof/>
          <w:spacing w:val="-2"/>
          <w:szCs w:val="19"/>
          <w:lang w:eastAsia="pl-PL"/>
        </w:rPr>
        <w:t>)</w:t>
      </w:r>
      <w:r w:rsidR="00900A50">
        <w:rPr>
          <w:noProof/>
          <w:spacing w:val="-2"/>
          <w:szCs w:val="19"/>
          <w:lang w:eastAsia="pl-PL"/>
        </w:rPr>
        <w:t xml:space="preserve">. </w:t>
      </w:r>
      <w:r w:rsidR="00C97080">
        <w:rPr>
          <w:noProof/>
          <w:spacing w:val="-2"/>
          <w:szCs w:val="19"/>
          <w:lang w:eastAsia="pl-PL"/>
        </w:rPr>
        <w:t>Odnotowany s</w:t>
      </w:r>
      <w:r w:rsidR="008E7827">
        <w:rPr>
          <w:noProof/>
          <w:spacing w:val="-2"/>
          <w:szCs w:val="19"/>
          <w:lang w:eastAsia="pl-PL"/>
        </w:rPr>
        <w:t xml:space="preserve">padek nie jest </w:t>
      </w:r>
      <w:r w:rsidR="00514F75">
        <w:rPr>
          <w:noProof/>
          <w:spacing w:val="-2"/>
          <w:szCs w:val="19"/>
          <w:lang w:eastAsia="pl-PL"/>
        </w:rPr>
        <w:t>pozytywn</w:t>
      </w:r>
      <w:r w:rsidR="008E7827">
        <w:rPr>
          <w:noProof/>
          <w:spacing w:val="-2"/>
          <w:szCs w:val="19"/>
          <w:lang w:eastAsia="pl-PL"/>
        </w:rPr>
        <w:t>ym</w:t>
      </w:r>
      <w:r w:rsidR="00514F75">
        <w:rPr>
          <w:noProof/>
          <w:spacing w:val="-2"/>
          <w:szCs w:val="19"/>
          <w:lang w:eastAsia="pl-PL"/>
        </w:rPr>
        <w:t xml:space="preserve"> zjawisk</w:t>
      </w:r>
      <w:r w:rsidR="008E7827">
        <w:rPr>
          <w:noProof/>
          <w:spacing w:val="-2"/>
          <w:szCs w:val="19"/>
          <w:lang w:eastAsia="pl-PL"/>
        </w:rPr>
        <w:t>iem</w:t>
      </w:r>
      <w:r w:rsidR="00514F75">
        <w:rPr>
          <w:noProof/>
          <w:spacing w:val="-2"/>
          <w:szCs w:val="19"/>
          <w:lang w:eastAsia="pl-PL"/>
        </w:rPr>
        <w:t xml:space="preserve">, bowiem inwestycje zwiększają potencjał obszaru i sprzyjają tworzeniu korzystnych </w:t>
      </w:r>
      <w:r w:rsidR="00392624">
        <w:rPr>
          <w:noProof/>
          <w:spacing w:val="-2"/>
          <w:szCs w:val="19"/>
          <w:lang w:eastAsia="pl-PL"/>
        </w:rPr>
        <w:t>warunków dla jego rozwoju.</w:t>
      </w:r>
      <w:r w:rsidR="00C54F8E">
        <w:rPr>
          <w:noProof/>
          <w:spacing w:val="-2"/>
          <w:szCs w:val="19"/>
          <w:lang w:eastAsia="pl-PL"/>
        </w:rPr>
        <w:t xml:space="preserve"> W skali roku </w:t>
      </w:r>
      <w:r w:rsidR="008E7827">
        <w:rPr>
          <w:noProof/>
          <w:spacing w:val="-2"/>
          <w:szCs w:val="19"/>
          <w:lang w:eastAsia="pl-PL"/>
        </w:rPr>
        <w:t>spadek</w:t>
      </w:r>
      <w:r w:rsidR="00C54F8E">
        <w:rPr>
          <w:noProof/>
          <w:spacing w:val="-2"/>
          <w:szCs w:val="19"/>
          <w:lang w:eastAsia="pl-PL"/>
        </w:rPr>
        <w:t xml:space="preserve"> wydatków majątkowych inwestycyjnych zaobserwowano </w:t>
      </w:r>
      <w:r w:rsidR="008E7827">
        <w:rPr>
          <w:noProof/>
          <w:spacing w:val="-2"/>
          <w:szCs w:val="19"/>
          <w:lang w:eastAsia="pl-PL"/>
        </w:rPr>
        <w:t>w większości gmin</w:t>
      </w:r>
      <w:r w:rsidR="00C54F8E">
        <w:rPr>
          <w:noProof/>
          <w:spacing w:val="-2"/>
          <w:szCs w:val="19"/>
          <w:lang w:eastAsia="pl-PL"/>
        </w:rPr>
        <w:t xml:space="preserve"> </w:t>
      </w:r>
      <w:r w:rsidR="00F06C18">
        <w:rPr>
          <w:noProof/>
          <w:spacing w:val="-2"/>
          <w:szCs w:val="19"/>
          <w:lang w:eastAsia="pl-PL"/>
        </w:rPr>
        <w:t>AW</w:t>
      </w:r>
      <w:r w:rsidR="00C54F8E">
        <w:rPr>
          <w:noProof/>
          <w:spacing w:val="-2"/>
          <w:szCs w:val="19"/>
          <w:lang w:eastAsia="pl-PL"/>
        </w:rPr>
        <w:t xml:space="preserve">, </w:t>
      </w:r>
      <w:r w:rsidR="008E7827">
        <w:rPr>
          <w:noProof/>
          <w:spacing w:val="-2"/>
          <w:szCs w:val="19"/>
          <w:lang w:eastAsia="pl-PL"/>
        </w:rPr>
        <w:t xml:space="preserve">oprócz </w:t>
      </w:r>
      <w:r w:rsidR="00CF329D">
        <w:rPr>
          <w:noProof/>
          <w:spacing w:val="-2"/>
          <w:szCs w:val="19"/>
          <w:lang w:eastAsia="pl-PL"/>
        </w:rPr>
        <w:t xml:space="preserve">Wałbrzycha, </w:t>
      </w:r>
      <w:r w:rsidR="008E7827">
        <w:rPr>
          <w:noProof/>
          <w:spacing w:val="-2"/>
          <w:szCs w:val="19"/>
          <w:lang w:eastAsia="pl-PL"/>
        </w:rPr>
        <w:t>gmin</w:t>
      </w:r>
      <w:r w:rsidR="00C54F8E">
        <w:rPr>
          <w:noProof/>
          <w:spacing w:val="-2"/>
          <w:szCs w:val="19"/>
          <w:lang w:eastAsia="pl-PL"/>
        </w:rPr>
        <w:t xml:space="preserve"> </w:t>
      </w:r>
      <w:r w:rsidR="00F06C18">
        <w:rPr>
          <w:noProof/>
          <w:spacing w:val="-2"/>
          <w:szCs w:val="19"/>
          <w:lang w:eastAsia="pl-PL"/>
        </w:rPr>
        <w:t>miejskich Kamienna Góra</w:t>
      </w:r>
      <w:r w:rsidR="00CF329D">
        <w:rPr>
          <w:noProof/>
          <w:spacing w:val="-2"/>
          <w:szCs w:val="19"/>
          <w:lang w:eastAsia="pl-PL"/>
        </w:rPr>
        <w:t xml:space="preserve"> i</w:t>
      </w:r>
      <w:r w:rsidR="00766B19">
        <w:rPr>
          <w:noProof/>
          <w:spacing w:val="-2"/>
          <w:szCs w:val="19"/>
          <w:lang w:eastAsia="pl-PL"/>
        </w:rPr>
        <w:t> </w:t>
      </w:r>
      <w:r w:rsidR="00CF329D">
        <w:rPr>
          <w:noProof/>
          <w:spacing w:val="-2"/>
          <w:szCs w:val="19"/>
          <w:lang w:eastAsia="pl-PL"/>
        </w:rPr>
        <w:t>Szczawno-Zdrój</w:t>
      </w:r>
      <w:r w:rsidR="00F06C18">
        <w:rPr>
          <w:noProof/>
          <w:spacing w:val="-2"/>
          <w:szCs w:val="19"/>
          <w:lang w:eastAsia="pl-PL"/>
        </w:rPr>
        <w:t xml:space="preserve"> </w:t>
      </w:r>
      <w:r w:rsidR="00CF329D">
        <w:rPr>
          <w:noProof/>
          <w:spacing w:val="-2"/>
          <w:szCs w:val="19"/>
          <w:lang w:eastAsia="pl-PL"/>
        </w:rPr>
        <w:t xml:space="preserve">oraz gmin </w:t>
      </w:r>
      <w:r w:rsidR="00F06C18">
        <w:rPr>
          <w:noProof/>
          <w:spacing w:val="-2"/>
          <w:szCs w:val="19"/>
          <w:lang w:eastAsia="pl-PL"/>
        </w:rPr>
        <w:t>wiejski</w:t>
      </w:r>
      <w:r w:rsidR="00CF329D">
        <w:rPr>
          <w:noProof/>
          <w:spacing w:val="-2"/>
          <w:szCs w:val="19"/>
          <w:lang w:eastAsia="pl-PL"/>
        </w:rPr>
        <w:t>ch</w:t>
      </w:r>
      <w:r w:rsidR="00F06C18">
        <w:rPr>
          <w:noProof/>
          <w:spacing w:val="-2"/>
          <w:szCs w:val="19"/>
          <w:lang w:eastAsia="pl-PL"/>
        </w:rPr>
        <w:t xml:space="preserve"> Marcinowice</w:t>
      </w:r>
      <w:r w:rsidR="00CF329D">
        <w:rPr>
          <w:noProof/>
          <w:spacing w:val="-2"/>
          <w:szCs w:val="19"/>
          <w:lang w:eastAsia="pl-PL"/>
        </w:rPr>
        <w:t xml:space="preserve"> i Walim, </w:t>
      </w:r>
      <w:r w:rsidR="00C54F8E">
        <w:rPr>
          <w:noProof/>
          <w:spacing w:val="-2"/>
          <w:szCs w:val="19"/>
          <w:lang w:eastAsia="pl-PL"/>
        </w:rPr>
        <w:t xml:space="preserve">gdzie odnotowano </w:t>
      </w:r>
      <w:r w:rsidR="008E7827">
        <w:rPr>
          <w:noProof/>
          <w:spacing w:val="-2"/>
          <w:szCs w:val="19"/>
          <w:lang w:eastAsia="pl-PL"/>
        </w:rPr>
        <w:t xml:space="preserve">wzrost </w:t>
      </w:r>
      <w:r w:rsidR="00F06C18">
        <w:rPr>
          <w:noProof/>
          <w:spacing w:val="-2"/>
          <w:szCs w:val="19"/>
          <w:lang w:eastAsia="pl-PL"/>
        </w:rPr>
        <w:t>tego rodzaju wydatków</w:t>
      </w:r>
      <w:r w:rsidR="00C54F8E">
        <w:rPr>
          <w:noProof/>
          <w:spacing w:val="-2"/>
          <w:szCs w:val="19"/>
          <w:lang w:eastAsia="pl-PL"/>
        </w:rPr>
        <w:t xml:space="preserve">. </w:t>
      </w:r>
      <w:r w:rsidR="00257773">
        <w:rPr>
          <w:noProof/>
          <w:spacing w:val="-2"/>
          <w:szCs w:val="19"/>
          <w:lang w:eastAsia="pl-PL"/>
        </w:rPr>
        <w:t xml:space="preserve">W przeliczeniu na </w:t>
      </w:r>
      <w:r w:rsidR="00C97080">
        <w:rPr>
          <w:noProof/>
          <w:spacing w:val="-2"/>
          <w:szCs w:val="19"/>
          <w:lang w:eastAsia="pl-PL"/>
        </w:rPr>
        <w:t xml:space="preserve">jednego </w:t>
      </w:r>
      <w:r w:rsidR="00257773">
        <w:rPr>
          <w:noProof/>
          <w:spacing w:val="-2"/>
          <w:szCs w:val="19"/>
          <w:lang w:eastAsia="pl-PL"/>
        </w:rPr>
        <w:t>mieszkańc</w:t>
      </w:r>
      <w:r w:rsidR="00C97080">
        <w:rPr>
          <w:noProof/>
          <w:spacing w:val="-2"/>
          <w:szCs w:val="19"/>
          <w:lang w:eastAsia="pl-PL"/>
        </w:rPr>
        <w:t>a</w:t>
      </w:r>
      <w:r w:rsidR="00257773">
        <w:rPr>
          <w:noProof/>
          <w:spacing w:val="-2"/>
          <w:szCs w:val="19"/>
          <w:lang w:eastAsia="pl-PL"/>
        </w:rPr>
        <w:t xml:space="preserve"> wydatki majątkowe inwestycyjne w</w:t>
      </w:r>
      <w:r w:rsidR="00766B19">
        <w:rPr>
          <w:noProof/>
          <w:spacing w:val="-2"/>
          <w:szCs w:val="19"/>
          <w:lang w:eastAsia="pl-PL"/>
        </w:rPr>
        <w:t> </w:t>
      </w:r>
      <w:r w:rsidR="00257773">
        <w:rPr>
          <w:noProof/>
          <w:spacing w:val="-2"/>
          <w:szCs w:val="19"/>
          <w:lang w:eastAsia="pl-PL"/>
        </w:rPr>
        <w:t>201</w:t>
      </w:r>
      <w:r w:rsidR="008E7827">
        <w:rPr>
          <w:noProof/>
          <w:spacing w:val="-2"/>
          <w:szCs w:val="19"/>
          <w:lang w:eastAsia="pl-PL"/>
        </w:rPr>
        <w:t>9</w:t>
      </w:r>
      <w:r w:rsidR="00257773">
        <w:rPr>
          <w:noProof/>
          <w:spacing w:val="-2"/>
          <w:szCs w:val="19"/>
          <w:lang w:eastAsia="pl-PL"/>
        </w:rPr>
        <w:t xml:space="preserve"> r. wyniosły na terytorium </w:t>
      </w:r>
      <w:r w:rsidR="00303E46">
        <w:rPr>
          <w:noProof/>
          <w:spacing w:val="-2"/>
          <w:szCs w:val="19"/>
          <w:lang w:eastAsia="pl-PL"/>
        </w:rPr>
        <w:t>AW</w:t>
      </w:r>
      <w:r w:rsidR="00257773">
        <w:rPr>
          <w:noProof/>
          <w:spacing w:val="-2"/>
          <w:szCs w:val="19"/>
          <w:lang w:eastAsia="pl-PL"/>
        </w:rPr>
        <w:t xml:space="preserve"> </w:t>
      </w:r>
      <w:r w:rsidR="00D86518">
        <w:rPr>
          <w:noProof/>
          <w:spacing w:val="-2"/>
          <w:szCs w:val="19"/>
          <w:lang w:eastAsia="pl-PL"/>
        </w:rPr>
        <w:t>99</w:t>
      </w:r>
      <w:r w:rsidR="001742B9">
        <w:rPr>
          <w:noProof/>
          <w:spacing w:val="-2"/>
          <w:szCs w:val="19"/>
          <w:lang w:eastAsia="pl-PL"/>
        </w:rPr>
        <w:t>7</w:t>
      </w:r>
      <w:r w:rsidR="00257773">
        <w:rPr>
          <w:noProof/>
          <w:spacing w:val="-2"/>
          <w:szCs w:val="19"/>
          <w:lang w:eastAsia="pl-PL"/>
        </w:rPr>
        <w:t xml:space="preserve"> zł. Wśród gmin najwyższe wydatki majatkowe inwestycyjne per capita odnotowano w gminie </w:t>
      </w:r>
      <w:r w:rsidR="00303E46">
        <w:rPr>
          <w:noProof/>
          <w:spacing w:val="-2"/>
          <w:szCs w:val="19"/>
          <w:lang w:eastAsia="pl-PL"/>
        </w:rPr>
        <w:t>Szczawno-Zdrój</w:t>
      </w:r>
      <w:r w:rsidR="00257773">
        <w:rPr>
          <w:noProof/>
          <w:spacing w:val="-2"/>
          <w:szCs w:val="19"/>
          <w:lang w:eastAsia="pl-PL"/>
        </w:rPr>
        <w:t xml:space="preserve"> (</w:t>
      </w:r>
      <w:r w:rsidR="00303E46">
        <w:rPr>
          <w:noProof/>
          <w:spacing w:val="-2"/>
          <w:szCs w:val="19"/>
          <w:lang w:eastAsia="pl-PL"/>
        </w:rPr>
        <w:t>17</w:t>
      </w:r>
      <w:r w:rsidR="00D86518">
        <w:rPr>
          <w:noProof/>
          <w:spacing w:val="-2"/>
          <w:szCs w:val="19"/>
          <w:lang w:eastAsia="pl-PL"/>
        </w:rPr>
        <w:t>3</w:t>
      </w:r>
      <w:r w:rsidR="001742B9">
        <w:rPr>
          <w:noProof/>
          <w:spacing w:val="-2"/>
          <w:szCs w:val="19"/>
          <w:lang w:eastAsia="pl-PL"/>
        </w:rPr>
        <w:t>7</w:t>
      </w:r>
      <w:r w:rsidR="00257773">
        <w:rPr>
          <w:noProof/>
          <w:spacing w:val="-2"/>
          <w:szCs w:val="19"/>
          <w:lang w:eastAsia="pl-PL"/>
        </w:rPr>
        <w:t xml:space="preserve"> zł).</w:t>
      </w:r>
    </w:p>
    <w:p w:rsidR="005A329D" w:rsidRDefault="00C97080" w:rsidP="00514F75">
      <w:pPr>
        <w:jc w:val="both"/>
        <w:rPr>
          <w:noProof/>
          <w:spacing w:val="-2"/>
          <w:szCs w:val="19"/>
          <w:lang w:eastAsia="pl-PL"/>
        </w:rPr>
      </w:pPr>
      <w:r w:rsidRPr="005A329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88C7461" wp14:editId="5F596E80">
                <wp:simplePos x="0" y="0"/>
                <wp:positionH relativeFrom="column">
                  <wp:posOffset>-45720</wp:posOffset>
                </wp:positionH>
                <wp:positionV relativeFrom="paragraph">
                  <wp:posOffset>727710</wp:posOffset>
                </wp:positionV>
                <wp:extent cx="5165725" cy="2561590"/>
                <wp:effectExtent l="0" t="0" r="0" b="0"/>
                <wp:wrapSquare wrapText="bothSides"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25" cy="25615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6297" w:rsidRDefault="00726297" w:rsidP="005A329D">
                            <w:pPr>
                              <w:spacing w:before="0" w:after="0"/>
                              <w:jc w:val="both"/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Potencjał gospodarczy Aglomeracji Wałbrzyskiej ulega poprawie, jednak jest mniejszy niż przeciętnie w województwie dolnośląskim. </w:t>
                            </w:r>
                            <w:r w:rsidRPr="00333DE7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Na obszarze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AW</w:t>
                            </w:r>
                            <w:r w:rsidRPr="00333DE7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ma miejsce rozwój przedsiębiorczości, mierzony liczbą zarejestrowanych podmiotów gospodarczych zarówno w ujęciu bezwzględnym, jak i w przeliczeniu na liczbę mieszkańców. Jednocześnie liczba tych podmiotów jest mniejsza niż przeciętnie w województwie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. W relacji do 2014 r. znacznemu ograniczeniu uległa z</w:t>
                            </w:r>
                            <w:r w:rsidRPr="008B3304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dolność AW do przyciągania kapitału zagranicznego, mie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rzona odsetkiem</w:t>
                            </w:r>
                            <w:r w:rsidRPr="008B3304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spółek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z</w:t>
                            </w:r>
                            <w:r w:rsidR="00766B19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udziałem tego kapitału. Liczba pracujących w przeliczeniu na liczbę mieszkańców nieznacznie wzrosła w stosunku do roku poprzedniego, jednak pozostaje na niższym poziomie niż przeciętnie </w:t>
                            </w:r>
                            <w:r w:rsidR="007E5AFC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na Dolnym Śląsku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. Liczba bezrobotnych w tym samym okresie zmniejszyła się, przy czym u</w:t>
                            </w:r>
                            <w:r w:rsidRPr="00784A16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dział bezrobotnych zarejestrowanych w ogólnej liczbie osób w wieku produkcyjnym na obszarze AW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jest większy niż przeciętnie w województwie</w:t>
                            </w:r>
                            <w:r w:rsidRPr="00474386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="007E5AFC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>Pozytywnie o</w:t>
                            </w:r>
                            <w:r w:rsidRPr="00474386"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potencjale gospodarczym AW świadczy wzrost dochodów budżetów gmin oraz odnotowana w 2019 r. nadwyżka budżetowa. Inwestycje zwiększają potencjał regionu i sprzyjają tworzeniu korzystnych warunków dla jego rozwoju. Niestety w skali roku w większości gmin należących do AW zaobserwowano spadek wydatków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  <w:t xml:space="preserve"> inwestycyjnych.  </w:t>
                            </w:r>
                          </w:p>
                          <w:p w:rsidR="00726297" w:rsidRDefault="00726297" w:rsidP="005A329D">
                            <w:pPr>
                              <w:spacing w:before="0" w:after="0"/>
                              <w:jc w:val="both"/>
                              <w:rPr>
                                <w:b/>
                                <w:color w:val="262626" w:themeColor="text1" w:themeTint="D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C7461" id="Prostokąt 60" o:spid="_x0000_s1056" style="position:absolute;left:0;text-align:left;margin-left:-3.6pt;margin-top:57.3pt;width:406.75pt;height:201.7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" fillcolor="#bfbfbf" stroked="f" strokeweight="1pt">
                <v:textbox>
                  <w:txbxContent>
                    <w:p w:rsidR="00726297" w:rsidRDefault="00726297" w:rsidP="005A329D">
                      <w:pPr>
                        <w:spacing w:before="0" w:after="0"/>
                        <w:jc w:val="both"/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Potencjał gospodarczy Aglomeracji Wałbrzyskiej ulega poprawie, jednak jest mniejszy niż przeciętnie w województwie dolnośląskim. </w:t>
                      </w:r>
                      <w:r w:rsidRPr="00333DE7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Na obszarze 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AW</w:t>
                      </w:r>
                      <w:r w:rsidRPr="00333DE7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ma miejsce rozwój przedsiębiorczości, mierzony liczbą zarejestrowanych podmiotów gospodarczych zarówno w ujęciu bezwzględnym, jak i w przeliczeniu na liczbę mieszkańców. Jednocześnie liczba tych podmiotów jest mniejsza niż przeciętnie w województwie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. W relacji do 2014 r. znacznemu ograniczeniu uległa z</w:t>
                      </w:r>
                      <w:r w:rsidRPr="008B3304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dolność AW do przyciągania kapitału zagranicznego, mie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rzona odsetkiem</w:t>
                      </w:r>
                      <w:r w:rsidRPr="008B3304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spółek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z</w:t>
                      </w:r>
                      <w:r w:rsidR="00766B19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udziałem tego kapitału. Liczba pracujących w przeliczeniu na liczbę mieszkańców nieznacznie wzrosła w stosunku do roku poprzedniego, jednak pozostaje na niższym poziomie niż przeciętnie </w:t>
                      </w:r>
                      <w:r w:rsidR="007E5AFC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na Dolnym Śląsku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. Liczba bezrobotnych w tym samym okresie zmniejszyła się, przy czym u</w:t>
                      </w:r>
                      <w:r w:rsidRPr="00784A16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dział bezrobotnych zarejestrowanych w ogólnej liczbie osób w wieku produkcyjnym na obszarze AW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jest większy niż przeciętnie w województwie</w:t>
                      </w:r>
                      <w:r w:rsidRPr="00474386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.  </w:t>
                      </w:r>
                      <w:r w:rsidR="007E5AFC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>Pozytywnie o</w:t>
                      </w:r>
                      <w:r w:rsidRPr="00474386"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potencjale gospodarczym AW świadczy wzrost dochodów budżetów gmin oraz odnotowana w 2019 r. nadwyżka budżetowa. Inwestycje zwiększają potencjał regionu i sprzyjają tworzeniu korzystnych warunków dla jego rozwoju. Niestety w skali roku w większości gmin należących do AW zaobserwowano spadek wydatków</w:t>
                      </w:r>
                      <w:r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  <w:t xml:space="preserve"> inwestycyjnych.  </w:t>
                      </w:r>
                    </w:p>
                    <w:p w:rsidR="00726297" w:rsidRDefault="00726297" w:rsidP="005A329D">
                      <w:pPr>
                        <w:spacing w:before="0" w:after="0"/>
                        <w:jc w:val="both"/>
                        <w:rPr>
                          <w:b/>
                          <w:color w:val="262626" w:themeColor="text1" w:themeTint="D9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14F75" w:rsidRPr="00514F75">
        <w:rPr>
          <w:noProof/>
          <w:spacing w:val="-2"/>
          <w:szCs w:val="19"/>
          <w:lang w:eastAsia="pl-PL"/>
        </w:rPr>
        <w:t>W 201</w:t>
      </w:r>
      <w:r w:rsidR="008E7827">
        <w:rPr>
          <w:noProof/>
          <w:spacing w:val="-2"/>
          <w:szCs w:val="19"/>
          <w:lang w:eastAsia="pl-PL"/>
        </w:rPr>
        <w:t>9</w:t>
      </w:r>
      <w:r w:rsidR="00514F75" w:rsidRPr="00514F75">
        <w:rPr>
          <w:noProof/>
          <w:spacing w:val="-2"/>
          <w:szCs w:val="19"/>
          <w:lang w:eastAsia="pl-PL"/>
        </w:rPr>
        <w:t xml:space="preserve"> r. budżety jednostek </w:t>
      </w:r>
      <w:r w:rsidR="00303E46">
        <w:rPr>
          <w:noProof/>
          <w:spacing w:val="-2"/>
          <w:szCs w:val="19"/>
          <w:lang w:eastAsia="pl-PL"/>
        </w:rPr>
        <w:t>AW</w:t>
      </w:r>
      <w:r w:rsidR="00257773">
        <w:rPr>
          <w:noProof/>
          <w:spacing w:val="-2"/>
          <w:szCs w:val="19"/>
          <w:lang w:eastAsia="pl-PL"/>
        </w:rPr>
        <w:t xml:space="preserve"> ogółem </w:t>
      </w:r>
      <w:r w:rsidR="00514F75" w:rsidRPr="00514F75">
        <w:rPr>
          <w:noProof/>
          <w:spacing w:val="-2"/>
          <w:szCs w:val="19"/>
          <w:lang w:eastAsia="pl-PL"/>
        </w:rPr>
        <w:t xml:space="preserve">zamknęły się </w:t>
      </w:r>
      <w:r w:rsidR="00407222">
        <w:rPr>
          <w:noProof/>
          <w:spacing w:val="-2"/>
          <w:szCs w:val="19"/>
          <w:lang w:eastAsia="pl-PL"/>
        </w:rPr>
        <w:t>nadwyżką</w:t>
      </w:r>
      <w:r w:rsidR="00514F75" w:rsidRPr="00514F75">
        <w:rPr>
          <w:noProof/>
          <w:spacing w:val="-2"/>
          <w:szCs w:val="19"/>
          <w:lang w:eastAsia="pl-PL"/>
        </w:rPr>
        <w:t xml:space="preserve"> w wysokości </w:t>
      </w:r>
      <w:r w:rsidR="00303E46">
        <w:rPr>
          <w:noProof/>
          <w:spacing w:val="-2"/>
          <w:szCs w:val="19"/>
          <w:lang w:eastAsia="pl-PL"/>
        </w:rPr>
        <w:t>32,7</w:t>
      </w:r>
      <w:r w:rsidR="00514F75" w:rsidRPr="00514F75">
        <w:rPr>
          <w:noProof/>
          <w:spacing w:val="-2"/>
          <w:szCs w:val="19"/>
          <w:lang w:eastAsia="pl-PL"/>
        </w:rPr>
        <w:t xml:space="preserve"> mln zł. Największ</w:t>
      </w:r>
      <w:r w:rsidR="00ED7E69">
        <w:rPr>
          <w:noProof/>
          <w:spacing w:val="-2"/>
          <w:szCs w:val="19"/>
          <w:lang w:eastAsia="pl-PL"/>
        </w:rPr>
        <w:t>ą</w:t>
      </w:r>
      <w:r w:rsidR="00514F75" w:rsidRPr="00514F75">
        <w:rPr>
          <w:noProof/>
          <w:spacing w:val="-2"/>
          <w:szCs w:val="19"/>
          <w:lang w:eastAsia="pl-PL"/>
        </w:rPr>
        <w:t xml:space="preserve"> </w:t>
      </w:r>
      <w:r w:rsidR="00ED7E69">
        <w:rPr>
          <w:noProof/>
          <w:spacing w:val="-2"/>
          <w:szCs w:val="19"/>
          <w:lang w:eastAsia="pl-PL"/>
        </w:rPr>
        <w:t>nadwyżkę wykazały</w:t>
      </w:r>
      <w:r w:rsidR="0091732D">
        <w:rPr>
          <w:noProof/>
          <w:spacing w:val="-2"/>
          <w:szCs w:val="19"/>
          <w:lang w:eastAsia="pl-PL"/>
        </w:rPr>
        <w:t>: W</w:t>
      </w:r>
      <w:r w:rsidR="00ED7E69">
        <w:rPr>
          <w:noProof/>
          <w:spacing w:val="-2"/>
          <w:szCs w:val="19"/>
          <w:lang w:eastAsia="pl-PL"/>
        </w:rPr>
        <w:t>ałbrzych</w:t>
      </w:r>
      <w:r w:rsidR="0091732D">
        <w:rPr>
          <w:noProof/>
          <w:spacing w:val="-2"/>
          <w:szCs w:val="19"/>
          <w:lang w:eastAsia="pl-PL"/>
        </w:rPr>
        <w:t xml:space="preserve"> (</w:t>
      </w:r>
      <w:r w:rsidR="00ED7E69">
        <w:rPr>
          <w:noProof/>
          <w:spacing w:val="-2"/>
          <w:szCs w:val="19"/>
          <w:lang w:eastAsia="pl-PL"/>
        </w:rPr>
        <w:t>31</w:t>
      </w:r>
      <w:r w:rsidR="008E7827">
        <w:rPr>
          <w:noProof/>
          <w:spacing w:val="-2"/>
          <w:szCs w:val="19"/>
          <w:lang w:eastAsia="pl-PL"/>
        </w:rPr>
        <w:t>,2</w:t>
      </w:r>
      <w:r w:rsidR="0091732D">
        <w:rPr>
          <w:noProof/>
          <w:spacing w:val="-2"/>
          <w:szCs w:val="19"/>
          <w:lang w:eastAsia="pl-PL"/>
        </w:rPr>
        <w:t xml:space="preserve"> mln zł), </w:t>
      </w:r>
      <w:r w:rsidR="00ED7E69">
        <w:rPr>
          <w:noProof/>
          <w:spacing w:val="-2"/>
          <w:szCs w:val="19"/>
          <w:lang w:eastAsia="pl-PL"/>
        </w:rPr>
        <w:t xml:space="preserve">gmina miejska Świdnica </w:t>
      </w:r>
      <w:r w:rsidR="0091732D">
        <w:rPr>
          <w:noProof/>
          <w:spacing w:val="-2"/>
          <w:szCs w:val="19"/>
          <w:lang w:eastAsia="pl-PL"/>
        </w:rPr>
        <w:t>(</w:t>
      </w:r>
      <w:r w:rsidR="00ED7E69">
        <w:rPr>
          <w:noProof/>
          <w:spacing w:val="-2"/>
          <w:szCs w:val="19"/>
          <w:lang w:eastAsia="pl-PL"/>
        </w:rPr>
        <w:t>7</w:t>
      </w:r>
      <w:r w:rsidR="00CD39FB">
        <w:rPr>
          <w:noProof/>
          <w:spacing w:val="-2"/>
          <w:szCs w:val="19"/>
          <w:lang w:eastAsia="pl-PL"/>
        </w:rPr>
        <w:t>,</w:t>
      </w:r>
      <w:r w:rsidR="00ED7E69">
        <w:rPr>
          <w:noProof/>
          <w:spacing w:val="-2"/>
          <w:szCs w:val="19"/>
          <w:lang w:eastAsia="pl-PL"/>
        </w:rPr>
        <w:t>1 mln zł) i</w:t>
      </w:r>
      <w:r w:rsidR="00766B19">
        <w:rPr>
          <w:noProof/>
          <w:spacing w:val="-2"/>
          <w:szCs w:val="19"/>
          <w:lang w:eastAsia="pl-PL"/>
        </w:rPr>
        <w:t> </w:t>
      </w:r>
      <w:r w:rsidR="00ED7E69">
        <w:rPr>
          <w:noProof/>
          <w:spacing w:val="-2"/>
          <w:szCs w:val="19"/>
          <w:lang w:eastAsia="pl-PL"/>
        </w:rPr>
        <w:t>gmina wiejska Czarny Bór</w:t>
      </w:r>
      <w:r w:rsidR="0091732D">
        <w:rPr>
          <w:noProof/>
          <w:spacing w:val="-2"/>
          <w:szCs w:val="19"/>
          <w:lang w:eastAsia="pl-PL"/>
        </w:rPr>
        <w:t xml:space="preserve"> </w:t>
      </w:r>
      <w:r w:rsidR="00CD39FB">
        <w:rPr>
          <w:noProof/>
          <w:spacing w:val="-2"/>
          <w:szCs w:val="19"/>
          <w:lang w:eastAsia="pl-PL"/>
        </w:rPr>
        <w:t>(</w:t>
      </w:r>
      <w:r w:rsidR="00ED7E69">
        <w:rPr>
          <w:noProof/>
          <w:spacing w:val="-2"/>
          <w:szCs w:val="19"/>
          <w:lang w:eastAsia="pl-PL"/>
        </w:rPr>
        <w:t>5</w:t>
      </w:r>
      <w:r w:rsidR="00CD39FB">
        <w:rPr>
          <w:noProof/>
          <w:spacing w:val="-2"/>
          <w:szCs w:val="19"/>
          <w:lang w:eastAsia="pl-PL"/>
        </w:rPr>
        <w:t>,</w:t>
      </w:r>
      <w:r w:rsidR="00ED7E69">
        <w:rPr>
          <w:noProof/>
          <w:spacing w:val="-2"/>
          <w:szCs w:val="19"/>
          <w:lang w:eastAsia="pl-PL"/>
        </w:rPr>
        <w:t>6</w:t>
      </w:r>
      <w:r w:rsidR="0091732D">
        <w:rPr>
          <w:noProof/>
          <w:spacing w:val="-2"/>
          <w:szCs w:val="19"/>
          <w:lang w:eastAsia="pl-PL"/>
        </w:rPr>
        <w:t xml:space="preserve"> mln zł).</w:t>
      </w:r>
      <w:r w:rsidR="001C5442">
        <w:rPr>
          <w:noProof/>
          <w:spacing w:val="-2"/>
          <w:szCs w:val="19"/>
          <w:lang w:eastAsia="pl-PL"/>
        </w:rPr>
        <w:t xml:space="preserve"> W </w:t>
      </w:r>
      <w:r w:rsidR="00ED7E69">
        <w:rPr>
          <w:noProof/>
          <w:spacing w:val="-2"/>
          <w:szCs w:val="19"/>
          <w:lang w:eastAsia="pl-PL"/>
        </w:rPr>
        <w:t>10</w:t>
      </w:r>
      <w:r w:rsidR="001C5442">
        <w:rPr>
          <w:noProof/>
          <w:spacing w:val="-2"/>
          <w:szCs w:val="19"/>
          <w:lang w:eastAsia="pl-PL"/>
        </w:rPr>
        <w:t xml:space="preserve"> gminach </w:t>
      </w:r>
      <w:r w:rsidR="00821D10">
        <w:rPr>
          <w:noProof/>
          <w:spacing w:val="-2"/>
          <w:szCs w:val="19"/>
          <w:lang w:eastAsia="pl-PL"/>
        </w:rPr>
        <w:t>odnotowano deficyt budżetowy, przy czym największy wystąpił w gminie miejskiej Kamienna Góra (14,2 mln zl).</w:t>
      </w:r>
    </w:p>
    <w:p w:rsidR="00810A8C" w:rsidRDefault="00C97080" w:rsidP="00514F75">
      <w:pPr>
        <w:jc w:val="both"/>
        <w:rPr>
          <w:noProof/>
          <w:spacing w:val="-2"/>
          <w:szCs w:val="19"/>
          <w:lang w:eastAsia="pl-PL"/>
        </w:rPr>
      </w:pPr>
      <w:r w:rsidRPr="005A329D">
        <w:rPr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0D20D980" wp14:editId="4044CCEE">
                <wp:simplePos x="0" y="0"/>
                <wp:positionH relativeFrom="column">
                  <wp:posOffset>5119734</wp:posOffset>
                </wp:positionH>
                <wp:positionV relativeFrom="paragraph">
                  <wp:posOffset>1393605</wp:posOffset>
                </wp:positionV>
                <wp:extent cx="1167098" cy="1209675"/>
                <wp:effectExtent l="0" t="0" r="0" b="9525"/>
                <wp:wrapNone/>
                <wp:docPr id="61" name="Grupa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7098" cy="1209675"/>
                          <a:chOff x="-18109" y="0"/>
                          <a:chExt cx="1167213" cy="1209675"/>
                        </a:xfrm>
                      </wpg:grpSpPr>
                      <pic:pic xmlns:pic="http://schemas.openxmlformats.org/drawingml/2006/picture">
                        <pic:nvPicPr>
                          <pic:cNvPr id="71" name="Obraz 7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581" y="0"/>
                            <a:ext cx="1162685" cy="116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Prostokąt 91"/>
                        <wps:cNvSpPr/>
                        <wps:spPr>
                          <a:xfrm>
                            <a:off x="-18109" y="1158240"/>
                            <a:ext cx="1162800" cy="5143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97048" id="Grupa 61" o:spid="_x0000_s1026" style="position:absolute;margin-left:403.15pt;margin-top:109.75pt;width:91.9pt;height:95.25pt;z-index:251636224" coordorigin="-181" coordsize="11672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">
                <v:shape id="Obraz 71" o:spid="_x0000_s1027" type="#_x0000_t75" style="position:absolute;left:-135;width:11626;height:1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XgYXEAAAA2wAAAA8AAABkcnMvZG93bnJldi54bWxEj0FrwkAUhO8F/8PyCl5K3ShFS8wqsWLp&#10;1dSLt2f2NRuSfRuy25j213cFocdhZr5hsu1oWzFQ72vHCuazBARx6XTNlYLT5+H5FYQPyBpbx6Tg&#10;hzxsN5OHDFPtrnykoQiViBD2KSowIXSplL40ZNHPXEccvS/XWwxR9pXUPV4j3LZykSRLabHmuGCw&#10;ozdDZVN8WwVdkZe6yXdPyYu50P73XZ5POCg1fRzzNYhAY/gP39sfWsFqDrc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XgYXEAAAA2wAAAA8AAAAAAAAAAAAAAAAA&#10;nwIAAGRycy9kb3ducmV2LnhtbFBLBQYAAAAABAAEAPcAAACQAwAAAAA=&#10;">
                  <v:imagedata r:id="rId17" o:title=""/>
                  <v:path arrowok="t"/>
                </v:shape>
                <v:rect id="Prostokąt 91" o:spid="_x0000_s1028" style="position:absolute;left:-181;top:11582;width:11627;height: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x2MYA&#10;AADbAAAADwAAAGRycy9kb3ducmV2LnhtbESPW2vCQBSE3wv+h+UIfSm6sVAv0VVKoVJohXoF3w7Z&#10;YxLNORuyW03/fbdQ6OMwM98ws0XLlbpS40snBgb9BBRJ5mwpuYHd9rU3BuUDisXKCRn4Jg+Leedu&#10;hql1N1nTdRNyFSHiUzRQhFCnWvusIEbfdzVJ9E6uYQxRNrm2Dd4inCv9mCRDzVhKXCiwppeCssvm&#10;iw2slsOPzyOfR+3Tg33H437JhxEbc99tn6egArXhP/zXfrMGJgP4/RJ/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Ox2MYAAADbAAAADwAAAAAAAAAAAAAAAACYAgAAZHJz&#10;L2Rvd25yZXYueG1sUEsFBgAAAAAEAAQA9QAAAIsDAAAAAA==&#10;" fillcolor="#bfbfbf" stroked="f" strokeweight="1pt"/>
              </v:group>
            </w:pict>
          </mc:Fallback>
        </mc:AlternateContent>
      </w:r>
    </w:p>
    <w:p w:rsidR="00335D94" w:rsidRDefault="00335D94" w:rsidP="00335D94">
      <w:pPr>
        <w:pStyle w:val="Nagwek1"/>
        <w:spacing w:before="360"/>
        <w:rPr>
          <w:shd w:val="clear" w:color="auto" w:fill="FFFFFF"/>
        </w:rPr>
      </w:pPr>
      <w:r>
        <w:rPr>
          <w:shd w:val="clear" w:color="auto" w:fill="FFFFFF"/>
        </w:rPr>
        <w:t>Uwarunkowania przestrzenne</w:t>
      </w:r>
    </w:p>
    <w:p w:rsidR="00335D94" w:rsidRDefault="002C11A6" w:rsidP="00335D94">
      <w:pPr>
        <w:jc w:val="both"/>
        <w:rPr>
          <w:b/>
          <w:spacing w:val="-3"/>
        </w:rPr>
      </w:pPr>
      <w:r>
        <w:rPr>
          <w:b/>
          <w:spacing w:val="-3"/>
        </w:rPr>
        <w:t>Atrakcyjność środowiska przyrodniczego i krajobrazu kulturowego</w:t>
      </w:r>
      <w:r w:rsidR="00FE10AE">
        <w:rPr>
          <w:b/>
          <w:spacing w:val="-3"/>
        </w:rPr>
        <w:t xml:space="preserve">, położenie obszaru w systemie regionu, stan infrastruktury technicznej czy transportowej, gospodarka odpadami mają wpływ m.in. </w:t>
      </w:r>
      <w:r w:rsidR="00222749">
        <w:rPr>
          <w:b/>
          <w:spacing w:val="-3"/>
        </w:rPr>
        <w:t xml:space="preserve">na </w:t>
      </w:r>
      <w:r w:rsidR="00FE10AE">
        <w:rPr>
          <w:b/>
          <w:spacing w:val="-3"/>
        </w:rPr>
        <w:t>rozwój turystyki, przyciąganie inwestorów</w:t>
      </w:r>
      <w:r w:rsidR="00DE0020">
        <w:rPr>
          <w:b/>
          <w:spacing w:val="-3"/>
        </w:rPr>
        <w:t xml:space="preserve"> krajowych i zagranicznych czy rozwój społeczności lokalnej.</w:t>
      </w:r>
    </w:p>
    <w:p w:rsidR="00335D94" w:rsidRPr="000E3A89" w:rsidRDefault="000F46E1" w:rsidP="00335D94">
      <w:pPr>
        <w:pStyle w:val="Nagwek1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>Powierzchnia</w:t>
      </w:r>
      <w:r w:rsidR="003E27F9">
        <w:rPr>
          <w:color w:val="808080" w:themeColor="background1" w:themeShade="80"/>
          <w:shd w:val="clear" w:color="auto" w:fill="FFFFFF"/>
        </w:rPr>
        <w:t xml:space="preserve"> </w:t>
      </w:r>
      <w:r w:rsidR="00C65B71">
        <w:rPr>
          <w:color w:val="808080" w:themeColor="background1" w:themeShade="80"/>
          <w:shd w:val="clear" w:color="auto" w:fill="FFFFFF"/>
        </w:rPr>
        <w:t>terenów zielonych</w:t>
      </w:r>
    </w:p>
    <w:p w:rsidR="00335D94" w:rsidRPr="00805BEC" w:rsidRDefault="00222749" w:rsidP="00335D94">
      <w:pPr>
        <w:pStyle w:val="LID"/>
        <w:spacing w:before="240" w:after="0" w:line="220" w:lineRule="exact"/>
        <w:jc w:val="both"/>
        <w:rPr>
          <w:shd w:val="clear" w:color="auto" w:fill="FFFFFF"/>
        </w:rPr>
      </w:pPr>
      <w:r w:rsidRPr="00537072">
        <w:rPr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96640" behindDoc="1" locked="0" layoutInCell="1" allowOverlap="1" wp14:anchorId="612DEC68" wp14:editId="39D33DFA">
                <wp:simplePos x="0" y="0"/>
                <wp:positionH relativeFrom="column">
                  <wp:posOffset>5241290</wp:posOffset>
                </wp:positionH>
                <wp:positionV relativeFrom="paragraph">
                  <wp:posOffset>1151890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537072">
                            <w:pPr>
                              <w:pStyle w:val="tekstzboku"/>
                            </w:pPr>
                            <w:r>
                              <w:t>Gminami należącymi do Aglomeracji Wałbrzyskiej z największym udziałem powierzchni prawnie chronionej są: Jedlina-Zdrój, Walim i Szczawno-Zdrój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EC68" id="_x0000_s1057" type="#_x0000_t202" style="position:absolute;left:0;text-align:left;margin-left:412.7pt;margin-top:90.7pt;width:135.85pt;height:99pt;z-index:-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" filled="f" stroked="f">
                <v:textbox>
                  <w:txbxContent>
                    <w:p w:rsidR="00726297" w:rsidRPr="00074DD8" w:rsidRDefault="00726297" w:rsidP="00537072">
                      <w:pPr>
                        <w:pStyle w:val="tekstzboku"/>
                      </w:pPr>
                      <w:r>
                        <w:t>Gminami należącymi do Aglomeracji Wałbrzyskiej z największym udziałem powierzchni prawnie chronionej są: Jedlina-Zdrój, Walim i Szczawno-Zdrój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5D94"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48AC9006" wp14:editId="1F1E1C3C">
                <wp:simplePos x="0" y="0"/>
                <wp:positionH relativeFrom="margin">
                  <wp:posOffset>11430</wp:posOffset>
                </wp:positionH>
                <wp:positionV relativeFrom="paragraph">
                  <wp:posOffset>66040</wp:posOffset>
                </wp:positionV>
                <wp:extent cx="1828800" cy="1074420"/>
                <wp:effectExtent l="0" t="0" r="0" b="0"/>
                <wp:wrapSquare wrapText="bothSides"/>
                <wp:docPr id="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744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335D9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16,8%</w:t>
                            </w:r>
                          </w:p>
                          <w:p w:rsidR="00726297" w:rsidRPr="00DE24C7" w:rsidRDefault="00726297" w:rsidP="00335D94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Udział obszarów prawnie chronionych w Aglomeracji Wałbrzyskiej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9006" id="_x0000_s1058" type="#_x0000_t202" style="position:absolute;left:0;text-align:left;margin-left:.9pt;margin-top:5.2pt;width:2in;height:84.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" fillcolor="#001d77" stroked="f">
                <v:textbox>
                  <w:txbxContent>
                    <w:p w:rsidR="00726297" w:rsidRPr="00B66B19" w:rsidRDefault="00726297" w:rsidP="00335D94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16,8%</w:t>
                      </w:r>
                    </w:p>
                    <w:p w:rsidR="00726297" w:rsidRPr="00DE24C7" w:rsidRDefault="00726297" w:rsidP="00335D94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Udział obszarów prawnie chronionych w Aglomeracji Wałbrzyskiej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35F4">
        <w:rPr>
          <w:spacing w:val="-4"/>
        </w:rPr>
        <w:t>Aglomeracja Wałbrzyska</w:t>
      </w:r>
      <w:r w:rsidR="00335D94" w:rsidRPr="00E929F6">
        <w:rPr>
          <w:spacing w:val="-4"/>
          <w:shd w:val="clear" w:color="auto" w:fill="FFFFFF"/>
        </w:rPr>
        <w:t xml:space="preserve"> </w:t>
      </w:r>
      <w:r w:rsidR="00BD2F01">
        <w:rPr>
          <w:shd w:val="clear" w:color="auto" w:fill="FFFFFF"/>
        </w:rPr>
        <w:t>zajm</w:t>
      </w:r>
      <w:r w:rsidR="00907346">
        <w:rPr>
          <w:shd w:val="clear" w:color="auto" w:fill="FFFFFF"/>
        </w:rPr>
        <w:t>uje</w:t>
      </w:r>
      <w:r w:rsidR="00BD2F01">
        <w:rPr>
          <w:shd w:val="clear" w:color="auto" w:fill="FFFFFF"/>
        </w:rPr>
        <w:t xml:space="preserve"> powierzchnię </w:t>
      </w:r>
      <w:r w:rsidR="00C2186E">
        <w:rPr>
          <w:shd w:val="clear" w:color="auto" w:fill="FFFFFF"/>
        </w:rPr>
        <w:t>1747</w:t>
      </w:r>
      <w:r w:rsidR="00BD2F01">
        <w:rPr>
          <w:shd w:val="clear" w:color="auto" w:fill="FFFFFF"/>
        </w:rPr>
        <w:t xml:space="preserve"> km</w:t>
      </w:r>
      <w:r w:rsidR="00BD2F01" w:rsidRPr="00BD2F01">
        <w:rPr>
          <w:shd w:val="clear" w:color="auto" w:fill="FFFFFF"/>
          <w:vertAlign w:val="superscript"/>
        </w:rPr>
        <w:t>2</w:t>
      </w:r>
      <w:r w:rsidR="00BD2F01">
        <w:rPr>
          <w:shd w:val="clear" w:color="auto" w:fill="FFFFFF"/>
        </w:rPr>
        <w:t>,</w:t>
      </w:r>
      <w:r w:rsidR="00907346">
        <w:rPr>
          <w:shd w:val="clear" w:color="auto" w:fill="FFFFFF"/>
        </w:rPr>
        <w:t xml:space="preserve"> tj. </w:t>
      </w:r>
      <w:r w:rsidR="00C2186E">
        <w:rPr>
          <w:shd w:val="clear" w:color="auto" w:fill="FFFFFF"/>
        </w:rPr>
        <w:t>8</w:t>
      </w:r>
      <w:r w:rsidR="00907346">
        <w:rPr>
          <w:shd w:val="clear" w:color="auto" w:fill="FFFFFF"/>
        </w:rPr>
        <w:t>,</w:t>
      </w:r>
      <w:r w:rsidR="00C2186E">
        <w:rPr>
          <w:shd w:val="clear" w:color="auto" w:fill="FFFFFF"/>
        </w:rPr>
        <w:t>8</w:t>
      </w:r>
      <w:r w:rsidR="00907346">
        <w:rPr>
          <w:shd w:val="clear" w:color="auto" w:fill="FFFFFF"/>
        </w:rPr>
        <w:t>% powierzchni woj. dolnośląskiego.</w:t>
      </w:r>
      <w:r w:rsidR="008532FF">
        <w:rPr>
          <w:shd w:val="clear" w:color="auto" w:fill="FFFFFF"/>
        </w:rPr>
        <w:t xml:space="preserve"> </w:t>
      </w:r>
      <w:r w:rsidR="003F7129">
        <w:rPr>
          <w:shd w:val="clear" w:color="auto" w:fill="FFFFFF"/>
        </w:rPr>
        <w:t xml:space="preserve">O atrakcyjności obszaru i walorach środowiska naturalnego świadczy </w:t>
      </w:r>
      <w:r>
        <w:rPr>
          <w:shd w:val="clear" w:color="auto" w:fill="FFFFFF"/>
        </w:rPr>
        <w:t>między innymi</w:t>
      </w:r>
      <w:r w:rsidR="003F7129">
        <w:rPr>
          <w:shd w:val="clear" w:color="auto" w:fill="FFFFFF"/>
        </w:rPr>
        <w:t xml:space="preserve"> p</w:t>
      </w:r>
      <w:r w:rsidR="00907346">
        <w:rPr>
          <w:shd w:val="clear" w:color="auto" w:fill="FFFFFF"/>
        </w:rPr>
        <w:t xml:space="preserve">owierzchnia </w:t>
      </w:r>
      <w:r w:rsidR="00AD6CC7">
        <w:rPr>
          <w:shd w:val="clear" w:color="auto" w:fill="FFFFFF"/>
        </w:rPr>
        <w:t xml:space="preserve">o szczególnych walorach przyrodniczych </w:t>
      </w:r>
      <w:r w:rsidR="00907346">
        <w:rPr>
          <w:shd w:val="clear" w:color="auto" w:fill="FFFFFF"/>
        </w:rPr>
        <w:t>prawnie chronion</w:t>
      </w:r>
      <w:r w:rsidR="00C65B71">
        <w:rPr>
          <w:shd w:val="clear" w:color="auto" w:fill="FFFFFF"/>
        </w:rPr>
        <w:t>ych</w:t>
      </w:r>
      <w:r w:rsidR="003F7129">
        <w:rPr>
          <w:shd w:val="clear" w:color="auto" w:fill="FFFFFF"/>
        </w:rPr>
        <w:t xml:space="preserve">. Na terenie </w:t>
      </w:r>
      <w:r w:rsidR="008A0546">
        <w:rPr>
          <w:shd w:val="clear" w:color="auto" w:fill="FFFFFF"/>
        </w:rPr>
        <w:t>AW</w:t>
      </w:r>
      <w:r w:rsidR="008532FF">
        <w:rPr>
          <w:shd w:val="clear" w:color="auto" w:fill="FFFFFF"/>
        </w:rPr>
        <w:t xml:space="preserve"> </w:t>
      </w:r>
      <w:r w:rsidR="00D34433">
        <w:rPr>
          <w:shd w:val="clear" w:color="auto" w:fill="FFFFFF"/>
        </w:rPr>
        <w:t xml:space="preserve">powierzchnia obszarów prawnie chronionych </w:t>
      </w:r>
      <w:r w:rsidR="00B80312">
        <w:rPr>
          <w:shd w:val="clear" w:color="auto" w:fill="FFFFFF"/>
        </w:rPr>
        <w:t>wyno</w:t>
      </w:r>
      <w:r w:rsidR="003F7129">
        <w:rPr>
          <w:shd w:val="clear" w:color="auto" w:fill="FFFFFF"/>
        </w:rPr>
        <w:t>s</w:t>
      </w:r>
      <w:r w:rsidR="00D34433">
        <w:rPr>
          <w:shd w:val="clear" w:color="auto" w:fill="FFFFFF"/>
        </w:rPr>
        <w:t>i</w:t>
      </w:r>
      <w:r w:rsidR="003F7129">
        <w:rPr>
          <w:shd w:val="clear" w:color="auto" w:fill="FFFFFF"/>
        </w:rPr>
        <w:t xml:space="preserve"> </w:t>
      </w:r>
      <w:r w:rsidR="008A0546">
        <w:rPr>
          <w:shd w:val="clear" w:color="auto" w:fill="FFFFFF"/>
        </w:rPr>
        <w:t>29</w:t>
      </w:r>
      <w:r w:rsidR="003F7129">
        <w:rPr>
          <w:shd w:val="clear" w:color="auto" w:fill="FFFFFF"/>
        </w:rPr>
        <w:t>3 km</w:t>
      </w:r>
      <w:r w:rsidR="003F7129" w:rsidRPr="003F7129">
        <w:rPr>
          <w:shd w:val="clear" w:color="auto" w:fill="FFFFFF"/>
          <w:vertAlign w:val="superscript"/>
        </w:rPr>
        <w:t>2</w:t>
      </w:r>
      <w:r w:rsidR="00D34433">
        <w:rPr>
          <w:shd w:val="clear" w:color="auto" w:fill="FFFFFF"/>
        </w:rPr>
        <w:t>, co stanowi</w:t>
      </w:r>
      <w:r w:rsidR="003F7129">
        <w:rPr>
          <w:shd w:val="clear" w:color="auto" w:fill="FFFFFF"/>
        </w:rPr>
        <w:t xml:space="preserve"> </w:t>
      </w:r>
      <w:r w:rsidR="008A0546">
        <w:rPr>
          <w:shd w:val="clear" w:color="auto" w:fill="FFFFFF"/>
        </w:rPr>
        <w:t>16</w:t>
      </w:r>
      <w:r w:rsidR="003F7129">
        <w:rPr>
          <w:shd w:val="clear" w:color="auto" w:fill="FFFFFF"/>
        </w:rPr>
        <w:t>,</w:t>
      </w:r>
      <w:r w:rsidR="008A0546">
        <w:rPr>
          <w:shd w:val="clear" w:color="auto" w:fill="FFFFFF"/>
        </w:rPr>
        <w:t>8</w:t>
      </w:r>
      <w:r w:rsidR="003F7129">
        <w:rPr>
          <w:shd w:val="clear" w:color="auto" w:fill="FFFFFF"/>
        </w:rPr>
        <w:t xml:space="preserve">% powierzchni ogólnej </w:t>
      </w:r>
      <w:r w:rsidR="008A0546">
        <w:rPr>
          <w:shd w:val="clear" w:color="auto" w:fill="FFFFFF"/>
        </w:rPr>
        <w:t>AW</w:t>
      </w:r>
      <w:r w:rsidR="003F7129">
        <w:rPr>
          <w:shd w:val="clear" w:color="auto" w:fill="FFFFFF"/>
        </w:rPr>
        <w:t xml:space="preserve"> (wobec 18,6% w woj. dolnośląskim).</w:t>
      </w:r>
      <w:r w:rsidR="00D34433">
        <w:rPr>
          <w:shd w:val="clear" w:color="auto" w:fill="FFFFFF"/>
        </w:rPr>
        <w:t xml:space="preserve"> </w:t>
      </w:r>
    </w:p>
    <w:p w:rsidR="005A329D" w:rsidRDefault="00537072" w:rsidP="00514F75">
      <w:pPr>
        <w:jc w:val="both"/>
        <w:rPr>
          <w:shd w:val="clear" w:color="auto" w:fill="FFFFFF"/>
        </w:rPr>
      </w:pPr>
      <w:r>
        <w:rPr>
          <w:spacing w:val="-2"/>
          <w:shd w:val="clear" w:color="auto" w:fill="FFFFFF"/>
        </w:rPr>
        <w:t>O</w:t>
      </w:r>
      <w:r w:rsidR="003E27F9" w:rsidRPr="00B6722E">
        <w:rPr>
          <w:spacing w:val="-2"/>
          <w:shd w:val="clear" w:color="auto" w:fill="FFFFFF"/>
        </w:rPr>
        <w:t>bszary chronionego krajobrazu</w:t>
      </w:r>
      <w:r w:rsidR="00B6722E" w:rsidRPr="00B6722E">
        <w:rPr>
          <w:spacing w:val="-2"/>
          <w:shd w:val="clear" w:color="auto" w:fill="FFFFFF"/>
        </w:rPr>
        <w:t>,</w:t>
      </w:r>
      <w:r w:rsidR="003E27F9">
        <w:rPr>
          <w:shd w:val="clear" w:color="auto" w:fill="FFFFFF"/>
        </w:rPr>
        <w:t xml:space="preserve"> obejmujące tereny chronione ze względu na wyróżniający się krajobraz o zróżnicowanych ekosystemach</w:t>
      </w:r>
      <w:r w:rsidR="00676391">
        <w:rPr>
          <w:shd w:val="clear" w:color="auto" w:fill="FFFFFF"/>
        </w:rPr>
        <w:t xml:space="preserve">, wartościowe ze względu na możliwość zaspokojenia potrzeb związanych </w:t>
      </w:r>
      <w:r w:rsidR="00CC2825">
        <w:rPr>
          <w:shd w:val="clear" w:color="auto" w:fill="FFFFFF"/>
        </w:rPr>
        <w:t xml:space="preserve">m.in. </w:t>
      </w:r>
      <w:r w:rsidR="00676391">
        <w:rPr>
          <w:shd w:val="clear" w:color="auto" w:fill="FFFFFF"/>
        </w:rPr>
        <w:t>z turystyką i wypoczynkiem</w:t>
      </w:r>
      <w:r w:rsidR="00DF5D24" w:rsidRPr="00DF5D24">
        <w:t xml:space="preserve"> </w:t>
      </w:r>
      <w:r w:rsidR="00DF5D24" w:rsidRPr="00DF5D24">
        <w:rPr>
          <w:shd w:val="clear" w:color="auto" w:fill="FFFFFF"/>
        </w:rPr>
        <w:t>lub pełnioną funkcją korytarzy ekologicznych</w:t>
      </w:r>
      <w:r>
        <w:rPr>
          <w:shd w:val="clear" w:color="auto" w:fill="FFFFFF"/>
        </w:rPr>
        <w:t xml:space="preserve">, </w:t>
      </w:r>
      <w:r w:rsidRPr="00B6722E">
        <w:rPr>
          <w:spacing w:val="-2"/>
          <w:shd w:val="clear" w:color="auto" w:fill="FFFFFF"/>
        </w:rPr>
        <w:t>występują</w:t>
      </w:r>
      <w:r w:rsidRPr="00B6722E">
        <w:rPr>
          <w:b/>
          <w:noProof/>
          <w:color w:val="212492"/>
          <w:spacing w:val="-2"/>
          <w:lang w:eastAsia="pl-PL"/>
        </w:rPr>
        <w:t xml:space="preserve"> </w:t>
      </w:r>
      <w:r>
        <w:rPr>
          <w:noProof/>
          <w:color w:val="212492"/>
          <w:spacing w:val="-2"/>
          <w:lang w:eastAsia="pl-PL"/>
        </w:rPr>
        <w:t>n</w:t>
      </w:r>
      <w:r w:rsidRPr="00537072">
        <w:rPr>
          <w:spacing w:val="-2"/>
          <w:shd w:val="clear" w:color="auto" w:fill="FFFFFF"/>
        </w:rPr>
        <w:t>a</w:t>
      </w:r>
      <w:r w:rsidRPr="00B6722E">
        <w:rPr>
          <w:spacing w:val="-2"/>
          <w:shd w:val="clear" w:color="auto" w:fill="FFFFFF"/>
        </w:rPr>
        <w:t xml:space="preserve"> terenie </w:t>
      </w:r>
      <w:r>
        <w:rPr>
          <w:spacing w:val="-2"/>
          <w:shd w:val="clear" w:color="auto" w:fill="FFFFFF"/>
        </w:rPr>
        <w:t>większości</w:t>
      </w:r>
      <w:r w:rsidRPr="00B6722E">
        <w:rPr>
          <w:spacing w:val="-2"/>
          <w:shd w:val="clear" w:color="auto" w:fill="FFFFFF"/>
        </w:rPr>
        <w:t xml:space="preserve"> gmin należących do</w:t>
      </w:r>
      <w:r>
        <w:rPr>
          <w:spacing w:val="-2"/>
          <w:shd w:val="clear" w:color="auto" w:fill="FFFFFF"/>
        </w:rPr>
        <w:t xml:space="preserve"> AW</w:t>
      </w:r>
      <w:r w:rsidR="003E27F9">
        <w:rPr>
          <w:shd w:val="clear" w:color="auto" w:fill="FFFFFF"/>
        </w:rPr>
        <w:t xml:space="preserve">. </w:t>
      </w:r>
      <w:r w:rsidR="001A4055">
        <w:rPr>
          <w:shd w:val="clear" w:color="auto" w:fill="FFFFFF"/>
        </w:rPr>
        <w:t>Do</w:t>
      </w:r>
      <w:r w:rsidR="003E27F9">
        <w:rPr>
          <w:shd w:val="clear" w:color="auto" w:fill="FFFFFF"/>
        </w:rPr>
        <w:t xml:space="preserve"> gmin</w:t>
      </w:r>
      <w:r w:rsidR="00CC2825">
        <w:rPr>
          <w:shd w:val="clear" w:color="auto" w:fill="FFFFFF"/>
        </w:rPr>
        <w:t>,</w:t>
      </w:r>
      <w:r w:rsidR="003E27F9">
        <w:rPr>
          <w:shd w:val="clear" w:color="auto" w:fill="FFFFFF"/>
        </w:rPr>
        <w:t xml:space="preserve"> gdzie nie </w:t>
      </w:r>
      <w:r w:rsidR="00CC2825">
        <w:rPr>
          <w:shd w:val="clear" w:color="auto" w:fill="FFFFFF"/>
        </w:rPr>
        <w:t>występują</w:t>
      </w:r>
      <w:r w:rsidR="003E27F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obszary </w:t>
      </w:r>
      <w:r w:rsidR="00CC2825">
        <w:rPr>
          <w:shd w:val="clear" w:color="auto" w:fill="FFFFFF"/>
        </w:rPr>
        <w:t>prawnie chronione</w:t>
      </w:r>
      <w:r>
        <w:rPr>
          <w:shd w:val="clear" w:color="auto" w:fill="FFFFFF"/>
        </w:rPr>
        <w:t>,</w:t>
      </w:r>
      <w:r w:rsidR="00CC2825">
        <w:rPr>
          <w:shd w:val="clear" w:color="auto" w:fill="FFFFFF"/>
        </w:rPr>
        <w:t xml:space="preserve"> należą</w:t>
      </w:r>
      <w:r>
        <w:rPr>
          <w:shd w:val="clear" w:color="auto" w:fill="FFFFFF"/>
        </w:rPr>
        <w:t>:</w:t>
      </w:r>
      <w:r w:rsidR="00CC2825">
        <w:rPr>
          <w:shd w:val="clear" w:color="auto" w:fill="FFFFFF"/>
        </w:rPr>
        <w:t xml:space="preserve"> gmin</w:t>
      </w:r>
      <w:r>
        <w:rPr>
          <w:shd w:val="clear" w:color="auto" w:fill="FFFFFF"/>
        </w:rPr>
        <w:t>y</w:t>
      </w:r>
      <w:r w:rsidR="00CC2825">
        <w:rPr>
          <w:shd w:val="clear" w:color="auto" w:fill="FFFFFF"/>
        </w:rPr>
        <w:t xml:space="preserve"> miejsk</w:t>
      </w:r>
      <w:r>
        <w:rPr>
          <w:shd w:val="clear" w:color="auto" w:fill="FFFFFF"/>
        </w:rPr>
        <w:t xml:space="preserve">ie Nowa Ruda i Świdnica </w:t>
      </w:r>
      <w:r w:rsidR="00CC2825">
        <w:rPr>
          <w:shd w:val="clear" w:color="auto" w:fill="FFFFFF"/>
        </w:rPr>
        <w:t>oraz gmin</w:t>
      </w:r>
      <w:r>
        <w:rPr>
          <w:shd w:val="clear" w:color="auto" w:fill="FFFFFF"/>
        </w:rPr>
        <w:t>y</w:t>
      </w:r>
      <w:r w:rsidR="00CC2825">
        <w:rPr>
          <w:shd w:val="clear" w:color="auto" w:fill="FFFFFF"/>
        </w:rPr>
        <w:t xml:space="preserve"> miejsko-wiejsk</w:t>
      </w:r>
      <w:r>
        <w:rPr>
          <w:shd w:val="clear" w:color="auto" w:fill="FFFFFF"/>
        </w:rPr>
        <w:t>ie Jaworzyna Śląska i Żarów</w:t>
      </w:r>
      <w:r w:rsidR="00CC2825">
        <w:rPr>
          <w:shd w:val="clear" w:color="auto" w:fill="FFFFFF"/>
        </w:rPr>
        <w:t>. W końcu 201</w:t>
      </w:r>
      <w:r w:rsidR="00AF3FDF">
        <w:rPr>
          <w:shd w:val="clear" w:color="auto" w:fill="FFFFFF"/>
        </w:rPr>
        <w:t>9</w:t>
      </w:r>
      <w:r w:rsidR="00CC2825">
        <w:rPr>
          <w:shd w:val="clear" w:color="auto" w:fill="FFFFFF"/>
        </w:rPr>
        <w:t xml:space="preserve"> r. gminami o największym udziale powierzchni prawnie chronionej były gminy</w:t>
      </w:r>
      <w:r w:rsidR="00FC1623">
        <w:rPr>
          <w:shd w:val="clear" w:color="auto" w:fill="FFFFFF"/>
        </w:rPr>
        <w:t>:</w:t>
      </w:r>
      <w:r w:rsidR="00CC2825">
        <w:rPr>
          <w:shd w:val="clear" w:color="auto" w:fill="FFFFFF"/>
        </w:rPr>
        <w:t xml:space="preserve"> </w:t>
      </w:r>
      <w:r>
        <w:rPr>
          <w:shd w:val="clear" w:color="auto" w:fill="FFFFFF"/>
        </w:rPr>
        <w:t>Jedlina-Zdrój</w:t>
      </w:r>
      <w:r w:rsidR="00FC1623">
        <w:rPr>
          <w:shd w:val="clear" w:color="auto" w:fill="FFFFFF"/>
        </w:rPr>
        <w:t xml:space="preserve"> (</w:t>
      </w:r>
      <w:r>
        <w:rPr>
          <w:shd w:val="clear" w:color="auto" w:fill="FFFFFF"/>
        </w:rPr>
        <w:t>69</w:t>
      </w:r>
      <w:r w:rsidR="00FC1623">
        <w:rPr>
          <w:shd w:val="clear" w:color="auto" w:fill="FFFFFF"/>
        </w:rPr>
        <w:t>,</w:t>
      </w:r>
      <w:r>
        <w:rPr>
          <w:shd w:val="clear" w:color="auto" w:fill="FFFFFF"/>
        </w:rPr>
        <w:t>1</w:t>
      </w:r>
      <w:r w:rsidR="00FC1623">
        <w:rPr>
          <w:shd w:val="clear" w:color="auto" w:fill="FFFFFF"/>
        </w:rPr>
        <w:t>%</w:t>
      </w:r>
      <w:r w:rsidR="00EC4D69">
        <w:rPr>
          <w:shd w:val="clear" w:color="auto" w:fill="FFFFFF"/>
        </w:rPr>
        <w:t xml:space="preserve"> powierzchni gminy ogółem</w:t>
      </w:r>
      <w:r w:rsidR="00FC1623">
        <w:rPr>
          <w:shd w:val="clear" w:color="auto" w:fill="FFFFFF"/>
        </w:rPr>
        <w:t xml:space="preserve">), </w:t>
      </w:r>
      <w:r w:rsidR="00D41300">
        <w:rPr>
          <w:shd w:val="clear" w:color="auto" w:fill="FFFFFF"/>
        </w:rPr>
        <w:t>Walim</w:t>
      </w:r>
      <w:r w:rsidR="00FC1623">
        <w:rPr>
          <w:shd w:val="clear" w:color="auto" w:fill="FFFFFF"/>
        </w:rPr>
        <w:t xml:space="preserve"> (</w:t>
      </w:r>
      <w:r w:rsidR="00D41300">
        <w:rPr>
          <w:shd w:val="clear" w:color="auto" w:fill="FFFFFF"/>
        </w:rPr>
        <w:t>41</w:t>
      </w:r>
      <w:r w:rsidR="00FC1623">
        <w:rPr>
          <w:shd w:val="clear" w:color="auto" w:fill="FFFFFF"/>
        </w:rPr>
        <w:t>,</w:t>
      </w:r>
      <w:r w:rsidR="00D41300">
        <w:rPr>
          <w:shd w:val="clear" w:color="auto" w:fill="FFFFFF"/>
        </w:rPr>
        <w:t>7</w:t>
      </w:r>
      <w:r w:rsidR="00FC1623">
        <w:rPr>
          <w:shd w:val="clear" w:color="auto" w:fill="FFFFFF"/>
        </w:rPr>
        <w:t xml:space="preserve">%) i </w:t>
      </w:r>
      <w:r w:rsidR="00D41300">
        <w:rPr>
          <w:shd w:val="clear" w:color="auto" w:fill="FFFFFF"/>
        </w:rPr>
        <w:t>Szczawno-Zdrój</w:t>
      </w:r>
      <w:r w:rsidR="00FC1623">
        <w:rPr>
          <w:shd w:val="clear" w:color="auto" w:fill="FFFFFF"/>
        </w:rPr>
        <w:t xml:space="preserve"> (</w:t>
      </w:r>
      <w:r w:rsidR="00D41300">
        <w:rPr>
          <w:shd w:val="clear" w:color="auto" w:fill="FFFFFF"/>
        </w:rPr>
        <w:t>41</w:t>
      </w:r>
      <w:r w:rsidR="00FC1623">
        <w:rPr>
          <w:shd w:val="clear" w:color="auto" w:fill="FFFFFF"/>
        </w:rPr>
        <w:t>,</w:t>
      </w:r>
      <w:r w:rsidR="00D41300">
        <w:rPr>
          <w:shd w:val="clear" w:color="auto" w:fill="FFFFFF"/>
        </w:rPr>
        <w:t>4</w:t>
      </w:r>
      <w:r w:rsidR="00FC1623">
        <w:rPr>
          <w:shd w:val="clear" w:color="auto" w:fill="FFFFFF"/>
        </w:rPr>
        <w:t xml:space="preserve">%). Na </w:t>
      </w:r>
      <w:r w:rsidR="001A4055">
        <w:rPr>
          <w:shd w:val="clear" w:color="auto" w:fill="FFFFFF"/>
        </w:rPr>
        <w:t>terenie</w:t>
      </w:r>
      <w:r w:rsidR="00FC1623">
        <w:rPr>
          <w:shd w:val="clear" w:color="auto" w:fill="FFFFFF"/>
        </w:rPr>
        <w:t xml:space="preserve"> </w:t>
      </w:r>
      <w:r w:rsidR="00D41300">
        <w:rPr>
          <w:shd w:val="clear" w:color="auto" w:fill="FFFFFF"/>
        </w:rPr>
        <w:t>Wałbrzycha</w:t>
      </w:r>
      <w:r w:rsidR="00FC1623">
        <w:rPr>
          <w:shd w:val="clear" w:color="auto" w:fill="FFFFFF"/>
        </w:rPr>
        <w:t xml:space="preserve"> obszary chronionego krajobrazu stanowiły </w:t>
      </w:r>
      <w:r w:rsidR="00D41300">
        <w:rPr>
          <w:shd w:val="clear" w:color="auto" w:fill="FFFFFF"/>
        </w:rPr>
        <w:t>1</w:t>
      </w:r>
      <w:r w:rsidR="00FC1623">
        <w:rPr>
          <w:shd w:val="clear" w:color="auto" w:fill="FFFFFF"/>
        </w:rPr>
        <w:t>6,</w:t>
      </w:r>
      <w:r w:rsidR="00D41300">
        <w:rPr>
          <w:shd w:val="clear" w:color="auto" w:fill="FFFFFF"/>
        </w:rPr>
        <w:t>9</w:t>
      </w:r>
      <w:r w:rsidR="00FC1623">
        <w:rPr>
          <w:shd w:val="clear" w:color="auto" w:fill="FFFFFF"/>
        </w:rPr>
        <w:t xml:space="preserve">%. </w:t>
      </w:r>
    </w:p>
    <w:p w:rsidR="00DF5D24" w:rsidRDefault="00DF5D24" w:rsidP="00514F75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Dostęp do terenów zielonych pełni ważną funkcję wypoczynkową, izolacyjn</w:t>
      </w:r>
      <w:r w:rsidR="00B6722E">
        <w:rPr>
          <w:shd w:val="clear" w:color="auto" w:fill="FFFFFF"/>
        </w:rPr>
        <w:t>o-</w:t>
      </w:r>
      <w:r w:rsidRPr="00DF5D24">
        <w:rPr>
          <w:shd w:val="clear" w:color="auto" w:fill="FFFFFF"/>
        </w:rPr>
        <w:t>ochronną w</w:t>
      </w:r>
      <w:r w:rsidR="00766B19">
        <w:rPr>
          <w:shd w:val="clear" w:color="auto" w:fill="FFFFFF"/>
        </w:rPr>
        <w:t> </w:t>
      </w:r>
      <w:r w:rsidRPr="00DF5D24">
        <w:rPr>
          <w:shd w:val="clear" w:color="auto" w:fill="FFFFFF"/>
        </w:rPr>
        <w:t>stosunku do i</w:t>
      </w:r>
      <w:r>
        <w:rPr>
          <w:shd w:val="clear" w:color="auto" w:fill="FFFFFF"/>
        </w:rPr>
        <w:t>nnych terenów</w:t>
      </w:r>
      <w:r w:rsidR="00B6722E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DF5D24">
        <w:rPr>
          <w:shd w:val="clear" w:color="auto" w:fill="FFFFFF"/>
        </w:rPr>
        <w:t>odgrywają</w:t>
      </w:r>
      <w:r>
        <w:rPr>
          <w:shd w:val="clear" w:color="auto" w:fill="FFFFFF"/>
        </w:rPr>
        <w:t>c</w:t>
      </w:r>
      <w:r w:rsidRPr="00DF5D24">
        <w:rPr>
          <w:shd w:val="clear" w:color="auto" w:fill="FFFFFF"/>
        </w:rPr>
        <w:t xml:space="preserve"> ważną rolę w kompozycji krajobrazu.</w:t>
      </w:r>
      <w:r>
        <w:rPr>
          <w:shd w:val="clear" w:color="auto" w:fill="FFFFFF"/>
        </w:rPr>
        <w:t xml:space="preserve"> </w:t>
      </w:r>
      <w:r w:rsidR="00C140EE">
        <w:rPr>
          <w:shd w:val="clear" w:color="auto" w:fill="FFFFFF"/>
        </w:rPr>
        <w:t xml:space="preserve">Na obszarze </w:t>
      </w:r>
      <w:r w:rsidR="00D41300">
        <w:rPr>
          <w:shd w:val="clear" w:color="auto" w:fill="FFFFFF"/>
        </w:rPr>
        <w:t>AW</w:t>
      </w:r>
      <w:r w:rsidR="002070D9">
        <w:rPr>
          <w:shd w:val="clear" w:color="auto" w:fill="FFFFFF"/>
        </w:rPr>
        <w:t xml:space="preserve"> tereny zieleni miejski</w:t>
      </w:r>
      <w:r w:rsidR="00B96FEA">
        <w:rPr>
          <w:shd w:val="clear" w:color="auto" w:fill="FFFFFF"/>
        </w:rPr>
        <w:t>ej ogólnodostępnej (tj. parki spacerowo-wypoczynkowe, zieleńce) i</w:t>
      </w:r>
      <w:r w:rsidR="00766B19">
        <w:rPr>
          <w:shd w:val="clear" w:color="auto" w:fill="FFFFFF"/>
        </w:rPr>
        <w:t> </w:t>
      </w:r>
      <w:r w:rsidR="00B96FEA">
        <w:rPr>
          <w:shd w:val="clear" w:color="auto" w:fill="FFFFFF"/>
        </w:rPr>
        <w:t xml:space="preserve">osiedlowej zajmowały </w:t>
      </w:r>
      <w:r w:rsidR="00D41300">
        <w:rPr>
          <w:shd w:val="clear" w:color="auto" w:fill="FFFFFF"/>
        </w:rPr>
        <w:t>763</w:t>
      </w:r>
      <w:r w:rsidR="007C5ADF">
        <w:rPr>
          <w:shd w:val="clear" w:color="auto" w:fill="FFFFFF"/>
        </w:rPr>
        <w:t xml:space="preserve"> ha i stanowiły </w:t>
      </w:r>
      <w:r w:rsidR="00D41300">
        <w:rPr>
          <w:shd w:val="clear" w:color="auto" w:fill="FFFFFF"/>
        </w:rPr>
        <w:t>12</w:t>
      </w:r>
      <w:r w:rsidR="001905F4">
        <w:rPr>
          <w:shd w:val="clear" w:color="auto" w:fill="FFFFFF"/>
        </w:rPr>
        <w:t>,</w:t>
      </w:r>
      <w:r w:rsidR="00D41300">
        <w:rPr>
          <w:shd w:val="clear" w:color="auto" w:fill="FFFFFF"/>
        </w:rPr>
        <w:t>7</w:t>
      </w:r>
      <w:r w:rsidR="00B96FEA">
        <w:rPr>
          <w:shd w:val="clear" w:color="auto" w:fill="FFFFFF"/>
        </w:rPr>
        <w:t>% powierzchni podobnych terenów na</w:t>
      </w:r>
      <w:r w:rsidR="007C5ADF">
        <w:rPr>
          <w:shd w:val="clear" w:color="auto" w:fill="FFFFFF"/>
        </w:rPr>
        <w:t xml:space="preserve"> obszarze całego Dolnego Śląska</w:t>
      </w:r>
      <w:r w:rsidR="00B96FEA">
        <w:rPr>
          <w:shd w:val="clear" w:color="auto" w:fill="FFFFFF"/>
        </w:rPr>
        <w:t xml:space="preserve"> oraz </w:t>
      </w:r>
      <w:r w:rsidR="001905F4">
        <w:rPr>
          <w:shd w:val="clear" w:color="auto" w:fill="FFFFFF"/>
        </w:rPr>
        <w:t>0,</w:t>
      </w:r>
      <w:r w:rsidR="00D41300">
        <w:rPr>
          <w:shd w:val="clear" w:color="auto" w:fill="FFFFFF"/>
        </w:rPr>
        <w:t>4</w:t>
      </w:r>
      <w:r w:rsidR="007C5ADF">
        <w:rPr>
          <w:shd w:val="clear" w:color="auto" w:fill="FFFFFF"/>
        </w:rPr>
        <w:t xml:space="preserve">% ogólnej powierzchni </w:t>
      </w:r>
      <w:r w:rsidR="00D41300">
        <w:rPr>
          <w:shd w:val="clear" w:color="auto" w:fill="FFFFFF"/>
        </w:rPr>
        <w:t>AW</w:t>
      </w:r>
      <w:r w:rsidR="007C5ADF">
        <w:rPr>
          <w:shd w:val="clear" w:color="auto" w:fill="FFFFFF"/>
        </w:rPr>
        <w:t xml:space="preserve"> (w 2014 r.: odpowiednio </w:t>
      </w:r>
      <w:r w:rsidR="00287656">
        <w:rPr>
          <w:shd w:val="clear" w:color="auto" w:fill="FFFFFF"/>
        </w:rPr>
        <w:t>12</w:t>
      </w:r>
      <w:r w:rsidR="007C5ADF">
        <w:rPr>
          <w:shd w:val="clear" w:color="auto" w:fill="FFFFFF"/>
        </w:rPr>
        <w:t>,</w:t>
      </w:r>
      <w:r w:rsidR="00287656">
        <w:rPr>
          <w:shd w:val="clear" w:color="auto" w:fill="FFFFFF"/>
        </w:rPr>
        <w:t>9</w:t>
      </w:r>
      <w:r w:rsidR="007C5ADF">
        <w:rPr>
          <w:shd w:val="clear" w:color="auto" w:fill="FFFFFF"/>
        </w:rPr>
        <w:t>% i</w:t>
      </w:r>
      <w:r w:rsidR="00766B19">
        <w:rPr>
          <w:shd w:val="clear" w:color="auto" w:fill="FFFFFF"/>
        </w:rPr>
        <w:t> </w:t>
      </w:r>
      <w:r w:rsidR="007C5ADF">
        <w:rPr>
          <w:shd w:val="clear" w:color="auto" w:fill="FFFFFF"/>
        </w:rPr>
        <w:t>0,</w:t>
      </w:r>
      <w:r w:rsidR="00287656">
        <w:rPr>
          <w:shd w:val="clear" w:color="auto" w:fill="FFFFFF"/>
        </w:rPr>
        <w:t>4</w:t>
      </w:r>
      <w:r w:rsidR="007C5ADF">
        <w:rPr>
          <w:shd w:val="clear" w:color="auto" w:fill="FFFFFF"/>
        </w:rPr>
        <w:t>%, w 201</w:t>
      </w:r>
      <w:r w:rsidR="001905F4">
        <w:rPr>
          <w:shd w:val="clear" w:color="auto" w:fill="FFFFFF"/>
        </w:rPr>
        <w:t>8</w:t>
      </w:r>
      <w:r w:rsidR="007C5ADF">
        <w:rPr>
          <w:shd w:val="clear" w:color="auto" w:fill="FFFFFF"/>
        </w:rPr>
        <w:t xml:space="preserve"> r.: </w:t>
      </w:r>
      <w:r w:rsidR="00287656">
        <w:rPr>
          <w:shd w:val="clear" w:color="auto" w:fill="FFFFFF"/>
        </w:rPr>
        <w:t>11</w:t>
      </w:r>
      <w:r w:rsidR="001905F4">
        <w:rPr>
          <w:shd w:val="clear" w:color="auto" w:fill="FFFFFF"/>
        </w:rPr>
        <w:t>,</w:t>
      </w:r>
      <w:r w:rsidR="00287656">
        <w:rPr>
          <w:shd w:val="clear" w:color="auto" w:fill="FFFFFF"/>
        </w:rPr>
        <w:t>7</w:t>
      </w:r>
      <w:r w:rsidR="007C5ADF">
        <w:rPr>
          <w:shd w:val="clear" w:color="auto" w:fill="FFFFFF"/>
        </w:rPr>
        <w:t xml:space="preserve">% i </w:t>
      </w:r>
      <w:r w:rsidR="00287656">
        <w:rPr>
          <w:shd w:val="clear" w:color="auto" w:fill="FFFFFF"/>
        </w:rPr>
        <w:t>0</w:t>
      </w:r>
      <w:r w:rsidR="007C5ADF">
        <w:rPr>
          <w:shd w:val="clear" w:color="auto" w:fill="FFFFFF"/>
        </w:rPr>
        <w:t>,</w:t>
      </w:r>
      <w:r w:rsidR="00287656">
        <w:rPr>
          <w:shd w:val="clear" w:color="auto" w:fill="FFFFFF"/>
        </w:rPr>
        <w:t>4</w:t>
      </w:r>
      <w:r w:rsidR="007C5ADF">
        <w:rPr>
          <w:shd w:val="clear" w:color="auto" w:fill="FFFFFF"/>
        </w:rPr>
        <w:t xml:space="preserve">%). </w:t>
      </w:r>
    </w:p>
    <w:p w:rsidR="007C5ADF" w:rsidRDefault="00907B4E" w:rsidP="00A01136">
      <w:pPr>
        <w:spacing w:after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Na przestrzeni lat zauważa się </w:t>
      </w:r>
      <w:r w:rsidR="00DA3977">
        <w:rPr>
          <w:shd w:val="clear" w:color="auto" w:fill="FFFFFF"/>
        </w:rPr>
        <w:t>wzrastającą</w:t>
      </w:r>
      <w:r>
        <w:rPr>
          <w:shd w:val="clear" w:color="auto" w:fill="FFFFFF"/>
        </w:rPr>
        <w:t xml:space="preserve"> dostęp</w:t>
      </w:r>
      <w:r w:rsidR="00DA3977">
        <w:rPr>
          <w:shd w:val="clear" w:color="auto" w:fill="FFFFFF"/>
        </w:rPr>
        <w:t>ność</w:t>
      </w:r>
      <w:r>
        <w:rPr>
          <w:shd w:val="clear" w:color="auto" w:fill="FFFFFF"/>
        </w:rPr>
        <w:t xml:space="preserve"> terenów zielonych</w:t>
      </w:r>
      <w:r w:rsidR="00DA3977">
        <w:rPr>
          <w:shd w:val="clear" w:color="auto" w:fill="FFFFFF"/>
        </w:rPr>
        <w:t xml:space="preserve"> dla mieszkańców miast należących do AW, przy czym jest ona mniejsza na tym obszarze niż </w:t>
      </w:r>
      <w:r w:rsidR="006327AC">
        <w:rPr>
          <w:shd w:val="clear" w:color="auto" w:fill="FFFFFF"/>
        </w:rPr>
        <w:t xml:space="preserve">przeciętnie na </w:t>
      </w:r>
      <w:r w:rsidR="00222749">
        <w:rPr>
          <w:shd w:val="clear" w:color="auto" w:fill="FFFFFF"/>
        </w:rPr>
        <w:t>terenie</w:t>
      </w:r>
      <w:r w:rsidR="006327AC">
        <w:rPr>
          <w:shd w:val="clear" w:color="auto" w:fill="FFFFFF"/>
        </w:rPr>
        <w:t xml:space="preserve"> Dolnego Śląska</w:t>
      </w:r>
      <w:r>
        <w:rPr>
          <w:shd w:val="clear" w:color="auto" w:fill="FFFFFF"/>
        </w:rPr>
        <w:t xml:space="preserve">. </w:t>
      </w:r>
      <w:r w:rsidR="007C5ADF">
        <w:rPr>
          <w:shd w:val="clear" w:color="auto" w:fill="FFFFFF"/>
        </w:rPr>
        <w:t xml:space="preserve">Liczba mieszkańców </w:t>
      </w:r>
      <w:r w:rsidR="00CB420A">
        <w:rPr>
          <w:shd w:val="clear" w:color="auto" w:fill="FFFFFF"/>
        </w:rPr>
        <w:t xml:space="preserve">miast </w:t>
      </w:r>
      <w:r w:rsidR="00377733">
        <w:rPr>
          <w:shd w:val="clear" w:color="auto" w:fill="FFFFFF"/>
        </w:rPr>
        <w:t xml:space="preserve">należących do </w:t>
      </w:r>
      <w:r w:rsidR="00416D1D">
        <w:rPr>
          <w:shd w:val="clear" w:color="auto" w:fill="FFFFFF"/>
        </w:rPr>
        <w:t>AW</w:t>
      </w:r>
      <w:r w:rsidR="007C5ADF">
        <w:rPr>
          <w:shd w:val="clear" w:color="auto" w:fill="FFFFFF"/>
        </w:rPr>
        <w:t xml:space="preserve"> przypadająca na </w:t>
      </w:r>
      <w:r>
        <w:rPr>
          <w:shd w:val="clear" w:color="auto" w:fill="FFFFFF"/>
        </w:rPr>
        <w:t>1 hektar</w:t>
      </w:r>
      <w:r w:rsidR="007C5ADF">
        <w:rPr>
          <w:shd w:val="clear" w:color="auto" w:fill="FFFFFF"/>
        </w:rPr>
        <w:t xml:space="preserve"> powierzchni </w:t>
      </w:r>
      <w:r w:rsidR="00DA3977">
        <w:rPr>
          <w:shd w:val="clear" w:color="auto" w:fill="FFFFFF"/>
        </w:rPr>
        <w:t xml:space="preserve">miejskich </w:t>
      </w:r>
      <w:r w:rsidR="007C5ADF">
        <w:rPr>
          <w:shd w:val="clear" w:color="auto" w:fill="FFFFFF"/>
        </w:rPr>
        <w:t xml:space="preserve">terenów zielonych </w:t>
      </w:r>
      <w:r>
        <w:rPr>
          <w:shd w:val="clear" w:color="auto" w:fill="FFFFFF"/>
        </w:rPr>
        <w:t>w końcu 201</w:t>
      </w:r>
      <w:r w:rsidR="00322FA0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wyniosła </w:t>
      </w:r>
      <w:r w:rsidR="00322FA0">
        <w:rPr>
          <w:shd w:val="clear" w:color="auto" w:fill="FFFFFF"/>
        </w:rPr>
        <w:t>3</w:t>
      </w:r>
      <w:r w:rsidR="00077614">
        <w:rPr>
          <w:shd w:val="clear" w:color="auto" w:fill="FFFFFF"/>
        </w:rPr>
        <w:t>95</w:t>
      </w:r>
      <w:r>
        <w:rPr>
          <w:shd w:val="clear" w:color="auto" w:fill="FFFFFF"/>
        </w:rPr>
        <w:t xml:space="preserve"> osób (wobec </w:t>
      </w:r>
      <w:r w:rsidR="00DA3977">
        <w:rPr>
          <w:shd w:val="clear" w:color="auto" w:fill="FFFFFF"/>
        </w:rPr>
        <w:t>399</w:t>
      </w:r>
      <w:r>
        <w:rPr>
          <w:shd w:val="clear" w:color="auto" w:fill="FFFFFF"/>
        </w:rPr>
        <w:t xml:space="preserve"> w</w:t>
      </w:r>
      <w:r w:rsidR="00766B19">
        <w:rPr>
          <w:shd w:val="clear" w:color="auto" w:fill="FFFFFF"/>
        </w:rPr>
        <w:t> </w:t>
      </w:r>
      <w:r>
        <w:rPr>
          <w:shd w:val="clear" w:color="auto" w:fill="FFFFFF"/>
        </w:rPr>
        <w:t>końcu 201</w:t>
      </w:r>
      <w:r w:rsidR="00322FA0">
        <w:rPr>
          <w:shd w:val="clear" w:color="auto" w:fill="FFFFFF"/>
        </w:rPr>
        <w:t>8</w:t>
      </w:r>
      <w:r>
        <w:rPr>
          <w:shd w:val="clear" w:color="auto" w:fill="FFFFFF"/>
        </w:rPr>
        <w:t xml:space="preserve"> r. i 4</w:t>
      </w:r>
      <w:r w:rsidR="00DA3977">
        <w:rPr>
          <w:shd w:val="clear" w:color="auto" w:fill="FFFFFF"/>
        </w:rPr>
        <w:t>43</w:t>
      </w:r>
      <w:r>
        <w:rPr>
          <w:shd w:val="clear" w:color="auto" w:fill="FFFFFF"/>
        </w:rPr>
        <w:t xml:space="preserve"> w końcu </w:t>
      </w:r>
      <w:r w:rsidR="006327AC">
        <w:rPr>
          <w:shd w:val="clear" w:color="auto" w:fill="FFFFFF"/>
        </w:rPr>
        <w:t>2014 r.), podczas gdy</w:t>
      </w:r>
      <w:r>
        <w:rPr>
          <w:shd w:val="clear" w:color="auto" w:fill="FFFFFF"/>
        </w:rPr>
        <w:t xml:space="preserve"> </w:t>
      </w:r>
      <w:r w:rsidR="006327AC">
        <w:rPr>
          <w:shd w:val="clear" w:color="auto" w:fill="FFFFFF"/>
        </w:rPr>
        <w:t>w</w:t>
      </w:r>
      <w:r>
        <w:rPr>
          <w:shd w:val="clear" w:color="auto" w:fill="FFFFFF"/>
        </w:rPr>
        <w:t xml:space="preserve"> województwie dolnośląskim wartoś</w:t>
      </w:r>
      <w:r w:rsidR="006327AC">
        <w:rPr>
          <w:shd w:val="clear" w:color="auto" w:fill="FFFFFF"/>
        </w:rPr>
        <w:t xml:space="preserve">ć </w:t>
      </w:r>
      <w:r>
        <w:rPr>
          <w:shd w:val="clear" w:color="auto" w:fill="FFFFFF"/>
        </w:rPr>
        <w:t>wskaźnika kształtował</w:t>
      </w:r>
      <w:r w:rsidR="006327AC">
        <w:rPr>
          <w:shd w:val="clear" w:color="auto" w:fill="FFFFFF"/>
        </w:rPr>
        <w:t>a</w:t>
      </w:r>
      <w:r>
        <w:rPr>
          <w:shd w:val="clear" w:color="auto" w:fill="FFFFFF"/>
        </w:rPr>
        <w:t xml:space="preserve"> się </w:t>
      </w:r>
      <w:r w:rsidR="006327AC">
        <w:rPr>
          <w:shd w:val="clear" w:color="auto" w:fill="FFFFFF"/>
        </w:rPr>
        <w:t>na poziomie 3</w:t>
      </w:r>
      <w:r w:rsidR="00322FA0">
        <w:rPr>
          <w:shd w:val="clear" w:color="auto" w:fill="FFFFFF"/>
        </w:rPr>
        <w:t>29</w:t>
      </w:r>
      <w:r w:rsidR="006327AC">
        <w:rPr>
          <w:shd w:val="clear" w:color="auto" w:fill="FFFFFF"/>
        </w:rPr>
        <w:t xml:space="preserve"> osób (wobec </w:t>
      </w:r>
      <w:r w:rsidR="00322FA0">
        <w:rPr>
          <w:shd w:val="clear" w:color="auto" w:fill="FFFFFF"/>
        </w:rPr>
        <w:t>305</w:t>
      </w:r>
      <w:r w:rsidR="006327AC">
        <w:rPr>
          <w:shd w:val="clear" w:color="auto" w:fill="FFFFFF"/>
        </w:rPr>
        <w:t xml:space="preserve"> osób w końcu 201</w:t>
      </w:r>
      <w:r w:rsidR="00322FA0">
        <w:rPr>
          <w:shd w:val="clear" w:color="auto" w:fill="FFFFFF"/>
        </w:rPr>
        <w:t>8</w:t>
      </w:r>
      <w:r w:rsidR="006327AC">
        <w:rPr>
          <w:shd w:val="clear" w:color="auto" w:fill="FFFFFF"/>
        </w:rPr>
        <w:t xml:space="preserve"> r. i 368 osób w końcu 2014 r.).</w:t>
      </w:r>
    </w:p>
    <w:tbl>
      <w:tblPr>
        <w:tblStyle w:val="Tabela-Siatka"/>
        <w:tblpPr w:leftFromText="141" w:rightFromText="141" w:vertAnchor="text" w:horzAnchor="margin" w:tblpY="157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8860BF" w:rsidTr="0005273B">
        <w:tc>
          <w:tcPr>
            <w:tcW w:w="4028" w:type="dxa"/>
          </w:tcPr>
          <w:p w:rsidR="008860BF" w:rsidRDefault="008860BF" w:rsidP="00B61E16">
            <w:pPr>
              <w:pStyle w:val="Tekstnormalny"/>
              <w:spacing w:before="0"/>
              <w:ind w:left="648" w:hanging="742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 15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>
              <w:rPr>
                <w:b/>
                <w:sz w:val="18"/>
                <w:szCs w:val="18"/>
                <w:shd w:val="clear" w:color="auto" w:fill="FFFFFF"/>
              </w:rPr>
              <w:t>Powierzchnia obszarów prawnie chronionych w % powierzchni ogółem</w:t>
            </w:r>
            <w:r>
              <w:rPr>
                <w:b/>
                <w:sz w:val="18"/>
                <w:szCs w:val="18"/>
                <w:shd w:val="clear" w:color="auto" w:fill="FFFFFF"/>
              </w:rPr>
              <w:br/>
              <w:t>w 201</w:t>
            </w:r>
            <w:r w:rsidR="00B61E16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  <w:r w:rsidR="0035284A" w:rsidRPr="0035284A">
              <w:rPr>
                <w:sz w:val="16"/>
                <w:szCs w:val="16"/>
                <w:shd w:val="clear" w:color="auto" w:fill="FFFFFF"/>
              </w:rPr>
              <w:t xml:space="preserve">Stan w dniu 31 </w:t>
            </w:r>
            <w:r w:rsidR="00615475">
              <w:rPr>
                <w:sz w:val="16"/>
                <w:szCs w:val="16"/>
                <w:shd w:val="clear" w:color="auto" w:fill="FFFFFF"/>
              </w:rPr>
              <w:t>grudnia</w:t>
            </w:r>
          </w:p>
        </w:tc>
        <w:tc>
          <w:tcPr>
            <w:tcW w:w="4029" w:type="dxa"/>
          </w:tcPr>
          <w:p w:rsidR="008860BF" w:rsidRDefault="008860BF" w:rsidP="00B61E16">
            <w:pPr>
              <w:pStyle w:val="Tekstnormalny"/>
              <w:spacing w:before="0"/>
              <w:ind w:left="792" w:right="-131" w:hanging="77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 xml:space="preserve">Mapa 16. </w:t>
            </w:r>
            <w:r w:rsidR="0063766D">
              <w:rPr>
                <w:b/>
                <w:sz w:val="18"/>
                <w:szCs w:val="18"/>
                <w:shd w:val="clear" w:color="auto" w:fill="FFFFFF"/>
              </w:rPr>
              <w:t>Powierzchnia lasów w % powierzchni ogółem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w 201</w:t>
            </w:r>
            <w:r w:rsidR="00B61E16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  <w:r w:rsidR="0063766D" w:rsidRPr="0063766D">
              <w:rPr>
                <w:sz w:val="16"/>
                <w:szCs w:val="16"/>
                <w:shd w:val="clear" w:color="auto" w:fill="FFFFFF"/>
              </w:rPr>
              <w:t xml:space="preserve">Stan w dniu 31 </w:t>
            </w:r>
            <w:r w:rsidR="00615475">
              <w:rPr>
                <w:sz w:val="16"/>
                <w:szCs w:val="16"/>
                <w:shd w:val="clear" w:color="auto" w:fill="FFFFFF"/>
              </w:rPr>
              <w:t>grudnia</w:t>
            </w:r>
          </w:p>
        </w:tc>
      </w:tr>
    </w:tbl>
    <w:p w:rsidR="008860BF" w:rsidRDefault="00716300" w:rsidP="00716300">
      <w:pPr>
        <w:pStyle w:val="Tekstnormalny"/>
        <w:tabs>
          <w:tab w:val="left" w:pos="4510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8860BF" w:rsidRDefault="0060171F" w:rsidP="008860BF">
      <w:pPr>
        <w:pStyle w:val="Tekstnormalny"/>
        <w:rPr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677184" behindDoc="0" locked="0" layoutInCell="1" allowOverlap="1" wp14:anchorId="70AEB77D" wp14:editId="79C2223B">
            <wp:simplePos x="0" y="0"/>
            <wp:positionH relativeFrom="margin">
              <wp:posOffset>2705100</wp:posOffset>
            </wp:positionH>
            <wp:positionV relativeFrom="paragraph">
              <wp:posOffset>32385</wp:posOffset>
            </wp:positionV>
            <wp:extent cx="2398395" cy="2562225"/>
            <wp:effectExtent l="0" t="0" r="1905" b="9525"/>
            <wp:wrapNone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16.e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pl-PL"/>
        </w:rPr>
        <w:drawing>
          <wp:anchor distT="0" distB="0" distL="114300" distR="114300" simplePos="0" relativeHeight="251675136" behindDoc="0" locked="0" layoutInCell="1" allowOverlap="1" wp14:anchorId="202D0AB8" wp14:editId="7B0101CB">
            <wp:simplePos x="0" y="0"/>
            <wp:positionH relativeFrom="margin">
              <wp:posOffset>0</wp:posOffset>
            </wp:positionH>
            <wp:positionV relativeFrom="paragraph">
              <wp:posOffset>25400</wp:posOffset>
            </wp:positionV>
            <wp:extent cx="2425065" cy="2590165"/>
            <wp:effectExtent l="0" t="0" r="0" b="635"/>
            <wp:wrapThrough wrapText="bothSides">
              <wp:wrapPolygon edited="0">
                <wp:start x="0" y="0"/>
                <wp:lineTo x="0" y="21446"/>
                <wp:lineTo x="21379" y="21446"/>
                <wp:lineTo x="21379" y="0"/>
                <wp:lineTo x="0" y="0"/>
              </wp:wrapPolygon>
            </wp:wrapThrough>
            <wp:docPr id="223" name="Obraz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15.e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860BF" w:rsidRDefault="008860BF" w:rsidP="008860BF"/>
    <w:p w:rsidR="008860BF" w:rsidRDefault="008860BF" w:rsidP="008860BF"/>
    <w:p w:rsidR="008860BF" w:rsidRDefault="008860BF" w:rsidP="008860BF"/>
    <w:p w:rsidR="008860BF" w:rsidRDefault="008860BF" w:rsidP="008860BF">
      <w:pPr>
        <w:rPr>
          <w:noProof/>
          <w:spacing w:val="-2"/>
          <w:szCs w:val="19"/>
          <w:lang w:eastAsia="pl-PL"/>
        </w:rPr>
      </w:pPr>
    </w:p>
    <w:p w:rsidR="008860BF" w:rsidRDefault="008860BF" w:rsidP="008860BF">
      <w:pPr>
        <w:rPr>
          <w:noProof/>
          <w:spacing w:val="-2"/>
          <w:szCs w:val="19"/>
          <w:lang w:eastAsia="pl-PL"/>
        </w:rPr>
      </w:pPr>
    </w:p>
    <w:p w:rsidR="008860BF" w:rsidRDefault="008860BF" w:rsidP="008860BF">
      <w:pPr>
        <w:rPr>
          <w:noProof/>
          <w:spacing w:val="-2"/>
          <w:szCs w:val="19"/>
          <w:lang w:eastAsia="pl-PL"/>
        </w:rPr>
      </w:pPr>
    </w:p>
    <w:p w:rsidR="008860BF" w:rsidRDefault="008860BF" w:rsidP="008860BF">
      <w:pPr>
        <w:rPr>
          <w:noProof/>
          <w:spacing w:val="-2"/>
          <w:szCs w:val="19"/>
          <w:lang w:eastAsia="pl-PL"/>
        </w:rPr>
      </w:pPr>
    </w:p>
    <w:p w:rsidR="008860BF" w:rsidRDefault="008860BF" w:rsidP="008860BF">
      <w:pPr>
        <w:rPr>
          <w:noProof/>
          <w:spacing w:val="-2"/>
          <w:szCs w:val="19"/>
          <w:lang w:eastAsia="pl-PL"/>
        </w:rPr>
      </w:pPr>
    </w:p>
    <w:p w:rsidR="008860BF" w:rsidRDefault="008860BF" w:rsidP="008860BF">
      <w:pPr>
        <w:rPr>
          <w:noProof/>
          <w:spacing w:val="-2"/>
          <w:szCs w:val="19"/>
          <w:lang w:eastAsia="pl-PL"/>
        </w:rPr>
      </w:pPr>
    </w:p>
    <w:p w:rsidR="008860BF" w:rsidRDefault="008860BF" w:rsidP="008860BF">
      <w:pPr>
        <w:spacing w:before="0"/>
        <w:jc w:val="both"/>
        <w:rPr>
          <w:spacing w:val="-4"/>
          <w:shd w:val="clear" w:color="auto" w:fill="FFFFFF"/>
        </w:rPr>
      </w:pPr>
    </w:p>
    <w:p w:rsidR="009F6CD6" w:rsidRDefault="009F6CD6" w:rsidP="008860BF">
      <w:pPr>
        <w:spacing w:before="0"/>
        <w:jc w:val="both"/>
        <w:rPr>
          <w:spacing w:val="-4"/>
          <w:shd w:val="clear" w:color="auto" w:fill="FFFFFF"/>
        </w:rPr>
      </w:pPr>
    </w:p>
    <w:p w:rsidR="00222749" w:rsidRDefault="00222749" w:rsidP="00514F75">
      <w:pPr>
        <w:jc w:val="both"/>
        <w:rPr>
          <w:shd w:val="clear" w:color="auto" w:fill="FFFFFF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2CEB2DE3" wp14:editId="554C2D90">
                <wp:simplePos x="0" y="0"/>
                <wp:positionH relativeFrom="column">
                  <wp:posOffset>5251450</wp:posOffset>
                </wp:positionH>
                <wp:positionV relativeFrom="paragraph">
                  <wp:posOffset>102235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5D0664">
                            <w:pPr>
                              <w:pStyle w:val="tekstzboku"/>
                            </w:pPr>
                            <w:r>
                              <w:t>Wskaźnik lesistości na obszarze Aglomeracji Wałbrzyskiej kształtował się na poziomie 27,9%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2DE3" id="_x0000_s1059" type="#_x0000_t202" style="position:absolute;left:0;text-align:left;margin-left:413.5pt;margin-top:8.05pt;width:135.85pt;height:99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" filled="f" stroked="f">
                <v:textbox>
                  <w:txbxContent>
                    <w:p w:rsidR="00726297" w:rsidRPr="00074DD8" w:rsidRDefault="00726297" w:rsidP="005D0664">
                      <w:pPr>
                        <w:pStyle w:val="tekstzboku"/>
                      </w:pPr>
                      <w:r>
                        <w:t>Wskaźnik lesistości na obszarze Aglomeracji Wałbrzyskiej kształtował się na poziomie 27,9%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2537" w:rsidRDefault="00324A72" w:rsidP="00514F75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Lasy są wykorzystywan</w:t>
      </w:r>
      <w:r w:rsidR="00874096">
        <w:rPr>
          <w:shd w:val="clear" w:color="auto" w:fill="FFFFFF"/>
        </w:rPr>
        <w:t>e</w:t>
      </w:r>
      <w:r>
        <w:rPr>
          <w:shd w:val="clear" w:color="auto" w:fill="FFFFFF"/>
        </w:rPr>
        <w:t xml:space="preserve"> </w:t>
      </w:r>
      <w:r w:rsidR="00B6722E">
        <w:rPr>
          <w:shd w:val="clear" w:color="auto" w:fill="FFFFFF"/>
        </w:rPr>
        <w:t xml:space="preserve">nie tylko </w:t>
      </w:r>
      <w:r>
        <w:rPr>
          <w:shd w:val="clear" w:color="auto" w:fill="FFFFFF"/>
        </w:rPr>
        <w:t>jako narzędzie odnowy biologicznej, kształtując i wpływając na warunki środowiska przyrodniczego, ale także przyczyniają się do poprawy jakości życia mieszkańców. W końcu 201</w:t>
      </w:r>
      <w:r w:rsidR="00322FA0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na obszarze </w:t>
      </w:r>
      <w:r w:rsidR="001776F2">
        <w:rPr>
          <w:shd w:val="clear" w:color="auto" w:fill="FFFFFF"/>
        </w:rPr>
        <w:t>AW</w:t>
      </w:r>
      <w:r>
        <w:rPr>
          <w:shd w:val="clear" w:color="auto" w:fill="FFFFFF"/>
        </w:rPr>
        <w:t xml:space="preserve"> lasy stanowiły </w:t>
      </w:r>
      <w:r w:rsidR="001776F2">
        <w:rPr>
          <w:shd w:val="clear" w:color="auto" w:fill="FFFFFF"/>
        </w:rPr>
        <w:t>27</w:t>
      </w:r>
      <w:r>
        <w:rPr>
          <w:shd w:val="clear" w:color="auto" w:fill="FFFFFF"/>
        </w:rPr>
        <w:t>,</w:t>
      </w:r>
      <w:r w:rsidR="001776F2">
        <w:rPr>
          <w:shd w:val="clear" w:color="auto" w:fill="FFFFFF"/>
        </w:rPr>
        <w:t>9</w:t>
      </w:r>
      <w:r>
        <w:rPr>
          <w:shd w:val="clear" w:color="auto" w:fill="FFFFFF"/>
        </w:rPr>
        <w:t>% powierzchni ogółem</w:t>
      </w:r>
      <w:r w:rsidR="00874096">
        <w:rPr>
          <w:shd w:val="clear" w:color="auto" w:fill="FFFFFF"/>
        </w:rPr>
        <w:t xml:space="preserve"> (wobec 29,8% w woj. dolnośląskim). </w:t>
      </w:r>
      <w:r w:rsidR="000D078D">
        <w:rPr>
          <w:shd w:val="clear" w:color="auto" w:fill="FFFFFF"/>
        </w:rPr>
        <w:t xml:space="preserve">Wśród gmin </w:t>
      </w:r>
      <w:r w:rsidR="00560530">
        <w:rPr>
          <w:shd w:val="clear" w:color="auto" w:fill="FFFFFF"/>
        </w:rPr>
        <w:t>AW</w:t>
      </w:r>
      <w:r w:rsidR="000D078D">
        <w:rPr>
          <w:shd w:val="clear" w:color="auto" w:fill="FFFFFF"/>
        </w:rPr>
        <w:t xml:space="preserve"> wskaźnik lesistości był istotnie zróżnicowany. Najmniejszy odsetek powierzchni lasów notowano w gminie miejskiej </w:t>
      </w:r>
      <w:r w:rsidR="00560530">
        <w:rPr>
          <w:shd w:val="clear" w:color="auto" w:fill="FFFFFF"/>
        </w:rPr>
        <w:t>Świdni</w:t>
      </w:r>
      <w:r w:rsidR="000D078D">
        <w:rPr>
          <w:shd w:val="clear" w:color="auto" w:fill="FFFFFF"/>
        </w:rPr>
        <w:t>ca (0,</w:t>
      </w:r>
      <w:r w:rsidR="00560530">
        <w:rPr>
          <w:shd w:val="clear" w:color="auto" w:fill="FFFFFF"/>
        </w:rPr>
        <w:t>3</w:t>
      </w:r>
      <w:r w:rsidR="000D078D">
        <w:rPr>
          <w:shd w:val="clear" w:color="auto" w:fill="FFFFFF"/>
        </w:rPr>
        <w:t>%), a</w:t>
      </w:r>
      <w:r w:rsidR="00766B19">
        <w:rPr>
          <w:shd w:val="clear" w:color="auto" w:fill="FFFFFF"/>
        </w:rPr>
        <w:t> </w:t>
      </w:r>
      <w:r w:rsidR="000D078D">
        <w:rPr>
          <w:shd w:val="clear" w:color="auto" w:fill="FFFFFF"/>
        </w:rPr>
        <w:t xml:space="preserve">największy w gminie </w:t>
      </w:r>
      <w:r w:rsidR="00560530">
        <w:rPr>
          <w:shd w:val="clear" w:color="auto" w:fill="FFFFFF"/>
        </w:rPr>
        <w:t>miejsko-wiejskiej Głuszyca</w:t>
      </w:r>
      <w:r w:rsidR="000D078D">
        <w:rPr>
          <w:shd w:val="clear" w:color="auto" w:fill="FFFFFF"/>
        </w:rPr>
        <w:t xml:space="preserve"> (</w:t>
      </w:r>
      <w:r w:rsidR="00560530">
        <w:rPr>
          <w:shd w:val="clear" w:color="auto" w:fill="FFFFFF"/>
        </w:rPr>
        <w:t>52</w:t>
      </w:r>
      <w:r w:rsidR="000D078D">
        <w:rPr>
          <w:shd w:val="clear" w:color="auto" w:fill="FFFFFF"/>
        </w:rPr>
        <w:t>,</w:t>
      </w:r>
      <w:r w:rsidR="00560530">
        <w:rPr>
          <w:shd w:val="clear" w:color="auto" w:fill="FFFFFF"/>
        </w:rPr>
        <w:t>2</w:t>
      </w:r>
      <w:r w:rsidR="000D078D">
        <w:rPr>
          <w:shd w:val="clear" w:color="auto" w:fill="FFFFFF"/>
        </w:rPr>
        <w:t xml:space="preserve">%). </w:t>
      </w:r>
      <w:r w:rsidR="00560530">
        <w:rPr>
          <w:shd w:val="clear" w:color="auto" w:fill="FFFFFF"/>
        </w:rPr>
        <w:t>Podobnie</w:t>
      </w:r>
      <w:r w:rsidR="000D078D">
        <w:rPr>
          <w:shd w:val="clear" w:color="auto" w:fill="FFFFFF"/>
        </w:rPr>
        <w:t xml:space="preserve"> wysoki odsetek lesistości, na poziomie </w:t>
      </w:r>
      <w:r w:rsidR="00560530">
        <w:rPr>
          <w:shd w:val="clear" w:color="auto" w:fill="FFFFFF"/>
        </w:rPr>
        <w:t>50</w:t>
      </w:r>
      <w:r w:rsidR="000D078D">
        <w:rPr>
          <w:shd w:val="clear" w:color="auto" w:fill="FFFFFF"/>
        </w:rPr>
        <w:t>,</w:t>
      </w:r>
      <w:r w:rsidR="00560530">
        <w:rPr>
          <w:shd w:val="clear" w:color="auto" w:fill="FFFFFF"/>
        </w:rPr>
        <w:t>4</w:t>
      </w:r>
      <w:r w:rsidR="000D078D">
        <w:rPr>
          <w:shd w:val="clear" w:color="auto" w:fill="FFFFFF"/>
        </w:rPr>
        <w:t xml:space="preserve">%, notowano również w gminie </w:t>
      </w:r>
      <w:r w:rsidR="00560530">
        <w:rPr>
          <w:shd w:val="clear" w:color="auto" w:fill="FFFFFF"/>
        </w:rPr>
        <w:t>Jedlina-Zdrój</w:t>
      </w:r>
      <w:r w:rsidR="000D078D">
        <w:rPr>
          <w:shd w:val="clear" w:color="auto" w:fill="FFFFFF"/>
        </w:rPr>
        <w:t>.</w:t>
      </w:r>
    </w:p>
    <w:p w:rsidR="00D37A86" w:rsidRPr="000E3A89" w:rsidRDefault="00480284" w:rsidP="00D37A86">
      <w:pPr>
        <w:pStyle w:val="Nagwek1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 xml:space="preserve">Oczyszczalnie ścieków </w:t>
      </w:r>
      <w:r w:rsidR="0008570C">
        <w:rPr>
          <w:color w:val="808080" w:themeColor="background1" w:themeShade="80"/>
          <w:shd w:val="clear" w:color="auto" w:fill="FFFFFF"/>
        </w:rPr>
        <w:t>i odpady</w:t>
      </w:r>
    </w:p>
    <w:p w:rsidR="00D37A86" w:rsidRPr="00805BEC" w:rsidRDefault="00B35E06" w:rsidP="00F04751">
      <w:pPr>
        <w:pStyle w:val="LID"/>
        <w:spacing w:before="240" w:line="220" w:lineRule="exact"/>
        <w:jc w:val="both"/>
        <w:rPr>
          <w:shd w:val="clear" w:color="auto" w:fill="FFFFFF"/>
        </w:rPr>
      </w:pPr>
      <w:r w:rsidRPr="009D34E4">
        <w:rPr>
          <w:b w:val="0"/>
          <w:color w:val="212492"/>
          <w:spacing w:val="-4"/>
        </w:rPr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2CC4E4DA" wp14:editId="188C554A">
                <wp:simplePos x="0" y="0"/>
                <wp:positionH relativeFrom="column">
                  <wp:posOffset>5350510</wp:posOffset>
                </wp:positionH>
                <wp:positionV relativeFrom="paragraph">
                  <wp:posOffset>868680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5D0664">
                            <w:pPr>
                              <w:pStyle w:val="tekstzboku"/>
                            </w:pPr>
                            <w:r>
                              <w:t>Na obszarze Aglomeracji Wałbrzyskiej zwiększa się liczba osób korzystających z oczyszczalni ścieków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E4DA" id="_x0000_s1060" type="#_x0000_t202" style="position:absolute;left:0;text-align:left;margin-left:421.3pt;margin-top:68.4pt;width:135.85pt;height:99pt;z-index:-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jCFAIAAAIEAAAOAAAAZHJzL2Uyb0RvYy54bWysU11v2yAUfZ+0/4B4X/zReGm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" filled="f" stroked="f">
                <v:textbox>
                  <w:txbxContent>
                    <w:p w:rsidR="00726297" w:rsidRPr="00074DD8" w:rsidRDefault="00726297" w:rsidP="005D0664">
                      <w:pPr>
                        <w:pStyle w:val="tekstzboku"/>
                      </w:pPr>
                      <w:r>
                        <w:t>Na obszarze Aglomeracji Wałbrzyskiej zwiększa się liczba osób korzystających z oczyszczalni ścieków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37A86"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56898532" wp14:editId="74C7B703">
                <wp:simplePos x="0" y="0"/>
                <wp:positionH relativeFrom="margin">
                  <wp:posOffset>12700</wp:posOffset>
                </wp:positionH>
                <wp:positionV relativeFrom="paragraph">
                  <wp:posOffset>104346</wp:posOffset>
                </wp:positionV>
                <wp:extent cx="1828800" cy="1130935"/>
                <wp:effectExtent l="0" t="0" r="0" b="0"/>
                <wp:wrapSquare wrapText="bothSides"/>
                <wp:docPr id="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3093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D37A8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83,3%</w:t>
                            </w:r>
                          </w:p>
                          <w:p w:rsidR="00726297" w:rsidRPr="00DE24C7" w:rsidRDefault="00726297" w:rsidP="00D37A86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Odsetek ludności korzystającej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z oczyszczalni ścieków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 xml:space="preserve">w Aglomeracji Wałbrzyskiej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8532" id="_x0000_s1061" type="#_x0000_t202" style="position:absolute;left:0;text-align:left;margin-left:1pt;margin-top:8.2pt;width:2in;height:89.0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" fillcolor="#001d77" stroked="f">
                <v:textbox>
                  <w:txbxContent>
                    <w:p w:rsidR="00726297" w:rsidRPr="00B66B19" w:rsidRDefault="00726297" w:rsidP="00D37A8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83,3%</w:t>
                      </w:r>
                    </w:p>
                    <w:p w:rsidR="00726297" w:rsidRPr="00DE24C7" w:rsidRDefault="00726297" w:rsidP="00D37A86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Odsetek ludności korzystającej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z oczyszczalni ścieków 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 xml:space="preserve">w Aglomeracji Wałbrzyskiej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144E">
        <w:rPr>
          <w:spacing w:val="-4"/>
          <w:shd w:val="clear" w:color="auto" w:fill="FFFFFF"/>
        </w:rPr>
        <w:t xml:space="preserve">Oczyszczalnie ścieków, szczególnie te, które wdrażają nowoczesne metody oczyszczania, pełnią ważne funkcje </w:t>
      </w:r>
      <w:r w:rsidR="000D3D2F">
        <w:rPr>
          <w:spacing w:val="-4"/>
          <w:shd w:val="clear" w:color="auto" w:fill="FFFFFF"/>
        </w:rPr>
        <w:t>dla środowiska i życia ludzkiego oraz zasobów czystej wody dla przyszłych pokoleń.</w:t>
      </w:r>
      <w:r w:rsidR="0033144E">
        <w:rPr>
          <w:spacing w:val="-4"/>
          <w:shd w:val="clear" w:color="auto" w:fill="FFFFFF"/>
        </w:rPr>
        <w:t xml:space="preserve"> </w:t>
      </w:r>
      <w:r w:rsidR="00E55B13">
        <w:rPr>
          <w:spacing w:val="-4"/>
          <w:shd w:val="clear" w:color="auto" w:fill="FFFFFF"/>
        </w:rPr>
        <w:t>Odprowadzanie ścieków bezpośrednio do oczyszczalni to najskuteczniejszy i najbardziej prawidło-wy sposób gospodarowania ściekami.</w:t>
      </w:r>
      <w:r w:rsidR="0033144E">
        <w:rPr>
          <w:spacing w:val="-4"/>
          <w:shd w:val="clear" w:color="auto" w:fill="FFFFFF"/>
        </w:rPr>
        <w:t xml:space="preserve"> </w:t>
      </w:r>
    </w:p>
    <w:p w:rsidR="00907346" w:rsidRDefault="00D37A86" w:rsidP="00B80312">
      <w:pPr>
        <w:spacing w:before="0"/>
        <w:jc w:val="both"/>
        <w:rPr>
          <w:noProof/>
          <w:spacing w:val="-2"/>
          <w:szCs w:val="19"/>
          <w:lang w:eastAsia="pl-PL"/>
        </w:rPr>
      </w:pPr>
      <w:r>
        <w:rPr>
          <w:shd w:val="clear" w:color="auto" w:fill="FFFFFF"/>
        </w:rPr>
        <w:t xml:space="preserve">Na terenie </w:t>
      </w:r>
      <w:r w:rsidR="009C0311">
        <w:rPr>
          <w:shd w:val="clear" w:color="auto" w:fill="FFFFFF"/>
        </w:rPr>
        <w:t>AW</w:t>
      </w:r>
      <w:r>
        <w:rPr>
          <w:shd w:val="clear" w:color="auto" w:fill="FFFFFF"/>
        </w:rPr>
        <w:t xml:space="preserve"> </w:t>
      </w:r>
      <w:r w:rsidR="00E55B13">
        <w:rPr>
          <w:shd w:val="clear" w:color="auto" w:fill="FFFFFF"/>
        </w:rPr>
        <w:t>w końcu 201</w:t>
      </w:r>
      <w:r w:rsidR="00A21A8E">
        <w:rPr>
          <w:shd w:val="clear" w:color="auto" w:fill="FFFFFF"/>
        </w:rPr>
        <w:t>9</w:t>
      </w:r>
      <w:r w:rsidR="00E55B13">
        <w:rPr>
          <w:shd w:val="clear" w:color="auto" w:fill="FFFFFF"/>
        </w:rPr>
        <w:t xml:space="preserve"> r. funkcjonowało </w:t>
      </w:r>
      <w:r w:rsidR="009C0311">
        <w:rPr>
          <w:shd w:val="clear" w:color="auto" w:fill="FFFFFF"/>
        </w:rPr>
        <w:t>25</w:t>
      </w:r>
      <w:r w:rsidR="00E55B13">
        <w:rPr>
          <w:shd w:val="clear" w:color="auto" w:fill="FFFFFF"/>
        </w:rPr>
        <w:t xml:space="preserve"> oczyszczalni ścieków</w:t>
      </w:r>
      <w:r w:rsidR="00B80312">
        <w:rPr>
          <w:shd w:val="clear" w:color="auto" w:fill="FFFFFF"/>
        </w:rPr>
        <w:t xml:space="preserve"> komunalnych</w:t>
      </w:r>
      <w:r w:rsidR="00E55B13">
        <w:rPr>
          <w:shd w:val="clear" w:color="auto" w:fill="FFFFFF"/>
        </w:rPr>
        <w:t xml:space="preserve">, </w:t>
      </w:r>
      <w:r w:rsidR="006072B3">
        <w:rPr>
          <w:shd w:val="clear" w:color="auto" w:fill="FFFFFF"/>
        </w:rPr>
        <w:t>co stanowiło</w:t>
      </w:r>
      <w:r w:rsidR="00E55B13">
        <w:rPr>
          <w:shd w:val="clear" w:color="auto" w:fill="FFFFFF"/>
        </w:rPr>
        <w:t xml:space="preserve"> </w:t>
      </w:r>
      <w:r w:rsidR="009C0311">
        <w:rPr>
          <w:shd w:val="clear" w:color="auto" w:fill="FFFFFF"/>
        </w:rPr>
        <w:t>11,0</w:t>
      </w:r>
      <w:r w:rsidR="00E55B13">
        <w:rPr>
          <w:shd w:val="clear" w:color="auto" w:fill="FFFFFF"/>
        </w:rPr>
        <w:t xml:space="preserve">% ogółu oczyszczalni działających na obszarze Dolnego Śląska. </w:t>
      </w:r>
      <w:r w:rsidR="009C0311">
        <w:rPr>
          <w:shd w:val="clear" w:color="auto" w:fill="FFFFFF"/>
        </w:rPr>
        <w:t>Zarówno w</w:t>
      </w:r>
      <w:r w:rsidR="00E55B13">
        <w:rPr>
          <w:shd w:val="clear" w:color="auto" w:fill="FFFFFF"/>
        </w:rPr>
        <w:t xml:space="preserve"> relacji do 201</w:t>
      </w:r>
      <w:r w:rsidR="00A21A8E">
        <w:rPr>
          <w:shd w:val="clear" w:color="auto" w:fill="FFFFFF"/>
        </w:rPr>
        <w:t>8</w:t>
      </w:r>
      <w:r w:rsidR="00E55B13">
        <w:rPr>
          <w:shd w:val="clear" w:color="auto" w:fill="FFFFFF"/>
        </w:rPr>
        <w:t xml:space="preserve"> r.</w:t>
      </w:r>
      <w:r w:rsidR="009C0311">
        <w:rPr>
          <w:shd w:val="clear" w:color="auto" w:fill="FFFFFF"/>
        </w:rPr>
        <w:t>, jak i</w:t>
      </w:r>
      <w:r w:rsidR="00766B19">
        <w:rPr>
          <w:shd w:val="clear" w:color="auto" w:fill="FFFFFF"/>
        </w:rPr>
        <w:t> </w:t>
      </w:r>
      <w:r w:rsidR="009C0311">
        <w:rPr>
          <w:shd w:val="clear" w:color="auto" w:fill="FFFFFF"/>
        </w:rPr>
        <w:t>w</w:t>
      </w:r>
      <w:r w:rsidR="00766B19">
        <w:rPr>
          <w:shd w:val="clear" w:color="auto" w:fill="FFFFFF"/>
        </w:rPr>
        <w:t> </w:t>
      </w:r>
      <w:r w:rsidR="009C0311">
        <w:rPr>
          <w:shd w:val="clear" w:color="auto" w:fill="FFFFFF"/>
        </w:rPr>
        <w:t>stosunku do</w:t>
      </w:r>
      <w:r w:rsidR="00E55B13">
        <w:rPr>
          <w:shd w:val="clear" w:color="auto" w:fill="FFFFFF"/>
        </w:rPr>
        <w:t xml:space="preserve"> </w:t>
      </w:r>
      <w:r w:rsidR="009C0311">
        <w:rPr>
          <w:shd w:val="clear" w:color="auto" w:fill="FFFFFF"/>
        </w:rPr>
        <w:t xml:space="preserve">2014 r., </w:t>
      </w:r>
      <w:r w:rsidR="00E55B13">
        <w:rPr>
          <w:shd w:val="clear" w:color="auto" w:fill="FFFFFF"/>
        </w:rPr>
        <w:t xml:space="preserve">liczba oczyszczalni </w:t>
      </w:r>
      <w:r w:rsidR="006072B3">
        <w:rPr>
          <w:shd w:val="clear" w:color="auto" w:fill="FFFFFF"/>
        </w:rPr>
        <w:t xml:space="preserve">na obszarze </w:t>
      </w:r>
      <w:r w:rsidR="009C0311">
        <w:rPr>
          <w:shd w:val="clear" w:color="auto" w:fill="FFFFFF"/>
        </w:rPr>
        <w:t>AW</w:t>
      </w:r>
      <w:r w:rsidR="006072B3">
        <w:rPr>
          <w:shd w:val="clear" w:color="auto" w:fill="FFFFFF"/>
        </w:rPr>
        <w:t xml:space="preserve"> </w:t>
      </w:r>
      <w:r w:rsidR="009C0311">
        <w:rPr>
          <w:shd w:val="clear" w:color="auto" w:fill="FFFFFF"/>
        </w:rPr>
        <w:t>zwiększyła się o 1 oczyszczalnię</w:t>
      </w:r>
      <w:r w:rsidR="006072B3">
        <w:rPr>
          <w:shd w:val="clear" w:color="auto" w:fill="FFFFFF"/>
        </w:rPr>
        <w:t xml:space="preserve">. Wśród gmin </w:t>
      </w:r>
      <w:r w:rsidR="009C0311">
        <w:rPr>
          <w:shd w:val="clear" w:color="auto" w:fill="FFFFFF"/>
        </w:rPr>
        <w:t>AW</w:t>
      </w:r>
      <w:r w:rsidR="006072B3">
        <w:rPr>
          <w:shd w:val="clear" w:color="auto" w:fill="FFFFFF"/>
        </w:rPr>
        <w:t xml:space="preserve"> najwięcej oczyszczalni </w:t>
      </w:r>
      <w:r w:rsidR="002C723F">
        <w:rPr>
          <w:shd w:val="clear" w:color="auto" w:fill="FFFFFF"/>
        </w:rPr>
        <w:t xml:space="preserve">komunalnych </w:t>
      </w:r>
      <w:r w:rsidR="006072B3">
        <w:rPr>
          <w:shd w:val="clear" w:color="auto" w:fill="FFFFFF"/>
        </w:rPr>
        <w:t xml:space="preserve">było w gminie </w:t>
      </w:r>
      <w:r w:rsidR="009C0311">
        <w:rPr>
          <w:shd w:val="clear" w:color="auto" w:fill="FFFFFF"/>
        </w:rPr>
        <w:t>wiejskiej Kamienna Góra</w:t>
      </w:r>
      <w:r w:rsidR="006072B3">
        <w:rPr>
          <w:shd w:val="clear" w:color="auto" w:fill="FFFFFF"/>
        </w:rPr>
        <w:t xml:space="preserve"> (</w:t>
      </w:r>
      <w:r w:rsidR="009C0311">
        <w:rPr>
          <w:shd w:val="clear" w:color="auto" w:fill="FFFFFF"/>
        </w:rPr>
        <w:t>5</w:t>
      </w:r>
      <w:r w:rsidR="006072B3">
        <w:rPr>
          <w:shd w:val="clear" w:color="auto" w:fill="FFFFFF"/>
        </w:rPr>
        <w:t xml:space="preserve"> oczyszczalni)</w:t>
      </w:r>
      <w:r w:rsidR="006072B3">
        <w:rPr>
          <w:noProof/>
          <w:spacing w:val="-2"/>
          <w:szCs w:val="19"/>
          <w:lang w:eastAsia="pl-PL"/>
        </w:rPr>
        <w:t xml:space="preserve">, </w:t>
      </w:r>
      <w:r w:rsidR="009C0311">
        <w:rPr>
          <w:noProof/>
          <w:spacing w:val="-2"/>
          <w:szCs w:val="19"/>
          <w:lang w:eastAsia="pl-PL"/>
        </w:rPr>
        <w:t>natomiast w 10 gminach</w:t>
      </w:r>
      <w:r w:rsidR="006072B3">
        <w:rPr>
          <w:noProof/>
          <w:spacing w:val="-2"/>
          <w:szCs w:val="19"/>
          <w:lang w:eastAsia="pl-PL"/>
        </w:rPr>
        <w:t xml:space="preserve"> nie było żadnej oczyszczalni ścieków. </w:t>
      </w:r>
    </w:p>
    <w:p w:rsidR="008B1436" w:rsidRDefault="0008570C" w:rsidP="000C1905">
      <w:pPr>
        <w:spacing w:after="0"/>
        <w:jc w:val="both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 xml:space="preserve">Zwiększa się liczba osób korzystających z oczyszczalni ścieków. W skali roku </w:t>
      </w:r>
      <w:r w:rsidRPr="00491FC7">
        <w:rPr>
          <w:noProof/>
          <w:spacing w:val="-4"/>
          <w:szCs w:val="19"/>
          <w:lang w:eastAsia="pl-PL"/>
        </w:rPr>
        <w:t xml:space="preserve">na obszarze </w:t>
      </w:r>
      <w:r w:rsidR="00E21E8A">
        <w:rPr>
          <w:noProof/>
          <w:spacing w:val="-4"/>
          <w:szCs w:val="19"/>
          <w:lang w:eastAsia="pl-PL"/>
        </w:rPr>
        <w:t>AW</w:t>
      </w:r>
      <w:r w:rsidRPr="00491FC7">
        <w:rPr>
          <w:noProof/>
          <w:spacing w:val="-4"/>
          <w:szCs w:val="19"/>
          <w:lang w:eastAsia="pl-PL"/>
        </w:rPr>
        <w:t xml:space="preserve"> </w:t>
      </w:r>
      <w:r w:rsidR="000C1905">
        <w:rPr>
          <w:noProof/>
          <w:spacing w:val="-4"/>
          <w:szCs w:val="19"/>
          <w:lang w:eastAsia="pl-PL"/>
        </w:rPr>
        <w:t xml:space="preserve">liczba ta </w:t>
      </w:r>
      <w:r w:rsidRPr="00491FC7">
        <w:rPr>
          <w:noProof/>
          <w:spacing w:val="-4"/>
          <w:szCs w:val="19"/>
          <w:lang w:eastAsia="pl-PL"/>
        </w:rPr>
        <w:t xml:space="preserve">zwiększyła się o </w:t>
      </w:r>
      <w:r w:rsidR="00A21A8E">
        <w:rPr>
          <w:noProof/>
          <w:spacing w:val="-4"/>
          <w:szCs w:val="19"/>
          <w:lang w:eastAsia="pl-PL"/>
        </w:rPr>
        <w:t>1,</w:t>
      </w:r>
      <w:r w:rsidR="00E21E8A">
        <w:rPr>
          <w:noProof/>
          <w:spacing w:val="-4"/>
          <w:szCs w:val="19"/>
          <w:lang w:eastAsia="pl-PL"/>
        </w:rPr>
        <w:t>8</w:t>
      </w:r>
      <w:r w:rsidRPr="00491FC7">
        <w:rPr>
          <w:noProof/>
          <w:spacing w:val="-4"/>
          <w:szCs w:val="19"/>
          <w:lang w:eastAsia="pl-PL"/>
        </w:rPr>
        <w:t>%, a w relacji do 2014 r.</w:t>
      </w:r>
      <w:r>
        <w:rPr>
          <w:noProof/>
          <w:spacing w:val="-2"/>
          <w:szCs w:val="19"/>
          <w:lang w:eastAsia="pl-PL"/>
        </w:rPr>
        <w:t xml:space="preserve"> – o </w:t>
      </w:r>
      <w:r w:rsidR="00E21E8A">
        <w:rPr>
          <w:noProof/>
          <w:spacing w:val="-2"/>
          <w:szCs w:val="19"/>
          <w:lang w:eastAsia="pl-PL"/>
        </w:rPr>
        <w:t>1</w:t>
      </w:r>
      <w:r w:rsidR="00A21A8E">
        <w:rPr>
          <w:noProof/>
          <w:spacing w:val="-2"/>
          <w:szCs w:val="19"/>
          <w:lang w:eastAsia="pl-PL"/>
        </w:rPr>
        <w:t>,</w:t>
      </w:r>
      <w:r w:rsidR="00E21E8A">
        <w:rPr>
          <w:noProof/>
          <w:spacing w:val="-2"/>
          <w:szCs w:val="19"/>
          <w:lang w:eastAsia="pl-PL"/>
        </w:rPr>
        <w:t>9</w:t>
      </w:r>
      <w:r>
        <w:rPr>
          <w:noProof/>
          <w:spacing w:val="-2"/>
          <w:szCs w:val="19"/>
          <w:lang w:eastAsia="pl-PL"/>
        </w:rPr>
        <w:t>%. W końcu 201</w:t>
      </w:r>
      <w:r w:rsidR="00A21A8E">
        <w:rPr>
          <w:noProof/>
          <w:spacing w:val="-2"/>
          <w:szCs w:val="19"/>
          <w:lang w:eastAsia="pl-PL"/>
        </w:rPr>
        <w:t>9</w:t>
      </w:r>
      <w:r>
        <w:rPr>
          <w:noProof/>
          <w:spacing w:val="-2"/>
          <w:szCs w:val="19"/>
          <w:lang w:eastAsia="pl-PL"/>
        </w:rPr>
        <w:t xml:space="preserve"> r. z oczysz</w:t>
      </w:r>
      <w:r w:rsidR="00B80312">
        <w:rPr>
          <w:noProof/>
          <w:spacing w:val="-2"/>
          <w:szCs w:val="19"/>
          <w:lang w:eastAsia="pl-PL"/>
        </w:rPr>
        <w:t>c</w:t>
      </w:r>
      <w:r>
        <w:rPr>
          <w:noProof/>
          <w:spacing w:val="-2"/>
          <w:szCs w:val="19"/>
          <w:lang w:eastAsia="pl-PL"/>
        </w:rPr>
        <w:t xml:space="preserve">zalni ścieków korzystało </w:t>
      </w:r>
      <w:r w:rsidR="00A21A8E">
        <w:rPr>
          <w:noProof/>
          <w:spacing w:val="-2"/>
          <w:szCs w:val="19"/>
          <w:lang w:eastAsia="pl-PL"/>
        </w:rPr>
        <w:t>8</w:t>
      </w:r>
      <w:r w:rsidR="00E21E8A">
        <w:rPr>
          <w:noProof/>
          <w:spacing w:val="-2"/>
          <w:szCs w:val="19"/>
          <w:lang w:eastAsia="pl-PL"/>
        </w:rPr>
        <w:t>3</w:t>
      </w:r>
      <w:r w:rsidR="00A21A8E">
        <w:rPr>
          <w:noProof/>
          <w:spacing w:val="-2"/>
          <w:szCs w:val="19"/>
          <w:lang w:eastAsia="pl-PL"/>
        </w:rPr>
        <w:t>,</w:t>
      </w:r>
      <w:r w:rsidR="00E21E8A">
        <w:rPr>
          <w:noProof/>
          <w:spacing w:val="-2"/>
          <w:szCs w:val="19"/>
          <w:lang w:eastAsia="pl-PL"/>
        </w:rPr>
        <w:t>3</w:t>
      </w:r>
      <w:r>
        <w:rPr>
          <w:noProof/>
          <w:spacing w:val="-2"/>
          <w:szCs w:val="19"/>
          <w:lang w:eastAsia="pl-PL"/>
        </w:rPr>
        <w:t>% ogółu ludności zamieszkując</w:t>
      </w:r>
      <w:r w:rsidR="00E21E8A">
        <w:rPr>
          <w:noProof/>
          <w:spacing w:val="-2"/>
          <w:szCs w:val="19"/>
          <w:lang w:eastAsia="pl-PL"/>
        </w:rPr>
        <w:t>ej</w:t>
      </w:r>
      <w:r>
        <w:rPr>
          <w:noProof/>
          <w:spacing w:val="-2"/>
          <w:szCs w:val="19"/>
          <w:lang w:eastAsia="pl-PL"/>
        </w:rPr>
        <w:t xml:space="preserve"> </w:t>
      </w:r>
      <w:r w:rsidR="00E21E8A">
        <w:rPr>
          <w:noProof/>
          <w:spacing w:val="-2"/>
          <w:szCs w:val="19"/>
          <w:lang w:eastAsia="pl-PL"/>
        </w:rPr>
        <w:t>Aglomerację Wałbrzyską</w:t>
      </w:r>
      <w:r>
        <w:rPr>
          <w:noProof/>
          <w:spacing w:val="-2"/>
          <w:szCs w:val="19"/>
          <w:lang w:eastAsia="pl-PL"/>
        </w:rPr>
        <w:t xml:space="preserve"> (w woj. </w:t>
      </w:r>
      <w:r w:rsidR="00BB6BE6">
        <w:rPr>
          <w:noProof/>
          <w:spacing w:val="-2"/>
          <w:szCs w:val="19"/>
          <w:lang w:eastAsia="pl-PL"/>
        </w:rPr>
        <w:t>dolnoś</w:t>
      </w:r>
      <w:r w:rsidR="00A21A8E">
        <w:rPr>
          <w:noProof/>
          <w:spacing w:val="-2"/>
          <w:szCs w:val="19"/>
          <w:lang w:eastAsia="pl-PL"/>
        </w:rPr>
        <w:t>ląskim – 81,9</w:t>
      </w:r>
      <w:r>
        <w:rPr>
          <w:noProof/>
          <w:spacing w:val="-2"/>
          <w:szCs w:val="19"/>
          <w:lang w:eastAsia="pl-PL"/>
        </w:rPr>
        <w:t xml:space="preserve">% ludności). Wśród </w:t>
      </w:r>
      <w:r w:rsidR="00BB6BE6">
        <w:rPr>
          <w:noProof/>
          <w:spacing w:val="-2"/>
          <w:szCs w:val="19"/>
          <w:lang w:eastAsia="pl-PL"/>
        </w:rPr>
        <w:t xml:space="preserve">gmin </w:t>
      </w:r>
      <w:r w:rsidR="00E21E8A">
        <w:rPr>
          <w:noProof/>
          <w:spacing w:val="-2"/>
          <w:szCs w:val="19"/>
          <w:lang w:eastAsia="pl-PL"/>
        </w:rPr>
        <w:t>AW</w:t>
      </w:r>
      <w:r w:rsidR="00BB6BE6">
        <w:rPr>
          <w:noProof/>
          <w:spacing w:val="-2"/>
          <w:szCs w:val="19"/>
          <w:lang w:eastAsia="pl-PL"/>
        </w:rPr>
        <w:t xml:space="preserve"> </w:t>
      </w:r>
      <w:r w:rsidR="008B1436">
        <w:rPr>
          <w:noProof/>
          <w:spacing w:val="-2"/>
          <w:szCs w:val="19"/>
          <w:lang w:eastAsia="pl-PL"/>
        </w:rPr>
        <w:t>najwyższy odsetek korzystają</w:t>
      </w:r>
      <w:r w:rsidR="008C3913">
        <w:rPr>
          <w:noProof/>
          <w:spacing w:val="-2"/>
          <w:szCs w:val="19"/>
          <w:lang w:eastAsia="pl-PL"/>
        </w:rPr>
        <w:t>cych z</w:t>
      </w:r>
      <w:r w:rsidR="00766B19">
        <w:rPr>
          <w:noProof/>
          <w:spacing w:val="-2"/>
          <w:szCs w:val="19"/>
          <w:lang w:eastAsia="pl-PL"/>
        </w:rPr>
        <w:t> </w:t>
      </w:r>
      <w:r w:rsidR="000C1905">
        <w:rPr>
          <w:noProof/>
          <w:spacing w:val="-2"/>
          <w:szCs w:val="19"/>
          <w:lang w:eastAsia="pl-PL"/>
        </w:rPr>
        <w:t>o</w:t>
      </w:r>
      <w:r w:rsidR="008C3913">
        <w:rPr>
          <w:noProof/>
          <w:spacing w:val="-2"/>
          <w:szCs w:val="19"/>
          <w:lang w:eastAsia="pl-PL"/>
        </w:rPr>
        <w:t>czyszczalni ścieków odnotowano w W</w:t>
      </w:r>
      <w:r w:rsidR="00796ACA">
        <w:rPr>
          <w:noProof/>
          <w:spacing w:val="-2"/>
          <w:szCs w:val="19"/>
          <w:lang w:eastAsia="pl-PL"/>
        </w:rPr>
        <w:t>ałbrzychu</w:t>
      </w:r>
      <w:r w:rsidR="008C3913">
        <w:rPr>
          <w:noProof/>
          <w:spacing w:val="-2"/>
          <w:szCs w:val="19"/>
          <w:lang w:eastAsia="pl-PL"/>
        </w:rPr>
        <w:t xml:space="preserve"> (</w:t>
      </w:r>
      <w:r w:rsidR="00796ACA">
        <w:rPr>
          <w:noProof/>
          <w:spacing w:val="-2"/>
          <w:szCs w:val="19"/>
          <w:lang w:eastAsia="pl-PL"/>
        </w:rPr>
        <w:t>100</w:t>
      </w:r>
      <w:r w:rsidR="008C3913">
        <w:rPr>
          <w:noProof/>
          <w:spacing w:val="-2"/>
          <w:szCs w:val="19"/>
          <w:lang w:eastAsia="pl-PL"/>
        </w:rPr>
        <w:t>,</w:t>
      </w:r>
      <w:r w:rsidR="00796ACA">
        <w:rPr>
          <w:noProof/>
          <w:spacing w:val="-2"/>
          <w:szCs w:val="19"/>
          <w:lang w:eastAsia="pl-PL"/>
        </w:rPr>
        <w:t>0</w:t>
      </w:r>
      <w:r w:rsidR="008C3913">
        <w:rPr>
          <w:noProof/>
          <w:spacing w:val="-2"/>
          <w:szCs w:val="19"/>
          <w:lang w:eastAsia="pl-PL"/>
        </w:rPr>
        <w:t>%)</w:t>
      </w:r>
      <w:r w:rsidR="00796ACA">
        <w:rPr>
          <w:noProof/>
          <w:spacing w:val="-2"/>
          <w:szCs w:val="19"/>
          <w:lang w:eastAsia="pl-PL"/>
        </w:rPr>
        <w:t>,</w:t>
      </w:r>
      <w:r w:rsidR="008C3913">
        <w:rPr>
          <w:noProof/>
          <w:spacing w:val="-2"/>
          <w:szCs w:val="19"/>
          <w:lang w:eastAsia="pl-PL"/>
        </w:rPr>
        <w:t xml:space="preserve"> </w:t>
      </w:r>
      <w:r w:rsidR="00796ACA">
        <w:rPr>
          <w:noProof/>
          <w:spacing w:val="-2"/>
          <w:szCs w:val="19"/>
          <w:lang w:eastAsia="pl-PL"/>
        </w:rPr>
        <w:t>w gminach miejskich</w:t>
      </w:r>
      <w:r w:rsidR="008C3913">
        <w:rPr>
          <w:noProof/>
          <w:spacing w:val="-2"/>
          <w:szCs w:val="19"/>
          <w:lang w:eastAsia="pl-PL"/>
        </w:rPr>
        <w:t xml:space="preserve"> </w:t>
      </w:r>
      <w:r w:rsidR="00796ACA">
        <w:rPr>
          <w:noProof/>
          <w:spacing w:val="-2"/>
          <w:szCs w:val="19"/>
          <w:lang w:eastAsia="pl-PL"/>
        </w:rPr>
        <w:t>Jedlina-Zdrój</w:t>
      </w:r>
      <w:r w:rsidR="008C3913">
        <w:rPr>
          <w:noProof/>
          <w:spacing w:val="-2"/>
          <w:szCs w:val="19"/>
          <w:lang w:eastAsia="pl-PL"/>
        </w:rPr>
        <w:t xml:space="preserve"> (</w:t>
      </w:r>
      <w:r w:rsidR="00A21A8E">
        <w:rPr>
          <w:noProof/>
          <w:spacing w:val="-2"/>
          <w:szCs w:val="19"/>
          <w:lang w:eastAsia="pl-PL"/>
        </w:rPr>
        <w:t>9</w:t>
      </w:r>
      <w:r w:rsidR="00796ACA">
        <w:rPr>
          <w:noProof/>
          <w:spacing w:val="-2"/>
          <w:szCs w:val="19"/>
          <w:lang w:eastAsia="pl-PL"/>
        </w:rPr>
        <w:t>9</w:t>
      </w:r>
      <w:r w:rsidR="00A21A8E">
        <w:rPr>
          <w:noProof/>
          <w:spacing w:val="-2"/>
          <w:szCs w:val="19"/>
          <w:lang w:eastAsia="pl-PL"/>
        </w:rPr>
        <w:t>,7</w:t>
      </w:r>
      <w:r w:rsidR="008B1436">
        <w:rPr>
          <w:noProof/>
          <w:spacing w:val="-2"/>
          <w:szCs w:val="19"/>
          <w:lang w:eastAsia="pl-PL"/>
        </w:rPr>
        <w:t>%)</w:t>
      </w:r>
      <w:r w:rsidR="00796ACA">
        <w:rPr>
          <w:noProof/>
          <w:spacing w:val="-2"/>
          <w:szCs w:val="19"/>
          <w:lang w:eastAsia="pl-PL"/>
        </w:rPr>
        <w:t xml:space="preserve"> i Świdnica (99,5%) oraz w gminie miejsko-wiejskiej Strzegom (99,4%)</w:t>
      </w:r>
      <w:r w:rsidR="008B1436">
        <w:rPr>
          <w:noProof/>
          <w:spacing w:val="-2"/>
          <w:szCs w:val="19"/>
          <w:lang w:eastAsia="pl-PL"/>
        </w:rPr>
        <w:t>. Z kolei najniższy notowano w gmin</w:t>
      </w:r>
      <w:r w:rsidR="00C40F83">
        <w:rPr>
          <w:noProof/>
          <w:spacing w:val="-2"/>
          <w:szCs w:val="19"/>
          <w:lang w:eastAsia="pl-PL"/>
        </w:rPr>
        <w:t xml:space="preserve">ach wiejskich </w:t>
      </w:r>
      <w:r w:rsidR="00796ACA">
        <w:rPr>
          <w:noProof/>
          <w:spacing w:val="-2"/>
          <w:szCs w:val="19"/>
          <w:lang w:eastAsia="pl-PL"/>
        </w:rPr>
        <w:t>Stare Bogaczowice</w:t>
      </w:r>
      <w:r w:rsidR="00C40F83">
        <w:rPr>
          <w:noProof/>
          <w:spacing w:val="-2"/>
          <w:szCs w:val="19"/>
          <w:lang w:eastAsia="pl-PL"/>
        </w:rPr>
        <w:t xml:space="preserve"> (</w:t>
      </w:r>
      <w:r w:rsidR="00796ACA">
        <w:rPr>
          <w:noProof/>
          <w:spacing w:val="-2"/>
          <w:szCs w:val="19"/>
          <w:lang w:eastAsia="pl-PL"/>
        </w:rPr>
        <w:t>8</w:t>
      </w:r>
      <w:r w:rsidR="00C40F83">
        <w:rPr>
          <w:noProof/>
          <w:spacing w:val="-2"/>
          <w:szCs w:val="19"/>
          <w:lang w:eastAsia="pl-PL"/>
        </w:rPr>
        <w:t>,</w:t>
      </w:r>
      <w:r w:rsidR="00796ACA">
        <w:rPr>
          <w:noProof/>
          <w:spacing w:val="-2"/>
          <w:szCs w:val="19"/>
          <w:lang w:eastAsia="pl-PL"/>
        </w:rPr>
        <w:t>9</w:t>
      </w:r>
      <w:r w:rsidR="00C40F83">
        <w:rPr>
          <w:noProof/>
          <w:spacing w:val="-2"/>
          <w:szCs w:val="19"/>
          <w:lang w:eastAsia="pl-PL"/>
        </w:rPr>
        <w:t>%) i</w:t>
      </w:r>
      <w:r w:rsidR="008B1436">
        <w:rPr>
          <w:noProof/>
          <w:spacing w:val="-2"/>
          <w:szCs w:val="19"/>
          <w:lang w:eastAsia="pl-PL"/>
        </w:rPr>
        <w:t xml:space="preserve"> </w:t>
      </w:r>
      <w:r w:rsidR="00796ACA">
        <w:rPr>
          <w:noProof/>
          <w:spacing w:val="-2"/>
          <w:szCs w:val="19"/>
          <w:lang w:eastAsia="pl-PL"/>
        </w:rPr>
        <w:t>Nowa Ruda</w:t>
      </w:r>
      <w:r w:rsidR="008B1436">
        <w:rPr>
          <w:noProof/>
          <w:spacing w:val="-2"/>
          <w:szCs w:val="19"/>
          <w:lang w:eastAsia="pl-PL"/>
        </w:rPr>
        <w:t xml:space="preserve"> (</w:t>
      </w:r>
      <w:r w:rsidR="00796ACA">
        <w:rPr>
          <w:noProof/>
          <w:spacing w:val="-2"/>
          <w:szCs w:val="19"/>
          <w:lang w:eastAsia="pl-PL"/>
        </w:rPr>
        <w:t>20</w:t>
      </w:r>
      <w:r w:rsidR="00A21A8E">
        <w:rPr>
          <w:noProof/>
          <w:spacing w:val="-2"/>
          <w:szCs w:val="19"/>
          <w:lang w:eastAsia="pl-PL"/>
        </w:rPr>
        <w:t>,</w:t>
      </w:r>
      <w:r w:rsidR="00796ACA">
        <w:rPr>
          <w:noProof/>
          <w:spacing w:val="-2"/>
          <w:szCs w:val="19"/>
          <w:lang w:eastAsia="pl-PL"/>
        </w:rPr>
        <w:t>4</w:t>
      </w:r>
      <w:r w:rsidR="008B1436">
        <w:rPr>
          <w:noProof/>
          <w:spacing w:val="-2"/>
          <w:szCs w:val="19"/>
          <w:lang w:eastAsia="pl-PL"/>
        </w:rPr>
        <w:t>%).</w:t>
      </w:r>
    </w:p>
    <w:p w:rsidR="005A329D" w:rsidRDefault="005A329D" w:rsidP="000C1905">
      <w:pPr>
        <w:spacing w:after="0"/>
        <w:jc w:val="both"/>
        <w:rPr>
          <w:noProof/>
          <w:spacing w:val="-2"/>
          <w:szCs w:val="19"/>
          <w:lang w:eastAsia="pl-PL"/>
        </w:rPr>
      </w:pPr>
    </w:p>
    <w:tbl>
      <w:tblPr>
        <w:tblStyle w:val="Tabela-Siatka"/>
        <w:tblpPr w:leftFromText="141" w:rightFromText="141" w:vertAnchor="text" w:horzAnchor="margin" w:tblpY="157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C40F83" w:rsidTr="0005273B">
        <w:tc>
          <w:tcPr>
            <w:tcW w:w="4028" w:type="dxa"/>
          </w:tcPr>
          <w:p w:rsidR="00C40F83" w:rsidRDefault="00C40F83" w:rsidP="00B61E16">
            <w:pPr>
              <w:pStyle w:val="Tekstnormalny"/>
              <w:spacing w:before="0"/>
              <w:ind w:left="648" w:hanging="742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 17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>
              <w:rPr>
                <w:b/>
                <w:sz w:val="18"/>
                <w:szCs w:val="18"/>
                <w:shd w:val="clear" w:color="auto" w:fill="FFFFFF"/>
              </w:rPr>
              <w:t>Ludność korzystająca z oczyszczalni</w:t>
            </w:r>
            <w:r w:rsidR="007B4AE6">
              <w:rPr>
                <w:b/>
                <w:sz w:val="18"/>
                <w:szCs w:val="18"/>
                <w:shd w:val="clear" w:color="auto" w:fill="FFFFFF"/>
              </w:rPr>
              <w:t xml:space="preserve"> ścieków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 w:rsidR="007B4AE6">
              <w:rPr>
                <w:b/>
                <w:sz w:val="18"/>
                <w:szCs w:val="18"/>
                <w:shd w:val="clear" w:color="auto" w:fill="FFFFFF"/>
              </w:rPr>
              <w:t xml:space="preserve"> w % ludności ogółem</w:t>
            </w:r>
            <w:r>
              <w:rPr>
                <w:b/>
                <w:sz w:val="18"/>
                <w:szCs w:val="18"/>
                <w:shd w:val="clear" w:color="auto" w:fill="FFFFFF"/>
              </w:rPr>
              <w:br/>
              <w:t>w 201</w:t>
            </w:r>
            <w:r w:rsidR="00B61E16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  <w:r w:rsidRPr="0035284A">
              <w:rPr>
                <w:sz w:val="16"/>
                <w:szCs w:val="16"/>
                <w:shd w:val="clear" w:color="auto" w:fill="FFFFFF"/>
              </w:rPr>
              <w:t xml:space="preserve">Stan w dniu 31 </w:t>
            </w:r>
            <w:r w:rsidR="00615475">
              <w:rPr>
                <w:sz w:val="16"/>
                <w:szCs w:val="16"/>
                <w:shd w:val="clear" w:color="auto" w:fill="FFFFFF"/>
              </w:rPr>
              <w:t>grudnia</w:t>
            </w:r>
          </w:p>
        </w:tc>
        <w:tc>
          <w:tcPr>
            <w:tcW w:w="4029" w:type="dxa"/>
          </w:tcPr>
          <w:p w:rsidR="00C40F83" w:rsidRDefault="00C40F83" w:rsidP="00B61E16">
            <w:pPr>
              <w:pStyle w:val="Tekstnormalny"/>
              <w:spacing w:before="0"/>
              <w:ind w:left="792" w:right="-131" w:hanging="77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 xml:space="preserve">Mapa 18. </w:t>
            </w:r>
            <w:r w:rsidR="007B4AE6">
              <w:rPr>
                <w:b/>
                <w:sz w:val="18"/>
                <w:szCs w:val="18"/>
                <w:shd w:val="clear" w:color="auto" w:fill="FFFFFF"/>
              </w:rPr>
              <w:t xml:space="preserve">Odpady komunalne zebrane </w:t>
            </w:r>
            <w:r w:rsidR="00255CD8">
              <w:rPr>
                <w:b/>
                <w:sz w:val="18"/>
                <w:szCs w:val="18"/>
                <w:shd w:val="clear" w:color="auto" w:fill="FFFFFF"/>
              </w:rPr>
              <w:br/>
            </w:r>
            <w:r w:rsidR="007B4AE6">
              <w:rPr>
                <w:b/>
                <w:sz w:val="18"/>
                <w:szCs w:val="18"/>
                <w:shd w:val="clear" w:color="auto" w:fill="FFFFFF"/>
              </w:rPr>
              <w:t>na 1 mieszkańca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w 201</w:t>
            </w:r>
            <w:r w:rsidR="00B61E16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</w:p>
        </w:tc>
      </w:tr>
    </w:tbl>
    <w:p w:rsidR="001319BD" w:rsidRDefault="00FF01B3" w:rsidP="00FF01B3">
      <w:pPr>
        <w:pStyle w:val="Tekstnormalny"/>
        <w:tabs>
          <w:tab w:val="left" w:pos="4644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1319BD" w:rsidRDefault="0060171F" w:rsidP="001319BD">
      <w:pPr>
        <w:pStyle w:val="Tekstnormalny"/>
        <w:rPr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41910</wp:posOffset>
            </wp:positionV>
            <wp:extent cx="2398395" cy="2562225"/>
            <wp:effectExtent l="0" t="0" r="1905" b="9525"/>
            <wp:wrapNone/>
            <wp:docPr id="226" name="Obraz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18.e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pl-PL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41910</wp:posOffset>
            </wp:positionV>
            <wp:extent cx="2398395" cy="2562225"/>
            <wp:effectExtent l="0" t="0" r="1905" b="9525"/>
            <wp:wrapNone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17.e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9BD" w:rsidRDefault="001319BD" w:rsidP="001319BD"/>
    <w:p w:rsidR="001319BD" w:rsidRDefault="001319BD" w:rsidP="001319BD"/>
    <w:p w:rsidR="001319BD" w:rsidRDefault="001319BD" w:rsidP="001319BD"/>
    <w:p w:rsidR="001319BD" w:rsidRDefault="001319BD" w:rsidP="001319BD">
      <w:pPr>
        <w:rPr>
          <w:noProof/>
          <w:spacing w:val="-2"/>
          <w:szCs w:val="19"/>
          <w:lang w:eastAsia="pl-PL"/>
        </w:rPr>
      </w:pPr>
    </w:p>
    <w:p w:rsidR="001319BD" w:rsidRDefault="001319BD" w:rsidP="001319BD">
      <w:pPr>
        <w:rPr>
          <w:noProof/>
          <w:spacing w:val="-2"/>
          <w:szCs w:val="19"/>
          <w:lang w:eastAsia="pl-PL"/>
        </w:rPr>
      </w:pPr>
    </w:p>
    <w:p w:rsidR="001319BD" w:rsidRDefault="001319BD" w:rsidP="001319BD">
      <w:pPr>
        <w:rPr>
          <w:noProof/>
          <w:spacing w:val="-2"/>
          <w:szCs w:val="19"/>
          <w:lang w:eastAsia="pl-PL"/>
        </w:rPr>
      </w:pPr>
    </w:p>
    <w:p w:rsidR="001319BD" w:rsidRDefault="001319BD" w:rsidP="001319BD">
      <w:pPr>
        <w:rPr>
          <w:noProof/>
          <w:spacing w:val="-2"/>
          <w:szCs w:val="19"/>
          <w:lang w:eastAsia="pl-PL"/>
        </w:rPr>
      </w:pPr>
    </w:p>
    <w:p w:rsidR="001319BD" w:rsidRDefault="001319BD" w:rsidP="001319BD">
      <w:pPr>
        <w:rPr>
          <w:noProof/>
          <w:spacing w:val="-2"/>
          <w:szCs w:val="19"/>
          <w:lang w:eastAsia="pl-PL"/>
        </w:rPr>
      </w:pPr>
    </w:p>
    <w:p w:rsidR="001319BD" w:rsidRDefault="001319BD" w:rsidP="001319BD">
      <w:pPr>
        <w:rPr>
          <w:noProof/>
          <w:spacing w:val="-2"/>
          <w:szCs w:val="19"/>
          <w:lang w:eastAsia="pl-PL"/>
        </w:rPr>
      </w:pPr>
    </w:p>
    <w:p w:rsidR="001319BD" w:rsidRDefault="001319BD" w:rsidP="001319BD">
      <w:pPr>
        <w:spacing w:before="0"/>
        <w:jc w:val="both"/>
        <w:rPr>
          <w:spacing w:val="-4"/>
          <w:shd w:val="clear" w:color="auto" w:fill="FFFFFF"/>
        </w:rPr>
      </w:pPr>
    </w:p>
    <w:p w:rsidR="001319BD" w:rsidRDefault="001319BD" w:rsidP="001319BD">
      <w:pPr>
        <w:spacing w:before="0"/>
        <w:jc w:val="both"/>
        <w:rPr>
          <w:spacing w:val="-4"/>
          <w:shd w:val="clear" w:color="auto" w:fill="FFFFFF"/>
        </w:rPr>
      </w:pPr>
    </w:p>
    <w:p w:rsidR="000B66DC" w:rsidRPr="00912B7A" w:rsidRDefault="00935E26" w:rsidP="000F7B3D">
      <w:pPr>
        <w:pStyle w:val="LID"/>
        <w:spacing w:before="240" w:line="220" w:lineRule="exact"/>
        <w:jc w:val="both"/>
        <w:rPr>
          <w:spacing w:val="-4"/>
        </w:rPr>
      </w:pPr>
      <w:r>
        <w:rPr>
          <w:b w:val="0"/>
          <w:spacing w:val="-2"/>
        </w:rPr>
        <w:drawing>
          <wp:anchor distT="0" distB="0" distL="114300" distR="114300" simplePos="0" relativeHeight="251698688" behindDoc="0" locked="0" layoutInCell="1" allowOverlap="1" wp14:anchorId="5572B349" wp14:editId="2C54E691">
            <wp:simplePos x="0" y="0"/>
            <wp:positionH relativeFrom="column">
              <wp:posOffset>-1942465</wp:posOffset>
            </wp:positionH>
            <wp:positionV relativeFrom="paragraph">
              <wp:posOffset>232410</wp:posOffset>
            </wp:positionV>
            <wp:extent cx="333375" cy="333375"/>
            <wp:effectExtent l="0" t="0" r="9525" b="952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DC"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6404A006" wp14:editId="207BFBD2">
                <wp:simplePos x="0" y="0"/>
                <wp:positionH relativeFrom="margin">
                  <wp:posOffset>11430</wp:posOffset>
                </wp:positionH>
                <wp:positionV relativeFrom="paragraph">
                  <wp:posOffset>66675</wp:posOffset>
                </wp:positionV>
                <wp:extent cx="1828800" cy="1163320"/>
                <wp:effectExtent l="0" t="0" r="0" b="0"/>
                <wp:wrapSquare wrapText="bothSides"/>
                <wp:docPr id="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633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0B66D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5,7%</w:t>
                            </w:r>
                          </w:p>
                          <w:p w:rsidR="00726297" w:rsidRPr="00DE24C7" w:rsidRDefault="00726297" w:rsidP="000B66DC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Spadek ilości odpadów komunalnych zebranych w Aglomeracji Wałbrzyskiej w relacji do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A006" id="_x0000_s1062" type="#_x0000_t202" style="position:absolute;left:0;text-align:left;margin-left:.9pt;margin-top:5.25pt;width:2in;height:91.6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" fillcolor="#001d77" stroked="f">
                <v:textbox>
                  <w:txbxContent>
                    <w:p w:rsidR="00726297" w:rsidRPr="00B66B19" w:rsidRDefault="00726297" w:rsidP="000B66DC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5,7%</w:t>
                      </w:r>
                    </w:p>
                    <w:p w:rsidR="00726297" w:rsidRPr="00DE24C7" w:rsidRDefault="00726297" w:rsidP="000B66DC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Spadek ilości odpadów komunalnych zebranych w Aglomeracji Wałbrzyskiej w relacji do 2018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2B7A" w:rsidRPr="00912B7A">
        <w:rPr>
          <w:spacing w:val="-4"/>
        </w:rPr>
        <w:t>Odpady wywierają n</w:t>
      </w:r>
      <w:r w:rsidR="00912B7A">
        <w:rPr>
          <w:spacing w:val="-4"/>
        </w:rPr>
        <w:t xml:space="preserve">iekorzystny wpływ na środowisko </w:t>
      </w:r>
      <w:r w:rsidR="00912B7A" w:rsidRPr="00912B7A">
        <w:rPr>
          <w:spacing w:val="-4"/>
        </w:rPr>
        <w:t>po</w:t>
      </w:r>
      <w:r w:rsidR="00912B7A">
        <w:rPr>
          <w:spacing w:val="-4"/>
        </w:rPr>
        <w:t>-</w:t>
      </w:r>
      <w:r w:rsidR="00912B7A" w:rsidRPr="00912B7A">
        <w:rPr>
          <w:spacing w:val="-4"/>
        </w:rPr>
        <w:t>przez zanieczyszczanie powietrza, wód powierzchniowyc</w:t>
      </w:r>
      <w:r w:rsidR="00912B7A">
        <w:rPr>
          <w:spacing w:val="-4"/>
        </w:rPr>
        <w:t xml:space="preserve">h oraz podziemnych. Składowiska </w:t>
      </w:r>
      <w:r w:rsidR="00912B7A" w:rsidRPr="00912B7A">
        <w:rPr>
          <w:spacing w:val="-4"/>
        </w:rPr>
        <w:t>odpadów zajmują coraz większą powierzchnię, a niewłaśc</w:t>
      </w:r>
      <w:r w:rsidR="00912B7A">
        <w:rPr>
          <w:spacing w:val="-4"/>
        </w:rPr>
        <w:t xml:space="preserve">iwa gospodarka odpadami stwarza </w:t>
      </w:r>
      <w:r w:rsidR="00912B7A" w:rsidRPr="00912B7A">
        <w:rPr>
          <w:spacing w:val="-4"/>
        </w:rPr>
        <w:t>zagrożenia dla życia i zdrowia ludzi.</w:t>
      </w:r>
      <w:r w:rsidR="000B66DC">
        <w:rPr>
          <w:spacing w:val="-4"/>
          <w:shd w:val="clear" w:color="auto" w:fill="FFFFFF"/>
        </w:rPr>
        <w:t xml:space="preserve"> </w:t>
      </w:r>
    </w:p>
    <w:p w:rsidR="005A329D" w:rsidRDefault="00E51640" w:rsidP="002C723F">
      <w:pPr>
        <w:spacing w:before="0"/>
        <w:jc w:val="both"/>
        <w:rPr>
          <w:shd w:val="clear" w:color="auto" w:fill="FFFFFF"/>
        </w:rPr>
      </w:pPr>
      <w:r>
        <w:rPr>
          <w:shd w:val="clear" w:color="auto" w:fill="FFFFFF"/>
        </w:rPr>
        <w:t>W 201</w:t>
      </w:r>
      <w:r w:rsidR="004868BA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n</w:t>
      </w:r>
      <w:r w:rsidR="000B66DC">
        <w:rPr>
          <w:shd w:val="clear" w:color="auto" w:fill="FFFFFF"/>
        </w:rPr>
        <w:t xml:space="preserve">a terenie </w:t>
      </w:r>
      <w:r w:rsidR="00327594">
        <w:rPr>
          <w:shd w:val="clear" w:color="auto" w:fill="FFFFFF"/>
        </w:rPr>
        <w:t>AW</w:t>
      </w:r>
      <w:r w:rsidR="000B66DC">
        <w:rPr>
          <w:shd w:val="clear" w:color="auto" w:fill="FFFFFF"/>
        </w:rPr>
        <w:t xml:space="preserve"> </w:t>
      </w:r>
      <w:r w:rsidR="00EF7C72">
        <w:rPr>
          <w:shd w:val="clear" w:color="auto" w:fill="FFFFFF"/>
        </w:rPr>
        <w:t xml:space="preserve">zebrano </w:t>
      </w:r>
      <w:r w:rsidR="00327594">
        <w:rPr>
          <w:shd w:val="clear" w:color="auto" w:fill="FFFFFF"/>
        </w:rPr>
        <w:t>140</w:t>
      </w:r>
      <w:r w:rsidR="004868BA">
        <w:rPr>
          <w:shd w:val="clear" w:color="auto" w:fill="FFFFFF"/>
        </w:rPr>
        <w:t>,</w:t>
      </w:r>
      <w:r w:rsidR="00327594">
        <w:rPr>
          <w:shd w:val="clear" w:color="auto" w:fill="FFFFFF"/>
        </w:rPr>
        <w:t>9</w:t>
      </w:r>
      <w:r w:rsidR="00EF7C72">
        <w:rPr>
          <w:shd w:val="clear" w:color="auto" w:fill="FFFFFF"/>
        </w:rPr>
        <w:t xml:space="preserve"> tys. ton odpadów komunalnych, tj. o </w:t>
      </w:r>
      <w:r w:rsidR="00BF7157">
        <w:rPr>
          <w:shd w:val="clear" w:color="auto" w:fill="FFFFFF"/>
        </w:rPr>
        <w:t>5,</w:t>
      </w:r>
      <w:r w:rsidR="00327594">
        <w:rPr>
          <w:shd w:val="clear" w:color="auto" w:fill="FFFFFF"/>
        </w:rPr>
        <w:t>7%</w:t>
      </w:r>
      <w:r w:rsidR="00EF7C72">
        <w:rPr>
          <w:shd w:val="clear" w:color="auto" w:fill="FFFFFF"/>
        </w:rPr>
        <w:t xml:space="preserve"> </w:t>
      </w:r>
      <w:r w:rsidR="00327594">
        <w:rPr>
          <w:shd w:val="clear" w:color="auto" w:fill="FFFFFF"/>
        </w:rPr>
        <w:t>mnie</w:t>
      </w:r>
      <w:r w:rsidR="00EF7C72">
        <w:rPr>
          <w:shd w:val="clear" w:color="auto" w:fill="FFFFFF"/>
        </w:rPr>
        <w:t xml:space="preserve">j niż przed rokiem. </w:t>
      </w:r>
      <w:r w:rsidR="00845280">
        <w:rPr>
          <w:shd w:val="clear" w:color="auto" w:fill="FFFFFF"/>
        </w:rPr>
        <w:t xml:space="preserve">Odpady komunalne zebrane na obszarze </w:t>
      </w:r>
      <w:r w:rsidR="00327594">
        <w:rPr>
          <w:shd w:val="clear" w:color="auto" w:fill="FFFFFF"/>
        </w:rPr>
        <w:t>AW</w:t>
      </w:r>
      <w:r w:rsidR="00845280">
        <w:rPr>
          <w:shd w:val="clear" w:color="auto" w:fill="FFFFFF"/>
        </w:rPr>
        <w:t xml:space="preserve"> stanowiły </w:t>
      </w:r>
      <w:r w:rsidR="00327594">
        <w:rPr>
          <w:shd w:val="clear" w:color="auto" w:fill="FFFFFF"/>
        </w:rPr>
        <w:t>12</w:t>
      </w:r>
      <w:r w:rsidR="00BF7157">
        <w:rPr>
          <w:shd w:val="clear" w:color="auto" w:fill="FFFFFF"/>
        </w:rPr>
        <w:t>,</w:t>
      </w:r>
      <w:r w:rsidR="00327594">
        <w:rPr>
          <w:shd w:val="clear" w:color="auto" w:fill="FFFFFF"/>
        </w:rPr>
        <w:t>0</w:t>
      </w:r>
      <w:r w:rsidR="00845280">
        <w:rPr>
          <w:shd w:val="clear" w:color="auto" w:fill="FFFFFF"/>
        </w:rPr>
        <w:t xml:space="preserve">% ogółu zebranych odpadów komunalnych na Dolnym Śląsku. Z kolei odpady zebrane selektywnie wyniosły </w:t>
      </w:r>
      <w:r w:rsidR="00A457A9">
        <w:rPr>
          <w:shd w:val="clear" w:color="auto" w:fill="FFFFFF"/>
        </w:rPr>
        <w:t>27</w:t>
      </w:r>
      <w:r w:rsidR="00BF7157">
        <w:rPr>
          <w:shd w:val="clear" w:color="auto" w:fill="FFFFFF"/>
        </w:rPr>
        <w:t>,</w:t>
      </w:r>
      <w:r w:rsidR="00A457A9">
        <w:rPr>
          <w:shd w:val="clear" w:color="auto" w:fill="FFFFFF"/>
        </w:rPr>
        <w:t>4</w:t>
      </w:r>
      <w:r w:rsidR="00845280">
        <w:rPr>
          <w:shd w:val="clear" w:color="auto" w:fill="FFFFFF"/>
        </w:rPr>
        <w:t xml:space="preserve"> tys. ton i w</w:t>
      </w:r>
      <w:r w:rsidR="006E7A1B">
        <w:rPr>
          <w:shd w:val="clear" w:color="auto" w:fill="FFFFFF"/>
        </w:rPr>
        <w:t xml:space="preserve"> relacji do ogółu odpadów kom</w:t>
      </w:r>
      <w:r w:rsidR="00845280">
        <w:rPr>
          <w:shd w:val="clear" w:color="auto" w:fill="FFFFFF"/>
        </w:rPr>
        <w:t>unalnych zebranych w ciągu roku</w:t>
      </w:r>
      <w:r w:rsidR="006E7A1B">
        <w:rPr>
          <w:shd w:val="clear" w:color="auto" w:fill="FFFFFF"/>
        </w:rPr>
        <w:t xml:space="preserve"> stanowiły </w:t>
      </w:r>
      <w:r w:rsidR="00A457A9">
        <w:rPr>
          <w:shd w:val="clear" w:color="auto" w:fill="FFFFFF"/>
        </w:rPr>
        <w:t>19</w:t>
      </w:r>
      <w:r w:rsidR="00BF7157">
        <w:rPr>
          <w:shd w:val="clear" w:color="auto" w:fill="FFFFFF"/>
        </w:rPr>
        <w:t>,</w:t>
      </w:r>
      <w:r w:rsidR="00A457A9">
        <w:rPr>
          <w:shd w:val="clear" w:color="auto" w:fill="FFFFFF"/>
        </w:rPr>
        <w:t>4</w:t>
      </w:r>
      <w:r w:rsidR="006E7A1B">
        <w:rPr>
          <w:shd w:val="clear" w:color="auto" w:fill="FFFFFF"/>
        </w:rPr>
        <w:t>%</w:t>
      </w:r>
      <w:r w:rsidR="00845280">
        <w:rPr>
          <w:shd w:val="clear" w:color="auto" w:fill="FFFFFF"/>
        </w:rPr>
        <w:t xml:space="preserve"> (wobec </w:t>
      </w:r>
      <w:r w:rsidR="00A457A9">
        <w:rPr>
          <w:shd w:val="clear" w:color="auto" w:fill="FFFFFF"/>
        </w:rPr>
        <w:t>14</w:t>
      </w:r>
      <w:r w:rsidR="00BF7157">
        <w:rPr>
          <w:shd w:val="clear" w:color="auto" w:fill="FFFFFF"/>
        </w:rPr>
        <w:t>,</w:t>
      </w:r>
      <w:r w:rsidR="00A457A9">
        <w:rPr>
          <w:shd w:val="clear" w:color="auto" w:fill="FFFFFF"/>
        </w:rPr>
        <w:t>1</w:t>
      </w:r>
      <w:r w:rsidR="00845280">
        <w:rPr>
          <w:shd w:val="clear" w:color="auto" w:fill="FFFFFF"/>
        </w:rPr>
        <w:t>% w 201</w:t>
      </w:r>
      <w:r w:rsidR="00BF7157">
        <w:rPr>
          <w:shd w:val="clear" w:color="auto" w:fill="FFFFFF"/>
        </w:rPr>
        <w:t xml:space="preserve">8 r.). </w:t>
      </w:r>
      <w:r w:rsidR="00845280">
        <w:rPr>
          <w:shd w:val="clear" w:color="auto" w:fill="FFFFFF"/>
        </w:rPr>
        <w:t xml:space="preserve">Odpady komunalne zebrane selektywnie na obszarze </w:t>
      </w:r>
      <w:r w:rsidR="004527A7">
        <w:rPr>
          <w:shd w:val="clear" w:color="auto" w:fill="FFFFFF"/>
        </w:rPr>
        <w:t>AW</w:t>
      </w:r>
      <w:r w:rsidR="008E0C09">
        <w:rPr>
          <w:shd w:val="clear" w:color="auto" w:fill="FFFFFF"/>
        </w:rPr>
        <w:t xml:space="preserve"> w ska</w:t>
      </w:r>
      <w:r w:rsidR="00737016">
        <w:rPr>
          <w:shd w:val="clear" w:color="auto" w:fill="FFFFFF"/>
        </w:rPr>
        <w:t xml:space="preserve">li roku wzrosły o </w:t>
      </w:r>
      <w:r w:rsidR="004527A7">
        <w:rPr>
          <w:shd w:val="clear" w:color="auto" w:fill="FFFFFF"/>
        </w:rPr>
        <w:t>29</w:t>
      </w:r>
      <w:r w:rsidR="00737016">
        <w:rPr>
          <w:shd w:val="clear" w:color="auto" w:fill="FFFFFF"/>
        </w:rPr>
        <w:t>,</w:t>
      </w:r>
      <w:r w:rsidR="004527A7">
        <w:rPr>
          <w:shd w:val="clear" w:color="auto" w:fill="FFFFFF"/>
        </w:rPr>
        <w:t>5</w:t>
      </w:r>
      <w:r w:rsidR="00737016">
        <w:rPr>
          <w:shd w:val="clear" w:color="auto" w:fill="FFFFFF"/>
        </w:rPr>
        <w:t xml:space="preserve">% </w:t>
      </w:r>
      <w:r w:rsidR="00777363">
        <w:rPr>
          <w:shd w:val="clear" w:color="auto" w:fill="FFFFFF"/>
        </w:rPr>
        <w:t xml:space="preserve">i </w:t>
      </w:r>
      <w:r w:rsidR="008E0C09">
        <w:rPr>
          <w:shd w:val="clear" w:color="auto" w:fill="FFFFFF"/>
        </w:rPr>
        <w:t xml:space="preserve">w relacji do ogółu odpadów komunalnych zebranych selektywnie w woj. dolnośląskim stanowiły </w:t>
      </w:r>
      <w:r w:rsidR="004527A7">
        <w:rPr>
          <w:shd w:val="clear" w:color="auto" w:fill="FFFFFF"/>
        </w:rPr>
        <w:t>8</w:t>
      </w:r>
      <w:r w:rsidR="00BF7157">
        <w:rPr>
          <w:shd w:val="clear" w:color="auto" w:fill="FFFFFF"/>
        </w:rPr>
        <w:t>,</w:t>
      </w:r>
      <w:r w:rsidR="004527A7">
        <w:rPr>
          <w:shd w:val="clear" w:color="auto" w:fill="FFFFFF"/>
        </w:rPr>
        <w:t>5</w:t>
      </w:r>
      <w:r w:rsidR="008E0C09">
        <w:rPr>
          <w:shd w:val="clear" w:color="auto" w:fill="FFFFFF"/>
        </w:rPr>
        <w:t>%.</w:t>
      </w:r>
    </w:p>
    <w:p w:rsidR="0005273B" w:rsidRDefault="0005273B" w:rsidP="00514F75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W większości </w:t>
      </w:r>
      <w:r w:rsidR="009831B0">
        <w:rPr>
          <w:shd w:val="clear" w:color="auto" w:fill="FFFFFF"/>
        </w:rPr>
        <w:t>jednostek</w:t>
      </w:r>
      <w:r>
        <w:rPr>
          <w:shd w:val="clear" w:color="auto" w:fill="FFFFFF"/>
        </w:rPr>
        <w:t xml:space="preserve">, </w:t>
      </w:r>
      <w:r w:rsidR="00B6722E">
        <w:rPr>
          <w:shd w:val="clear" w:color="auto" w:fill="FFFFFF"/>
        </w:rPr>
        <w:t>o</w:t>
      </w:r>
      <w:r w:rsidR="00BF7157">
        <w:rPr>
          <w:shd w:val="clear" w:color="auto" w:fill="FFFFFF"/>
        </w:rPr>
        <w:t xml:space="preserve">prócz </w:t>
      </w:r>
      <w:r w:rsidR="009831B0">
        <w:rPr>
          <w:shd w:val="clear" w:color="auto" w:fill="FFFFFF"/>
        </w:rPr>
        <w:t xml:space="preserve">Wałbrzycha, </w:t>
      </w:r>
      <w:r w:rsidR="00BF7157">
        <w:rPr>
          <w:shd w:val="clear" w:color="auto" w:fill="FFFFFF"/>
        </w:rPr>
        <w:t xml:space="preserve">gmin </w:t>
      </w:r>
      <w:r w:rsidR="009831B0">
        <w:rPr>
          <w:shd w:val="clear" w:color="auto" w:fill="FFFFFF"/>
        </w:rPr>
        <w:t>miejskich Jedlina-Zdrój, Kamienna Góra i</w:t>
      </w:r>
      <w:r w:rsidR="00766B19">
        <w:rPr>
          <w:shd w:val="clear" w:color="auto" w:fill="FFFFFF"/>
        </w:rPr>
        <w:t> </w:t>
      </w:r>
      <w:r w:rsidR="009831B0">
        <w:rPr>
          <w:shd w:val="clear" w:color="auto" w:fill="FFFFFF"/>
        </w:rPr>
        <w:t>Świebodzice oraz gminy wiejskiej Świdnica</w:t>
      </w:r>
      <w:r>
        <w:rPr>
          <w:shd w:val="clear" w:color="auto" w:fill="FFFFFF"/>
        </w:rPr>
        <w:t>, w skali roku odnotowano zwiększenie zebranej ilości odpadów komunalnych.</w:t>
      </w:r>
    </w:p>
    <w:p w:rsidR="00657796" w:rsidRDefault="00EB6D2E" w:rsidP="00514F75">
      <w:pPr>
        <w:jc w:val="both"/>
        <w:rPr>
          <w:noProof/>
          <w:spacing w:val="-2"/>
          <w:szCs w:val="19"/>
          <w:lang w:eastAsia="pl-PL"/>
        </w:rPr>
      </w:pPr>
      <w:r>
        <w:rPr>
          <w:shd w:val="clear" w:color="auto" w:fill="FFFFFF"/>
        </w:rPr>
        <w:t>K</w:t>
      </w:r>
      <w:r w:rsidR="00657796">
        <w:rPr>
          <w:shd w:val="clear" w:color="auto" w:fill="FFFFFF"/>
        </w:rPr>
        <w:t xml:space="preserve">orzystnym zjawiskiem obserwowanym na obszarze </w:t>
      </w:r>
      <w:r>
        <w:rPr>
          <w:shd w:val="clear" w:color="auto" w:fill="FFFFFF"/>
        </w:rPr>
        <w:t>A</w:t>
      </w:r>
      <w:r w:rsidR="00657796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w relacji do 2018 r. </w:t>
      </w:r>
      <w:r w:rsidR="00657796">
        <w:rPr>
          <w:shd w:val="clear" w:color="auto" w:fill="FFFFFF"/>
        </w:rPr>
        <w:t xml:space="preserve">jest </w:t>
      </w:r>
      <w:r>
        <w:rPr>
          <w:shd w:val="clear" w:color="auto" w:fill="FFFFFF"/>
        </w:rPr>
        <w:t>zmniejszenie</w:t>
      </w:r>
      <w:r w:rsidR="00657796">
        <w:rPr>
          <w:shd w:val="clear" w:color="auto" w:fill="FFFFFF"/>
        </w:rPr>
        <w:t xml:space="preserve"> ilości zebranych odpadów komunalnych</w:t>
      </w:r>
      <w:r>
        <w:rPr>
          <w:shd w:val="clear" w:color="auto" w:fill="FFFFFF"/>
        </w:rPr>
        <w:t>, podczas gdy</w:t>
      </w:r>
      <w:r w:rsidR="00657796">
        <w:rPr>
          <w:shd w:val="clear" w:color="auto" w:fill="FFFFFF"/>
        </w:rPr>
        <w:t xml:space="preserve"> w województwie dolnośląskim</w:t>
      </w:r>
      <w:r>
        <w:rPr>
          <w:shd w:val="clear" w:color="auto" w:fill="FFFFFF"/>
        </w:rPr>
        <w:t xml:space="preserve"> nastąpił wzrost o 2,7%</w:t>
      </w:r>
      <w:r w:rsidR="00657796">
        <w:rPr>
          <w:shd w:val="clear" w:color="auto" w:fill="FFFFFF"/>
        </w:rPr>
        <w:t xml:space="preserve">. </w:t>
      </w:r>
    </w:p>
    <w:p w:rsidR="00845280" w:rsidRPr="00845280" w:rsidRDefault="005D0664" w:rsidP="00845280">
      <w:pPr>
        <w:jc w:val="both"/>
        <w:rPr>
          <w:noProof/>
          <w:spacing w:val="-2"/>
          <w:szCs w:val="19"/>
          <w:lang w:eastAsia="pl-PL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74112" behindDoc="1" locked="0" layoutInCell="1" allowOverlap="1" wp14:anchorId="03D9A217" wp14:editId="4F2BF45E">
                <wp:simplePos x="0" y="0"/>
                <wp:positionH relativeFrom="column">
                  <wp:posOffset>5250180</wp:posOffset>
                </wp:positionH>
                <wp:positionV relativeFrom="paragraph">
                  <wp:posOffset>420370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5D0664">
                            <w:pPr>
                              <w:pStyle w:val="tekstzboku"/>
                            </w:pPr>
                            <w:r>
                              <w:t>Jeden mieszkaniec Aglomeracji Wałbrzyskiej wytworzył 355 kg odpadów komunalnych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9A217" id="_x0000_s1063" type="#_x0000_t202" style="position:absolute;left:0;text-align:left;margin-left:413.4pt;margin-top:33.1pt;width:135.85pt;height:99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jZFQIAAAIEAAAOAAAAZHJzL2Uyb0RvYy54bWysU11v2yAUfZ+0/4B4X/zReGm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" filled="f" stroked="f">
                <v:textbox>
                  <w:txbxContent>
                    <w:p w:rsidR="00726297" w:rsidRPr="00074DD8" w:rsidRDefault="00726297" w:rsidP="005D0664">
                      <w:pPr>
                        <w:pStyle w:val="tekstzboku"/>
                      </w:pPr>
                      <w:r>
                        <w:t>Jeden mieszkaniec Aglomeracji Wałbrzyskiej wytworzył 355 kg odpadów komunalnych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77363">
        <w:rPr>
          <w:noProof/>
          <w:spacing w:val="-2"/>
          <w:szCs w:val="19"/>
          <w:lang w:eastAsia="pl-PL"/>
        </w:rPr>
        <w:t>W</w:t>
      </w:r>
      <w:r w:rsidR="00845280" w:rsidRPr="00845280">
        <w:rPr>
          <w:noProof/>
          <w:spacing w:val="-2"/>
          <w:szCs w:val="19"/>
          <w:lang w:eastAsia="pl-PL"/>
        </w:rPr>
        <w:t>skaźnikiem charakteryzującym problem</w:t>
      </w:r>
      <w:r w:rsidR="00777363">
        <w:rPr>
          <w:noProof/>
          <w:spacing w:val="-2"/>
          <w:szCs w:val="19"/>
          <w:lang w:eastAsia="pl-PL"/>
        </w:rPr>
        <w:t xml:space="preserve"> zanieczyszczenia terenów z powodu zebranych odpadów komunalnych jest m.in. ilość zmieszanych odpadów </w:t>
      </w:r>
      <w:r w:rsidR="00845280" w:rsidRPr="00845280">
        <w:rPr>
          <w:noProof/>
          <w:spacing w:val="-2"/>
          <w:szCs w:val="19"/>
          <w:lang w:eastAsia="pl-PL"/>
        </w:rPr>
        <w:t>komunalnych zebranych w ciągu ro</w:t>
      </w:r>
      <w:r w:rsidR="005311D7">
        <w:rPr>
          <w:noProof/>
          <w:spacing w:val="-2"/>
          <w:szCs w:val="19"/>
          <w:lang w:eastAsia="pl-PL"/>
        </w:rPr>
        <w:t>ku przypadająca na 1 mieszkańca, która zwiększa się z roku na rok.</w:t>
      </w:r>
    </w:p>
    <w:p w:rsidR="00777363" w:rsidRPr="006C5CE0" w:rsidRDefault="00845280" w:rsidP="002F052A">
      <w:pPr>
        <w:jc w:val="both"/>
        <w:rPr>
          <w:noProof/>
          <w:spacing w:val="-2"/>
          <w:szCs w:val="19"/>
          <w:lang w:eastAsia="pl-PL"/>
        </w:rPr>
      </w:pPr>
      <w:r w:rsidRPr="00A632E1">
        <w:rPr>
          <w:noProof/>
          <w:spacing w:val="-2"/>
          <w:szCs w:val="19"/>
          <w:lang w:eastAsia="pl-PL"/>
        </w:rPr>
        <w:t>W roku 201</w:t>
      </w:r>
      <w:r w:rsidR="00BF7157" w:rsidRPr="00A632E1">
        <w:rPr>
          <w:noProof/>
          <w:spacing w:val="-2"/>
          <w:szCs w:val="19"/>
          <w:lang w:eastAsia="pl-PL"/>
        </w:rPr>
        <w:t>9</w:t>
      </w:r>
      <w:r w:rsidRPr="00A632E1">
        <w:rPr>
          <w:noProof/>
          <w:spacing w:val="-2"/>
          <w:szCs w:val="19"/>
          <w:lang w:eastAsia="pl-PL"/>
        </w:rPr>
        <w:t xml:space="preserve"> na 1 mieszkańca </w:t>
      </w:r>
      <w:r w:rsidR="00EB6D2E" w:rsidRPr="00A632E1">
        <w:rPr>
          <w:noProof/>
          <w:spacing w:val="-2"/>
          <w:szCs w:val="19"/>
          <w:lang w:eastAsia="pl-PL"/>
        </w:rPr>
        <w:t>AW</w:t>
      </w:r>
      <w:r w:rsidRPr="00A632E1">
        <w:rPr>
          <w:noProof/>
          <w:spacing w:val="-2"/>
          <w:szCs w:val="19"/>
          <w:lang w:eastAsia="pl-PL"/>
        </w:rPr>
        <w:t xml:space="preserve"> przypadało </w:t>
      </w:r>
      <w:r w:rsidR="00A632E1" w:rsidRPr="00A632E1">
        <w:rPr>
          <w:noProof/>
          <w:spacing w:val="-2"/>
          <w:szCs w:val="19"/>
          <w:lang w:eastAsia="pl-PL"/>
        </w:rPr>
        <w:t>355</w:t>
      </w:r>
      <w:r w:rsidRPr="00A632E1">
        <w:rPr>
          <w:noProof/>
          <w:spacing w:val="-2"/>
          <w:szCs w:val="19"/>
          <w:lang w:eastAsia="pl-PL"/>
        </w:rPr>
        <w:t xml:space="preserve"> kg wytworzonych odpadów</w:t>
      </w:r>
      <w:r w:rsidR="00E20508" w:rsidRPr="00A632E1">
        <w:rPr>
          <w:noProof/>
          <w:spacing w:val="-2"/>
          <w:szCs w:val="19"/>
          <w:lang w:eastAsia="pl-PL"/>
        </w:rPr>
        <w:t xml:space="preserve"> (wobec </w:t>
      </w:r>
      <w:r w:rsidR="00BF7157" w:rsidRPr="00A632E1">
        <w:rPr>
          <w:noProof/>
          <w:spacing w:val="-2"/>
          <w:szCs w:val="19"/>
          <w:lang w:eastAsia="pl-PL"/>
        </w:rPr>
        <w:t>404</w:t>
      </w:r>
      <w:r w:rsidR="00E20508" w:rsidRPr="00A632E1">
        <w:rPr>
          <w:noProof/>
          <w:spacing w:val="-2"/>
          <w:szCs w:val="19"/>
          <w:lang w:eastAsia="pl-PL"/>
        </w:rPr>
        <w:t xml:space="preserve"> kg na terenie całego Dolnego Śląska)</w:t>
      </w:r>
      <w:r w:rsidRPr="00A632E1">
        <w:rPr>
          <w:noProof/>
          <w:spacing w:val="-2"/>
          <w:szCs w:val="19"/>
          <w:lang w:eastAsia="pl-PL"/>
        </w:rPr>
        <w:t>,</w:t>
      </w:r>
      <w:r w:rsidR="00E20508" w:rsidRPr="00A632E1">
        <w:rPr>
          <w:noProof/>
          <w:spacing w:val="-2"/>
          <w:szCs w:val="19"/>
          <w:lang w:eastAsia="pl-PL"/>
        </w:rPr>
        <w:t xml:space="preserve"> podczas gdy rok wcześniej – </w:t>
      </w:r>
      <w:r w:rsidR="00A632E1" w:rsidRPr="00A632E1">
        <w:rPr>
          <w:noProof/>
          <w:spacing w:val="-2"/>
          <w:szCs w:val="19"/>
          <w:lang w:eastAsia="pl-PL"/>
        </w:rPr>
        <w:t>37</w:t>
      </w:r>
      <w:r w:rsidR="00BF7157" w:rsidRPr="00A632E1">
        <w:rPr>
          <w:noProof/>
          <w:spacing w:val="-2"/>
          <w:szCs w:val="19"/>
          <w:lang w:eastAsia="pl-PL"/>
        </w:rPr>
        <w:t>3</w:t>
      </w:r>
      <w:r w:rsidR="00E20508" w:rsidRPr="00A632E1">
        <w:rPr>
          <w:noProof/>
          <w:spacing w:val="-2"/>
          <w:szCs w:val="19"/>
          <w:lang w:eastAsia="pl-PL"/>
        </w:rPr>
        <w:t xml:space="preserve"> kg</w:t>
      </w:r>
      <w:r w:rsidRPr="00A632E1">
        <w:rPr>
          <w:noProof/>
          <w:spacing w:val="-2"/>
          <w:szCs w:val="19"/>
          <w:lang w:eastAsia="pl-PL"/>
        </w:rPr>
        <w:t xml:space="preserve"> </w:t>
      </w:r>
      <w:r w:rsidR="00E20508" w:rsidRPr="00A632E1">
        <w:rPr>
          <w:noProof/>
          <w:spacing w:val="-2"/>
          <w:szCs w:val="19"/>
          <w:lang w:eastAsia="pl-PL"/>
        </w:rPr>
        <w:t>(wobec 3</w:t>
      </w:r>
      <w:r w:rsidR="00BF7157" w:rsidRPr="00A632E1">
        <w:rPr>
          <w:noProof/>
          <w:spacing w:val="-2"/>
          <w:szCs w:val="19"/>
          <w:lang w:eastAsia="pl-PL"/>
        </w:rPr>
        <w:t>94</w:t>
      </w:r>
      <w:r w:rsidR="00E20508" w:rsidRPr="00A632E1">
        <w:rPr>
          <w:noProof/>
          <w:spacing w:val="-2"/>
          <w:szCs w:val="19"/>
          <w:lang w:eastAsia="pl-PL"/>
        </w:rPr>
        <w:t xml:space="preserve"> kg</w:t>
      </w:r>
      <w:r w:rsidR="00AA66F3" w:rsidRPr="00A632E1">
        <w:rPr>
          <w:noProof/>
          <w:spacing w:val="-2"/>
          <w:szCs w:val="19"/>
          <w:lang w:eastAsia="pl-PL"/>
        </w:rPr>
        <w:t xml:space="preserve"> w woj. dolnośląskim</w:t>
      </w:r>
      <w:r w:rsidR="00E20508" w:rsidRPr="00A632E1">
        <w:rPr>
          <w:noProof/>
          <w:spacing w:val="-2"/>
          <w:szCs w:val="19"/>
          <w:lang w:eastAsia="pl-PL"/>
        </w:rPr>
        <w:t xml:space="preserve">). </w:t>
      </w:r>
      <w:r w:rsidR="00E20508" w:rsidRPr="006C5CE0">
        <w:rPr>
          <w:noProof/>
          <w:spacing w:val="-2"/>
          <w:szCs w:val="19"/>
          <w:lang w:eastAsia="pl-PL"/>
        </w:rPr>
        <w:t xml:space="preserve">Gminami, gdzie zebrano w przeliczeniu na 1 mieszkańca najwięcej odpadów komunalnych, były gminy </w:t>
      </w:r>
      <w:r w:rsidR="006C5CE0" w:rsidRPr="006C5CE0">
        <w:rPr>
          <w:noProof/>
          <w:spacing w:val="-2"/>
          <w:szCs w:val="19"/>
          <w:lang w:eastAsia="pl-PL"/>
        </w:rPr>
        <w:t>miejskie Szczawno-Zdrój</w:t>
      </w:r>
      <w:r w:rsidR="00E20508" w:rsidRPr="006C5CE0">
        <w:rPr>
          <w:noProof/>
          <w:spacing w:val="-2"/>
          <w:szCs w:val="19"/>
          <w:lang w:eastAsia="pl-PL"/>
        </w:rPr>
        <w:t xml:space="preserve"> (</w:t>
      </w:r>
      <w:r w:rsidR="006C5CE0" w:rsidRPr="006C5CE0">
        <w:rPr>
          <w:noProof/>
          <w:spacing w:val="-2"/>
          <w:szCs w:val="19"/>
          <w:lang w:eastAsia="pl-PL"/>
        </w:rPr>
        <w:t>489</w:t>
      </w:r>
      <w:r w:rsidR="0005273B" w:rsidRPr="006C5CE0">
        <w:rPr>
          <w:noProof/>
          <w:spacing w:val="-2"/>
          <w:szCs w:val="19"/>
          <w:lang w:eastAsia="pl-PL"/>
        </w:rPr>
        <w:t xml:space="preserve"> </w:t>
      </w:r>
      <w:r w:rsidR="00E20508" w:rsidRPr="006C5CE0">
        <w:rPr>
          <w:noProof/>
          <w:spacing w:val="-2"/>
          <w:szCs w:val="19"/>
          <w:lang w:eastAsia="pl-PL"/>
        </w:rPr>
        <w:t>kg odpadów per capita)</w:t>
      </w:r>
      <w:r w:rsidR="006C5CE0" w:rsidRPr="006C5CE0">
        <w:rPr>
          <w:noProof/>
          <w:spacing w:val="-2"/>
          <w:szCs w:val="19"/>
          <w:lang w:eastAsia="pl-PL"/>
        </w:rPr>
        <w:t>,</w:t>
      </w:r>
      <w:r w:rsidR="00E20508" w:rsidRPr="006C5CE0">
        <w:rPr>
          <w:noProof/>
          <w:spacing w:val="-2"/>
          <w:szCs w:val="19"/>
          <w:lang w:eastAsia="pl-PL"/>
        </w:rPr>
        <w:t xml:space="preserve"> </w:t>
      </w:r>
      <w:r w:rsidR="006C5CE0" w:rsidRPr="006C5CE0">
        <w:rPr>
          <w:noProof/>
          <w:spacing w:val="-2"/>
          <w:szCs w:val="19"/>
          <w:lang w:eastAsia="pl-PL"/>
        </w:rPr>
        <w:t xml:space="preserve">Nowa Ruda </w:t>
      </w:r>
      <w:r w:rsidR="00E20508" w:rsidRPr="006C5CE0">
        <w:rPr>
          <w:noProof/>
          <w:spacing w:val="-2"/>
          <w:szCs w:val="19"/>
          <w:lang w:eastAsia="pl-PL"/>
        </w:rPr>
        <w:t>(</w:t>
      </w:r>
      <w:r w:rsidR="006C5CE0" w:rsidRPr="006C5CE0">
        <w:rPr>
          <w:noProof/>
          <w:spacing w:val="-2"/>
          <w:szCs w:val="19"/>
          <w:lang w:eastAsia="pl-PL"/>
        </w:rPr>
        <w:t>404</w:t>
      </w:r>
      <w:r w:rsidR="00E20508" w:rsidRPr="006C5CE0">
        <w:rPr>
          <w:noProof/>
          <w:spacing w:val="-2"/>
          <w:szCs w:val="19"/>
          <w:lang w:eastAsia="pl-PL"/>
        </w:rPr>
        <w:t xml:space="preserve"> kg per capita)</w:t>
      </w:r>
      <w:r w:rsidR="00BF7157" w:rsidRPr="006C5CE0">
        <w:rPr>
          <w:noProof/>
          <w:spacing w:val="-2"/>
          <w:szCs w:val="19"/>
          <w:lang w:eastAsia="pl-PL"/>
        </w:rPr>
        <w:t xml:space="preserve"> i </w:t>
      </w:r>
      <w:r w:rsidR="006C5CE0" w:rsidRPr="006C5CE0">
        <w:rPr>
          <w:noProof/>
          <w:spacing w:val="-2"/>
          <w:szCs w:val="19"/>
          <w:lang w:eastAsia="pl-PL"/>
        </w:rPr>
        <w:t xml:space="preserve">Świdnica </w:t>
      </w:r>
      <w:r w:rsidR="00BF7157" w:rsidRPr="006C5CE0">
        <w:rPr>
          <w:noProof/>
          <w:spacing w:val="-2"/>
          <w:szCs w:val="19"/>
          <w:lang w:eastAsia="pl-PL"/>
        </w:rPr>
        <w:t>(</w:t>
      </w:r>
      <w:r w:rsidR="006C5CE0" w:rsidRPr="006C5CE0">
        <w:rPr>
          <w:noProof/>
          <w:spacing w:val="-2"/>
          <w:szCs w:val="19"/>
          <w:lang w:eastAsia="pl-PL"/>
        </w:rPr>
        <w:t>402</w:t>
      </w:r>
      <w:r w:rsidR="00BF7157" w:rsidRPr="006C5CE0">
        <w:rPr>
          <w:noProof/>
          <w:spacing w:val="-2"/>
          <w:szCs w:val="19"/>
          <w:lang w:eastAsia="pl-PL"/>
        </w:rPr>
        <w:t xml:space="preserve"> kg)</w:t>
      </w:r>
      <w:r w:rsidR="00E20508" w:rsidRPr="006C5CE0">
        <w:rPr>
          <w:noProof/>
          <w:spacing w:val="-2"/>
          <w:szCs w:val="19"/>
          <w:lang w:eastAsia="pl-PL"/>
        </w:rPr>
        <w:t xml:space="preserve">. Najmniej odpadów na 1 mieszkańca zebrano w gminie </w:t>
      </w:r>
      <w:r w:rsidR="006C5CE0" w:rsidRPr="006C5CE0">
        <w:rPr>
          <w:noProof/>
          <w:spacing w:val="-2"/>
          <w:szCs w:val="19"/>
          <w:lang w:eastAsia="pl-PL"/>
        </w:rPr>
        <w:t>Jedlina-Zdrój</w:t>
      </w:r>
      <w:r w:rsidR="00733F9D" w:rsidRPr="006C5CE0">
        <w:rPr>
          <w:noProof/>
          <w:spacing w:val="-2"/>
          <w:szCs w:val="19"/>
          <w:lang w:eastAsia="pl-PL"/>
        </w:rPr>
        <w:t xml:space="preserve"> (</w:t>
      </w:r>
      <w:r w:rsidR="006C5CE0" w:rsidRPr="006C5CE0">
        <w:rPr>
          <w:noProof/>
          <w:spacing w:val="-2"/>
          <w:szCs w:val="19"/>
          <w:lang w:eastAsia="pl-PL"/>
        </w:rPr>
        <w:t>198</w:t>
      </w:r>
      <w:r w:rsidR="00733F9D" w:rsidRPr="006C5CE0">
        <w:rPr>
          <w:noProof/>
          <w:spacing w:val="-2"/>
          <w:szCs w:val="19"/>
          <w:lang w:eastAsia="pl-PL"/>
        </w:rPr>
        <w:t xml:space="preserve"> kg)</w:t>
      </w:r>
      <w:r w:rsidR="00E20508" w:rsidRPr="006C5CE0">
        <w:rPr>
          <w:noProof/>
          <w:spacing w:val="-2"/>
          <w:szCs w:val="19"/>
          <w:lang w:eastAsia="pl-PL"/>
        </w:rPr>
        <w:t>.</w:t>
      </w:r>
    </w:p>
    <w:p w:rsidR="001848B5" w:rsidRDefault="002F052A" w:rsidP="002F052A">
      <w:pPr>
        <w:jc w:val="both"/>
        <w:rPr>
          <w:noProof/>
          <w:spacing w:val="-2"/>
          <w:szCs w:val="19"/>
          <w:lang w:eastAsia="pl-PL"/>
        </w:rPr>
      </w:pPr>
      <w:r w:rsidRPr="002F052A">
        <w:rPr>
          <w:noProof/>
          <w:spacing w:val="-2"/>
          <w:szCs w:val="19"/>
          <w:lang w:eastAsia="pl-PL"/>
        </w:rPr>
        <w:t>Odpady zebrane selektywnie w przeliczeniu na 1 mieszkańca AW w 2019 r. wyniosły 69 kg (wobec 53 kg w 2018 r.). Dla porównania, na Dolnym Śląsku w przeliczeniu na 1 mieszkańca zebrano selektywnie 111 kg odpadów</w:t>
      </w:r>
      <w:r>
        <w:rPr>
          <w:noProof/>
          <w:spacing w:val="-2"/>
          <w:szCs w:val="19"/>
          <w:lang w:eastAsia="pl-PL"/>
        </w:rPr>
        <w:t xml:space="preserve">. </w:t>
      </w:r>
    </w:p>
    <w:p w:rsidR="00B64C37" w:rsidRPr="000E3A89" w:rsidRDefault="00474512" w:rsidP="00B64C37">
      <w:pPr>
        <w:pStyle w:val="Nagwek1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 xml:space="preserve">Zasoby mieszkaniowe </w:t>
      </w:r>
    </w:p>
    <w:p w:rsidR="00B64C37" w:rsidRPr="00805BEC" w:rsidRDefault="00964ADE" w:rsidP="00B64C37">
      <w:pPr>
        <w:pStyle w:val="LID"/>
        <w:spacing w:before="240" w:after="0" w:line="220" w:lineRule="exact"/>
        <w:jc w:val="both"/>
        <w:rPr>
          <w:shd w:val="clear" w:color="auto" w:fill="FFFFFF"/>
        </w:rPr>
      </w:pPr>
      <w:r>
        <w:rPr>
          <w:b w:val="0"/>
          <w:spacing w:val="-2"/>
        </w:rPr>
        <w:drawing>
          <wp:anchor distT="0" distB="0" distL="114300" distR="114300" simplePos="0" relativeHeight="251694592" behindDoc="0" locked="0" layoutInCell="1" allowOverlap="1" wp14:anchorId="16680698" wp14:editId="2FD1C578">
            <wp:simplePos x="0" y="0"/>
            <wp:positionH relativeFrom="column">
              <wp:posOffset>-1943100</wp:posOffset>
            </wp:positionH>
            <wp:positionV relativeFrom="paragraph">
              <wp:posOffset>226777</wp:posOffset>
            </wp:positionV>
            <wp:extent cx="333375" cy="333375"/>
            <wp:effectExtent l="0" t="0" r="9525" b="952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C37"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1A5D7BB4" wp14:editId="0F5F77F8">
                <wp:simplePos x="0" y="0"/>
                <wp:positionH relativeFrom="margin">
                  <wp:posOffset>13970</wp:posOffset>
                </wp:positionH>
                <wp:positionV relativeFrom="paragraph">
                  <wp:posOffset>67310</wp:posOffset>
                </wp:positionV>
                <wp:extent cx="1828800" cy="1065530"/>
                <wp:effectExtent l="0" t="0" r="0" b="1270"/>
                <wp:wrapSquare wrapText="bothSides"/>
                <wp:docPr id="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655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B64C37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72773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o 1,7%</w:t>
                            </w:r>
                          </w:p>
                          <w:p w:rsidR="00726297" w:rsidRPr="00553201" w:rsidRDefault="00726297" w:rsidP="00553201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Zwiększenie zasobów mieszkaniowych w Aglomeracji Wałbrzyskiej </w:t>
                            </w:r>
                            <w:r w:rsidRPr="00553201">
                              <w:rPr>
                                <w:sz w:val="16"/>
                                <w:szCs w:val="16"/>
                              </w:rPr>
                              <w:t>w relacji do 201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553201">
                              <w:rPr>
                                <w:sz w:val="16"/>
                                <w:szCs w:val="16"/>
                              </w:rPr>
                              <w:t xml:space="preserve"> r.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7BB4" id="_x0000_s1064" type="#_x0000_t202" style="position:absolute;left:0;text-align:left;margin-left:1.1pt;margin-top:5.3pt;width:2in;height:83.9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" fillcolor="#001d77" stroked="f">
                <v:textbox>
                  <w:txbxContent>
                    <w:p w:rsidR="00726297" w:rsidRPr="00B66B19" w:rsidRDefault="00726297" w:rsidP="00B64C37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72773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o 1,7%</w:t>
                      </w:r>
                    </w:p>
                    <w:p w:rsidR="00726297" w:rsidRPr="00553201" w:rsidRDefault="00726297" w:rsidP="00553201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Zwiększenie zasobów mieszkaniowych w Aglomeracji Wałbrzyskiej </w:t>
                      </w:r>
                      <w:r w:rsidRPr="00553201">
                        <w:rPr>
                          <w:sz w:val="16"/>
                          <w:szCs w:val="16"/>
                        </w:rPr>
                        <w:t>w relacji do 201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553201">
                        <w:rPr>
                          <w:sz w:val="16"/>
                          <w:szCs w:val="16"/>
                        </w:rPr>
                        <w:t xml:space="preserve"> r.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3201">
        <w:rPr>
          <w:spacing w:val="-4"/>
          <w:shd w:val="clear" w:color="auto" w:fill="FFFFFF"/>
        </w:rPr>
        <w:t xml:space="preserve">Na terenie </w:t>
      </w:r>
      <w:r w:rsidR="005054F6">
        <w:rPr>
          <w:spacing w:val="-4"/>
          <w:shd w:val="clear" w:color="auto" w:fill="FFFFFF"/>
        </w:rPr>
        <w:t>Aglomeracji Wałbrzyskiej</w:t>
      </w:r>
      <w:r w:rsidR="00553201">
        <w:rPr>
          <w:spacing w:val="-4"/>
          <w:shd w:val="clear" w:color="auto" w:fill="FFFFFF"/>
        </w:rPr>
        <w:t xml:space="preserve"> w końcu 201</w:t>
      </w:r>
      <w:r w:rsidR="00DF20C2">
        <w:rPr>
          <w:spacing w:val="-4"/>
          <w:shd w:val="clear" w:color="auto" w:fill="FFFFFF"/>
        </w:rPr>
        <w:t>9</w:t>
      </w:r>
      <w:r w:rsidR="00553201">
        <w:rPr>
          <w:spacing w:val="-4"/>
          <w:shd w:val="clear" w:color="auto" w:fill="FFFFFF"/>
        </w:rPr>
        <w:t xml:space="preserve"> r. znajdowało się </w:t>
      </w:r>
      <w:r w:rsidR="005054F6">
        <w:rPr>
          <w:spacing w:val="-4"/>
          <w:shd w:val="clear" w:color="auto" w:fill="FFFFFF"/>
        </w:rPr>
        <w:t>163</w:t>
      </w:r>
      <w:r w:rsidR="00DF20C2">
        <w:rPr>
          <w:spacing w:val="-4"/>
          <w:shd w:val="clear" w:color="auto" w:fill="FFFFFF"/>
        </w:rPr>
        <w:t>,</w:t>
      </w:r>
      <w:r w:rsidR="005054F6">
        <w:rPr>
          <w:spacing w:val="-4"/>
          <w:shd w:val="clear" w:color="auto" w:fill="FFFFFF"/>
        </w:rPr>
        <w:t>3</w:t>
      </w:r>
      <w:r w:rsidR="00553201">
        <w:rPr>
          <w:spacing w:val="-4"/>
          <w:shd w:val="clear" w:color="auto" w:fill="FFFFFF"/>
        </w:rPr>
        <w:t xml:space="preserve"> tys. mieszkań, tj. </w:t>
      </w:r>
      <w:r w:rsidR="00AB2428">
        <w:rPr>
          <w:spacing w:val="-4"/>
          <w:shd w:val="clear" w:color="auto" w:fill="FFFFFF"/>
        </w:rPr>
        <w:t>13</w:t>
      </w:r>
      <w:r w:rsidR="00DF20C2">
        <w:rPr>
          <w:spacing w:val="-4"/>
          <w:shd w:val="clear" w:color="auto" w:fill="FFFFFF"/>
        </w:rPr>
        <w:t>,</w:t>
      </w:r>
      <w:r w:rsidR="00AB2428">
        <w:rPr>
          <w:spacing w:val="-4"/>
          <w:shd w:val="clear" w:color="auto" w:fill="FFFFFF"/>
        </w:rPr>
        <w:t>5</w:t>
      </w:r>
      <w:r w:rsidR="00553201">
        <w:rPr>
          <w:spacing w:val="-4"/>
          <w:shd w:val="clear" w:color="auto" w:fill="FFFFFF"/>
        </w:rPr>
        <w:t xml:space="preserve">% ogółu mieszkań w zasobach mieszkaniowych woj. dolnośląskiego. Ich liczba w skali roku zwiększyła się o </w:t>
      </w:r>
      <w:r w:rsidR="00AB2428">
        <w:rPr>
          <w:spacing w:val="-4"/>
          <w:shd w:val="clear" w:color="auto" w:fill="FFFFFF"/>
        </w:rPr>
        <w:t>0</w:t>
      </w:r>
      <w:r w:rsidR="00DF20C2">
        <w:rPr>
          <w:spacing w:val="-4"/>
          <w:shd w:val="clear" w:color="auto" w:fill="FFFFFF"/>
        </w:rPr>
        <w:t>,</w:t>
      </w:r>
      <w:r w:rsidR="00AB2428">
        <w:rPr>
          <w:spacing w:val="-4"/>
          <w:shd w:val="clear" w:color="auto" w:fill="FFFFFF"/>
        </w:rPr>
        <w:t>4</w:t>
      </w:r>
      <w:r w:rsidR="00553201">
        <w:rPr>
          <w:spacing w:val="-4"/>
          <w:shd w:val="clear" w:color="auto" w:fill="FFFFFF"/>
        </w:rPr>
        <w:t>%, a w po</w:t>
      </w:r>
      <w:r w:rsidR="00DF20C2">
        <w:rPr>
          <w:spacing w:val="-4"/>
          <w:shd w:val="clear" w:color="auto" w:fill="FFFFFF"/>
        </w:rPr>
        <w:t>równaniu do końca 2014 r. – o 1</w:t>
      </w:r>
      <w:r w:rsidR="00553201">
        <w:rPr>
          <w:spacing w:val="-4"/>
          <w:shd w:val="clear" w:color="auto" w:fill="FFFFFF"/>
        </w:rPr>
        <w:t>,</w:t>
      </w:r>
      <w:r w:rsidR="00AB2428">
        <w:rPr>
          <w:spacing w:val="-4"/>
          <w:shd w:val="clear" w:color="auto" w:fill="FFFFFF"/>
        </w:rPr>
        <w:t>7</w:t>
      </w:r>
      <w:r w:rsidR="00553201">
        <w:rPr>
          <w:spacing w:val="-4"/>
          <w:shd w:val="clear" w:color="auto" w:fill="FFFFFF"/>
        </w:rPr>
        <w:t xml:space="preserve">%. Rozwój mieszkalnictwa na obszarze </w:t>
      </w:r>
      <w:r w:rsidR="00AB2428">
        <w:rPr>
          <w:spacing w:val="-4"/>
          <w:shd w:val="clear" w:color="auto" w:fill="FFFFFF"/>
        </w:rPr>
        <w:t>AW</w:t>
      </w:r>
      <w:r w:rsidR="00553201">
        <w:rPr>
          <w:spacing w:val="-4"/>
          <w:shd w:val="clear" w:color="auto" w:fill="FFFFFF"/>
        </w:rPr>
        <w:t xml:space="preserve"> jest </w:t>
      </w:r>
      <w:r w:rsidR="00AB2428">
        <w:rPr>
          <w:spacing w:val="-4"/>
          <w:shd w:val="clear" w:color="auto" w:fill="FFFFFF"/>
        </w:rPr>
        <w:t>wolniejszy</w:t>
      </w:r>
      <w:r w:rsidR="00553201">
        <w:rPr>
          <w:spacing w:val="-4"/>
          <w:shd w:val="clear" w:color="auto" w:fill="FFFFFF"/>
        </w:rPr>
        <w:t xml:space="preserve"> niż na terenie całego Dolnego Śląska, na którym notowano wzrost zasobów mieszkaniowych</w:t>
      </w:r>
      <w:r w:rsidR="00FF19B9">
        <w:rPr>
          <w:spacing w:val="-4"/>
          <w:shd w:val="clear" w:color="auto" w:fill="FFFFFF"/>
        </w:rPr>
        <w:t xml:space="preserve"> </w:t>
      </w:r>
      <w:r w:rsidR="00553201">
        <w:rPr>
          <w:spacing w:val="-4"/>
          <w:shd w:val="clear" w:color="auto" w:fill="FFFFFF"/>
        </w:rPr>
        <w:t>w relacji do 201</w:t>
      </w:r>
      <w:r w:rsidR="00DF20C2">
        <w:rPr>
          <w:spacing w:val="-4"/>
          <w:shd w:val="clear" w:color="auto" w:fill="FFFFFF"/>
        </w:rPr>
        <w:t>8</w:t>
      </w:r>
      <w:r w:rsidR="00553201">
        <w:rPr>
          <w:spacing w:val="-4"/>
          <w:shd w:val="clear" w:color="auto" w:fill="FFFFFF"/>
        </w:rPr>
        <w:t xml:space="preserve"> r. o 1,</w:t>
      </w:r>
      <w:r w:rsidR="00DF20C2">
        <w:rPr>
          <w:spacing w:val="-4"/>
          <w:shd w:val="clear" w:color="auto" w:fill="FFFFFF"/>
        </w:rPr>
        <w:t>8</w:t>
      </w:r>
      <w:r w:rsidR="00553201">
        <w:rPr>
          <w:spacing w:val="-4"/>
          <w:shd w:val="clear" w:color="auto" w:fill="FFFFFF"/>
        </w:rPr>
        <w:t xml:space="preserve">%, a w odniesieniu do 2014 r. – o </w:t>
      </w:r>
      <w:r w:rsidR="00DF20C2">
        <w:rPr>
          <w:spacing w:val="-4"/>
          <w:shd w:val="clear" w:color="auto" w:fill="FFFFFF"/>
        </w:rPr>
        <w:t>7</w:t>
      </w:r>
      <w:r w:rsidR="00553201">
        <w:rPr>
          <w:spacing w:val="-4"/>
          <w:shd w:val="clear" w:color="auto" w:fill="FFFFFF"/>
        </w:rPr>
        <w:t>,6%.</w:t>
      </w:r>
    </w:p>
    <w:p w:rsidR="00B64C37" w:rsidRDefault="005D0664" w:rsidP="00B64C37">
      <w:pPr>
        <w:jc w:val="both"/>
        <w:rPr>
          <w:shd w:val="clear" w:color="auto" w:fill="FFFFFF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76160" behindDoc="1" locked="0" layoutInCell="1" allowOverlap="1" wp14:anchorId="03D9A217" wp14:editId="4F2BF45E">
                <wp:simplePos x="0" y="0"/>
                <wp:positionH relativeFrom="column">
                  <wp:posOffset>5283200</wp:posOffset>
                </wp:positionH>
                <wp:positionV relativeFrom="paragraph">
                  <wp:posOffset>1247140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5D0664">
                            <w:pPr>
                              <w:pStyle w:val="tekstzboku"/>
                            </w:pPr>
                            <w:r>
                              <w:t>Na jedno mieszkanie zlokalizowane na obszarze Aglomeracji Wałbrzyskiej przeciętnie przypadało 2,43 osoby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9A217" id="_x0000_s1065" type="#_x0000_t202" style="position:absolute;left:0;text-align:left;margin-left:416pt;margin-top:98.2pt;width:135.85pt;height:99pt;z-index:-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" filled="f" stroked="f">
                <v:textbox>
                  <w:txbxContent>
                    <w:p w:rsidR="00726297" w:rsidRPr="00074DD8" w:rsidRDefault="00726297" w:rsidP="005D0664">
                      <w:pPr>
                        <w:pStyle w:val="tekstzboku"/>
                      </w:pPr>
                      <w:r>
                        <w:t>Na jedno mieszkanie zlokalizowane na obszarze Aglomeracji Wałbrzyskiej przeciętnie przypadało 2,43 osoby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1456">
        <w:rPr>
          <w:shd w:val="clear" w:color="auto" w:fill="FFFFFF"/>
        </w:rPr>
        <w:t xml:space="preserve">W przeliczeniu na 1000 mieszkańców </w:t>
      </w:r>
      <w:r w:rsidR="00180DA6">
        <w:rPr>
          <w:shd w:val="clear" w:color="auto" w:fill="FFFFFF"/>
        </w:rPr>
        <w:t xml:space="preserve">obserwuje się wzrost zasobów mieszkaniowych na </w:t>
      </w:r>
      <w:r w:rsidR="00180DA6" w:rsidRPr="00875605">
        <w:rPr>
          <w:spacing w:val="-4"/>
          <w:shd w:val="clear" w:color="auto" w:fill="FFFFFF"/>
        </w:rPr>
        <w:t>ob</w:t>
      </w:r>
      <w:r w:rsidR="00A11B84">
        <w:rPr>
          <w:spacing w:val="-4"/>
          <w:shd w:val="clear" w:color="auto" w:fill="FFFFFF"/>
        </w:rPr>
        <w:t>szarze AW z 392</w:t>
      </w:r>
      <w:r w:rsidR="00180DA6" w:rsidRPr="00875605">
        <w:rPr>
          <w:spacing w:val="-4"/>
          <w:shd w:val="clear" w:color="auto" w:fill="FFFFFF"/>
        </w:rPr>
        <w:t xml:space="preserve"> mieszka</w:t>
      </w:r>
      <w:r w:rsidR="00A11B84">
        <w:rPr>
          <w:spacing w:val="-4"/>
          <w:shd w:val="clear" w:color="auto" w:fill="FFFFFF"/>
        </w:rPr>
        <w:t>ń</w:t>
      </w:r>
      <w:r w:rsidR="00180DA6" w:rsidRPr="00875605">
        <w:rPr>
          <w:spacing w:val="-4"/>
          <w:shd w:val="clear" w:color="auto" w:fill="FFFFFF"/>
        </w:rPr>
        <w:t xml:space="preserve"> w końcu 2014 r. przez 4</w:t>
      </w:r>
      <w:r w:rsidR="00A11B84">
        <w:rPr>
          <w:spacing w:val="-4"/>
          <w:shd w:val="clear" w:color="auto" w:fill="FFFFFF"/>
        </w:rPr>
        <w:t>07</w:t>
      </w:r>
      <w:r w:rsidR="00180DA6" w:rsidRPr="00875605">
        <w:rPr>
          <w:spacing w:val="-4"/>
          <w:shd w:val="clear" w:color="auto" w:fill="FFFFFF"/>
        </w:rPr>
        <w:t xml:space="preserve"> mieszkań w 201</w:t>
      </w:r>
      <w:r w:rsidR="00875605" w:rsidRPr="00875605">
        <w:rPr>
          <w:spacing w:val="-4"/>
          <w:shd w:val="clear" w:color="auto" w:fill="FFFFFF"/>
        </w:rPr>
        <w:t>8</w:t>
      </w:r>
      <w:r w:rsidR="00180DA6" w:rsidRPr="00875605">
        <w:rPr>
          <w:spacing w:val="-4"/>
          <w:shd w:val="clear" w:color="auto" w:fill="FFFFFF"/>
        </w:rPr>
        <w:t xml:space="preserve"> r. do 4</w:t>
      </w:r>
      <w:r w:rsidR="00A11B84">
        <w:rPr>
          <w:spacing w:val="-4"/>
          <w:shd w:val="clear" w:color="auto" w:fill="FFFFFF"/>
        </w:rPr>
        <w:t>12</w:t>
      </w:r>
      <w:r w:rsidR="00180DA6" w:rsidRPr="00875605">
        <w:rPr>
          <w:spacing w:val="-4"/>
          <w:shd w:val="clear" w:color="auto" w:fill="FFFFFF"/>
        </w:rPr>
        <w:t xml:space="preserve"> mieszkań w 201</w:t>
      </w:r>
      <w:r w:rsidR="00875605" w:rsidRPr="00875605">
        <w:rPr>
          <w:spacing w:val="-4"/>
          <w:shd w:val="clear" w:color="auto" w:fill="FFFFFF"/>
        </w:rPr>
        <w:t>9</w:t>
      </w:r>
      <w:r w:rsidR="00180DA6" w:rsidRPr="00875605">
        <w:rPr>
          <w:spacing w:val="-4"/>
          <w:shd w:val="clear" w:color="auto" w:fill="FFFFFF"/>
        </w:rPr>
        <w:t xml:space="preserve"> r.</w:t>
      </w:r>
      <w:r w:rsidR="00716421">
        <w:rPr>
          <w:shd w:val="clear" w:color="auto" w:fill="FFFFFF"/>
        </w:rPr>
        <w:t xml:space="preserve"> (wobec odpowiednio 386, 40</w:t>
      </w:r>
      <w:r w:rsidR="00875605">
        <w:rPr>
          <w:shd w:val="clear" w:color="auto" w:fill="FFFFFF"/>
        </w:rPr>
        <w:t>9</w:t>
      </w:r>
      <w:r w:rsidR="00716421">
        <w:rPr>
          <w:shd w:val="clear" w:color="auto" w:fill="FFFFFF"/>
        </w:rPr>
        <w:t xml:space="preserve"> i 4</w:t>
      </w:r>
      <w:r w:rsidR="00875605">
        <w:rPr>
          <w:shd w:val="clear" w:color="auto" w:fill="FFFFFF"/>
        </w:rPr>
        <w:t>17</w:t>
      </w:r>
      <w:r w:rsidR="00716421">
        <w:rPr>
          <w:shd w:val="clear" w:color="auto" w:fill="FFFFFF"/>
        </w:rPr>
        <w:t xml:space="preserve"> mieszkań w woj. dolnośląskim). </w:t>
      </w:r>
      <w:r w:rsidR="001F3A07">
        <w:rPr>
          <w:shd w:val="clear" w:color="auto" w:fill="FFFFFF"/>
        </w:rPr>
        <w:t xml:space="preserve">Wśród gmin </w:t>
      </w:r>
      <w:r w:rsidR="00B1238D">
        <w:rPr>
          <w:shd w:val="clear" w:color="auto" w:fill="FFFFFF"/>
        </w:rPr>
        <w:t>AW</w:t>
      </w:r>
      <w:r w:rsidR="001F3A07">
        <w:rPr>
          <w:shd w:val="clear" w:color="auto" w:fill="FFFFFF"/>
        </w:rPr>
        <w:t xml:space="preserve"> w końcu 201</w:t>
      </w:r>
      <w:r w:rsidR="00875605">
        <w:rPr>
          <w:shd w:val="clear" w:color="auto" w:fill="FFFFFF"/>
        </w:rPr>
        <w:t>9</w:t>
      </w:r>
      <w:r w:rsidR="001F3A07">
        <w:rPr>
          <w:shd w:val="clear" w:color="auto" w:fill="FFFFFF"/>
        </w:rPr>
        <w:t xml:space="preserve"> r. najwięcej zasobów mieszkaniowych na 1000 ludności notowano w </w:t>
      </w:r>
      <w:r w:rsidR="00B1238D">
        <w:rPr>
          <w:shd w:val="clear" w:color="auto" w:fill="FFFFFF"/>
        </w:rPr>
        <w:t>Wałbrzychu</w:t>
      </w:r>
      <w:r w:rsidR="001F3A07">
        <w:rPr>
          <w:shd w:val="clear" w:color="auto" w:fill="FFFFFF"/>
        </w:rPr>
        <w:t xml:space="preserve"> (</w:t>
      </w:r>
      <w:r w:rsidR="00B1238D">
        <w:rPr>
          <w:shd w:val="clear" w:color="auto" w:fill="FFFFFF"/>
        </w:rPr>
        <w:t>456</w:t>
      </w:r>
      <w:r w:rsidR="001F3A07">
        <w:rPr>
          <w:shd w:val="clear" w:color="auto" w:fill="FFFFFF"/>
        </w:rPr>
        <w:t>), a</w:t>
      </w:r>
      <w:r w:rsidR="00766B19">
        <w:rPr>
          <w:shd w:val="clear" w:color="auto" w:fill="FFFFFF"/>
        </w:rPr>
        <w:t> </w:t>
      </w:r>
      <w:r w:rsidR="001F3A07">
        <w:rPr>
          <w:shd w:val="clear" w:color="auto" w:fill="FFFFFF"/>
        </w:rPr>
        <w:t>następnie w gmin</w:t>
      </w:r>
      <w:r w:rsidR="00B1238D">
        <w:rPr>
          <w:shd w:val="clear" w:color="auto" w:fill="FFFFFF"/>
        </w:rPr>
        <w:t xml:space="preserve">ach </w:t>
      </w:r>
      <w:r w:rsidR="00E433BB">
        <w:rPr>
          <w:shd w:val="clear" w:color="auto" w:fill="FFFFFF"/>
        </w:rPr>
        <w:t xml:space="preserve">miejskich </w:t>
      </w:r>
      <w:r w:rsidR="00B1238D">
        <w:rPr>
          <w:shd w:val="clear" w:color="auto" w:fill="FFFFFF"/>
        </w:rPr>
        <w:t>Szczawno-Zdrój</w:t>
      </w:r>
      <w:r w:rsidR="001F3A07">
        <w:rPr>
          <w:shd w:val="clear" w:color="auto" w:fill="FFFFFF"/>
        </w:rPr>
        <w:t xml:space="preserve"> (4</w:t>
      </w:r>
      <w:r w:rsidR="00875605">
        <w:rPr>
          <w:shd w:val="clear" w:color="auto" w:fill="FFFFFF"/>
        </w:rPr>
        <w:t>3</w:t>
      </w:r>
      <w:r w:rsidR="00B1238D">
        <w:rPr>
          <w:shd w:val="clear" w:color="auto" w:fill="FFFFFF"/>
        </w:rPr>
        <w:t>9</w:t>
      </w:r>
      <w:r w:rsidR="001F3A07">
        <w:rPr>
          <w:shd w:val="clear" w:color="auto" w:fill="FFFFFF"/>
        </w:rPr>
        <w:t xml:space="preserve">) oraz </w:t>
      </w:r>
      <w:r w:rsidR="00B1238D">
        <w:rPr>
          <w:shd w:val="clear" w:color="auto" w:fill="FFFFFF"/>
        </w:rPr>
        <w:t>Boguszów-Gorce</w:t>
      </w:r>
      <w:r w:rsidR="001F3A07">
        <w:rPr>
          <w:shd w:val="clear" w:color="auto" w:fill="FFFFFF"/>
        </w:rPr>
        <w:t xml:space="preserve"> (4</w:t>
      </w:r>
      <w:r w:rsidR="00B1238D">
        <w:rPr>
          <w:shd w:val="clear" w:color="auto" w:fill="FFFFFF"/>
        </w:rPr>
        <w:t>35</w:t>
      </w:r>
      <w:r w:rsidR="001F3A07">
        <w:rPr>
          <w:shd w:val="clear" w:color="auto" w:fill="FFFFFF"/>
        </w:rPr>
        <w:t xml:space="preserve">). </w:t>
      </w:r>
      <w:r w:rsidR="00E744C5">
        <w:rPr>
          <w:shd w:val="clear" w:color="auto" w:fill="FFFFFF"/>
        </w:rPr>
        <w:t>Najmniej mieszkań w zasobach mieszkaniowych w przeliczeniu na liczbę ludności odnotowano w gmin</w:t>
      </w:r>
      <w:r w:rsidR="00D830B3">
        <w:rPr>
          <w:shd w:val="clear" w:color="auto" w:fill="FFFFFF"/>
        </w:rPr>
        <w:t xml:space="preserve">ach wiejskich: </w:t>
      </w:r>
      <w:r w:rsidR="00B1238D">
        <w:rPr>
          <w:shd w:val="clear" w:color="auto" w:fill="FFFFFF"/>
        </w:rPr>
        <w:t xml:space="preserve">Stare Bogaczowice </w:t>
      </w:r>
      <w:r w:rsidR="00D830B3">
        <w:rPr>
          <w:shd w:val="clear" w:color="auto" w:fill="FFFFFF"/>
        </w:rPr>
        <w:t>(</w:t>
      </w:r>
      <w:r w:rsidR="00B1238D">
        <w:rPr>
          <w:shd w:val="clear" w:color="auto" w:fill="FFFFFF"/>
        </w:rPr>
        <w:t>294</w:t>
      </w:r>
      <w:r w:rsidR="00875605">
        <w:rPr>
          <w:shd w:val="clear" w:color="auto" w:fill="FFFFFF"/>
        </w:rPr>
        <w:t xml:space="preserve"> </w:t>
      </w:r>
      <w:r w:rsidR="00D830B3">
        <w:rPr>
          <w:shd w:val="clear" w:color="auto" w:fill="FFFFFF"/>
        </w:rPr>
        <w:t>mieszka</w:t>
      </w:r>
      <w:r w:rsidR="00B1238D">
        <w:rPr>
          <w:shd w:val="clear" w:color="auto" w:fill="FFFFFF"/>
        </w:rPr>
        <w:t>nia</w:t>
      </w:r>
      <w:r w:rsidR="00D830B3">
        <w:rPr>
          <w:shd w:val="clear" w:color="auto" w:fill="FFFFFF"/>
        </w:rPr>
        <w:t xml:space="preserve"> na 1000 ludności), </w:t>
      </w:r>
      <w:r w:rsidR="00B1238D">
        <w:rPr>
          <w:shd w:val="clear" w:color="auto" w:fill="FFFFFF"/>
        </w:rPr>
        <w:t>Marcinowice</w:t>
      </w:r>
      <w:r w:rsidR="00D830B3">
        <w:rPr>
          <w:shd w:val="clear" w:color="auto" w:fill="FFFFFF"/>
        </w:rPr>
        <w:t xml:space="preserve"> (3</w:t>
      </w:r>
      <w:r w:rsidR="00B1238D">
        <w:rPr>
          <w:shd w:val="clear" w:color="auto" w:fill="FFFFFF"/>
        </w:rPr>
        <w:t>16</w:t>
      </w:r>
      <w:r w:rsidR="00D830B3">
        <w:rPr>
          <w:shd w:val="clear" w:color="auto" w:fill="FFFFFF"/>
        </w:rPr>
        <w:t>) i</w:t>
      </w:r>
      <w:r w:rsidR="00766B19">
        <w:rPr>
          <w:shd w:val="clear" w:color="auto" w:fill="FFFFFF"/>
        </w:rPr>
        <w:t> </w:t>
      </w:r>
      <w:r w:rsidR="00B1238D">
        <w:rPr>
          <w:shd w:val="clear" w:color="auto" w:fill="FFFFFF"/>
        </w:rPr>
        <w:t>Kamienna Góra</w:t>
      </w:r>
      <w:r w:rsidR="00875605">
        <w:rPr>
          <w:shd w:val="clear" w:color="auto" w:fill="FFFFFF"/>
        </w:rPr>
        <w:t xml:space="preserve"> (3</w:t>
      </w:r>
      <w:r w:rsidR="00B1238D">
        <w:rPr>
          <w:shd w:val="clear" w:color="auto" w:fill="FFFFFF"/>
        </w:rPr>
        <w:t>19</w:t>
      </w:r>
      <w:r w:rsidR="00D830B3">
        <w:rPr>
          <w:shd w:val="clear" w:color="auto" w:fill="FFFFFF"/>
        </w:rPr>
        <w:t>).</w:t>
      </w:r>
      <w:r w:rsidR="00E82C23">
        <w:rPr>
          <w:shd w:val="clear" w:color="auto" w:fill="FFFFFF"/>
        </w:rPr>
        <w:t xml:space="preserve"> </w:t>
      </w:r>
    </w:p>
    <w:p w:rsidR="00DB08D7" w:rsidRDefault="00DB08D7" w:rsidP="00B64C37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Obserwuje się także poprawę warunków mieszkaniowych. W końcu 201</w:t>
      </w:r>
      <w:r w:rsidR="00875605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w jednym mieszkaniu na obszarze </w:t>
      </w:r>
      <w:r w:rsidR="00E433BB">
        <w:rPr>
          <w:shd w:val="clear" w:color="auto" w:fill="FFFFFF"/>
        </w:rPr>
        <w:t>AW</w:t>
      </w:r>
      <w:r>
        <w:rPr>
          <w:shd w:val="clear" w:color="auto" w:fill="FFFFFF"/>
        </w:rPr>
        <w:t xml:space="preserve"> przeciętnie zamieszkiwało 2,</w:t>
      </w:r>
      <w:r w:rsidR="00E433BB">
        <w:rPr>
          <w:shd w:val="clear" w:color="auto" w:fill="FFFFFF"/>
        </w:rPr>
        <w:t>43</w:t>
      </w:r>
      <w:r>
        <w:rPr>
          <w:shd w:val="clear" w:color="auto" w:fill="FFFFFF"/>
        </w:rPr>
        <w:t xml:space="preserve"> osoby (wobec 2,</w:t>
      </w:r>
      <w:r w:rsidR="00E433BB">
        <w:rPr>
          <w:shd w:val="clear" w:color="auto" w:fill="FFFFFF"/>
        </w:rPr>
        <w:t>45</w:t>
      </w:r>
      <w:r>
        <w:rPr>
          <w:shd w:val="clear" w:color="auto" w:fill="FFFFFF"/>
        </w:rPr>
        <w:t xml:space="preserve"> przed rokiem i 2,</w:t>
      </w:r>
      <w:r w:rsidR="00E433BB">
        <w:rPr>
          <w:shd w:val="clear" w:color="auto" w:fill="FFFFFF"/>
        </w:rPr>
        <w:t>55</w:t>
      </w:r>
      <w:r>
        <w:rPr>
          <w:shd w:val="clear" w:color="auto" w:fill="FFFFFF"/>
        </w:rPr>
        <w:t xml:space="preserve"> w</w:t>
      </w:r>
      <w:r w:rsidR="00766B19">
        <w:rPr>
          <w:shd w:val="clear" w:color="auto" w:fill="FFFFFF"/>
        </w:rPr>
        <w:t> </w:t>
      </w:r>
      <w:r>
        <w:rPr>
          <w:shd w:val="clear" w:color="auto" w:fill="FFFFFF"/>
        </w:rPr>
        <w:t>końcu 2014 r.). Dla porównania w 201</w:t>
      </w:r>
      <w:r w:rsidR="00875605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w woj. dolnośląskim </w:t>
      </w:r>
      <w:r w:rsidR="00E433BB">
        <w:rPr>
          <w:shd w:val="clear" w:color="auto" w:fill="FFFFFF"/>
        </w:rPr>
        <w:t>na</w:t>
      </w:r>
      <w:r w:rsidR="002A3F12">
        <w:rPr>
          <w:shd w:val="clear" w:color="auto" w:fill="FFFFFF"/>
        </w:rPr>
        <w:t xml:space="preserve"> jedn</w:t>
      </w:r>
      <w:r w:rsidR="00E433BB">
        <w:rPr>
          <w:shd w:val="clear" w:color="auto" w:fill="FFFFFF"/>
        </w:rPr>
        <w:t xml:space="preserve">o </w:t>
      </w:r>
      <w:r w:rsidR="002A3F12">
        <w:rPr>
          <w:shd w:val="clear" w:color="auto" w:fill="FFFFFF"/>
        </w:rPr>
        <w:t>mi</w:t>
      </w:r>
      <w:r w:rsidR="00555142">
        <w:rPr>
          <w:shd w:val="clear" w:color="auto" w:fill="FFFFFF"/>
        </w:rPr>
        <w:t>eszkani</w:t>
      </w:r>
      <w:r w:rsidR="00E433BB">
        <w:rPr>
          <w:shd w:val="clear" w:color="auto" w:fill="FFFFFF"/>
        </w:rPr>
        <w:t>e</w:t>
      </w:r>
      <w:r w:rsidR="00555142">
        <w:rPr>
          <w:shd w:val="clear" w:color="auto" w:fill="FFFFFF"/>
        </w:rPr>
        <w:t xml:space="preserve"> prz</w:t>
      </w:r>
      <w:r w:rsidR="00E433BB">
        <w:rPr>
          <w:shd w:val="clear" w:color="auto" w:fill="FFFFFF"/>
        </w:rPr>
        <w:t>ypadało</w:t>
      </w:r>
      <w:r w:rsidR="00555142">
        <w:rPr>
          <w:shd w:val="clear" w:color="auto" w:fill="FFFFFF"/>
        </w:rPr>
        <w:t xml:space="preserve"> </w:t>
      </w:r>
      <w:r w:rsidR="00D112F1">
        <w:rPr>
          <w:shd w:val="clear" w:color="auto" w:fill="FFFFFF"/>
        </w:rPr>
        <w:t xml:space="preserve">przeciętnie </w:t>
      </w:r>
      <w:r w:rsidR="00555142">
        <w:rPr>
          <w:shd w:val="clear" w:color="auto" w:fill="FFFFFF"/>
        </w:rPr>
        <w:t>2,4</w:t>
      </w:r>
      <w:r w:rsidR="00875605">
        <w:rPr>
          <w:shd w:val="clear" w:color="auto" w:fill="FFFFFF"/>
        </w:rPr>
        <w:t>0</w:t>
      </w:r>
      <w:r w:rsidR="00555142">
        <w:rPr>
          <w:shd w:val="clear" w:color="auto" w:fill="FFFFFF"/>
        </w:rPr>
        <w:t xml:space="preserve"> osoby </w:t>
      </w:r>
      <w:r w:rsidR="002A3F12">
        <w:rPr>
          <w:shd w:val="clear" w:color="auto" w:fill="FFFFFF"/>
        </w:rPr>
        <w:t>(wobec 2,4</w:t>
      </w:r>
      <w:r w:rsidR="00875605">
        <w:rPr>
          <w:shd w:val="clear" w:color="auto" w:fill="FFFFFF"/>
        </w:rPr>
        <w:t>4</w:t>
      </w:r>
      <w:r w:rsidR="002A3F12">
        <w:rPr>
          <w:shd w:val="clear" w:color="auto" w:fill="FFFFFF"/>
        </w:rPr>
        <w:t xml:space="preserve"> w 201</w:t>
      </w:r>
      <w:r w:rsidR="00875605">
        <w:rPr>
          <w:shd w:val="clear" w:color="auto" w:fill="FFFFFF"/>
        </w:rPr>
        <w:t>8</w:t>
      </w:r>
      <w:r w:rsidR="002A3F12">
        <w:rPr>
          <w:shd w:val="clear" w:color="auto" w:fill="FFFFFF"/>
        </w:rPr>
        <w:t xml:space="preserve"> r. i 2,59 osoby w 2014 r.).</w:t>
      </w:r>
      <w:r>
        <w:rPr>
          <w:shd w:val="clear" w:color="auto" w:fill="FFFFFF"/>
        </w:rPr>
        <w:t xml:space="preserve"> </w:t>
      </w:r>
      <w:r w:rsidR="005D644D">
        <w:rPr>
          <w:shd w:val="clear" w:color="auto" w:fill="FFFFFF"/>
        </w:rPr>
        <w:t>Z kolei w</w:t>
      </w:r>
      <w:r w:rsidR="0043243C">
        <w:rPr>
          <w:shd w:val="clear" w:color="auto" w:fill="FFFFFF"/>
        </w:rPr>
        <w:t xml:space="preserve">śród gmin należących do </w:t>
      </w:r>
      <w:r w:rsidR="00E433BB">
        <w:rPr>
          <w:shd w:val="clear" w:color="auto" w:fill="FFFFFF"/>
        </w:rPr>
        <w:t>AW</w:t>
      </w:r>
      <w:r w:rsidR="0043243C">
        <w:rPr>
          <w:shd w:val="clear" w:color="auto" w:fill="FFFFFF"/>
        </w:rPr>
        <w:t xml:space="preserve"> </w:t>
      </w:r>
      <w:r w:rsidR="00C01334">
        <w:rPr>
          <w:shd w:val="clear" w:color="auto" w:fill="FFFFFF"/>
        </w:rPr>
        <w:t>najlepsze warunki mieszkaniowe</w:t>
      </w:r>
      <w:r w:rsidR="003501C3">
        <w:rPr>
          <w:shd w:val="clear" w:color="auto" w:fill="FFFFFF"/>
        </w:rPr>
        <w:t xml:space="preserve"> notowano w </w:t>
      </w:r>
      <w:r w:rsidR="00E433BB">
        <w:rPr>
          <w:shd w:val="clear" w:color="auto" w:fill="FFFFFF"/>
        </w:rPr>
        <w:t>Wałbrzych</w:t>
      </w:r>
      <w:r w:rsidR="003501C3">
        <w:rPr>
          <w:shd w:val="clear" w:color="auto" w:fill="FFFFFF"/>
        </w:rPr>
        <w:t xml:space="preserve">u, gdzie przeciętnie </w:t>
      </w:r>
      <w:r w:rsidR="009F422B">
        <w:rPr>
          <w:shd w:val="clear" w:color="auto" w:fill="FFFFFF"/>
        </w:rPr>
        <w:t>na</w:t>
      </w:r>
      <w:r w:rsidR="003501C3">
        <w:rPr>
          <w:shd w:val="clear" w:color="auto" w:fill="FFFFFF"/>
        </w:rPr>
        <w:t xml:space="preserve"> jedn</w:t>
      </w:r>
      <w:r w:rsidR="009F422B">
        <w:rPr>
          <w:shd w:val="clear" w:color="auto" w:fill="FFFFFF"/>
        </w:rPr>
        <w:t>o</w:t>
      </w:r>
      <w:r w:rsidR="003501C3">
        <w:rPr>
          <w:shd w:val="clear" w:color="auto" w:fill="FFFFFF"/>
        </w:rPr>
        <w:t xml:space="preserve"> mieszkani</w:t>
      </w:r>
      <w:r w:rsidR="009F422B">
        <w:rPr>
          <w:shd w:val="clear" w:color="auto" w:fill="FFFFFF"/>
        </w:rPr>
        <w:t>e</w:t>
      </w:r>
      <w:r w:rsidR="003501C3">
        <w:rPr>
          <w:shd w:val="clear" w:color="auto" w:fill="FFFFFF"/>
        </w:rPr>
        <w:t xml:space="preserve"> </w:t>
      </w:r>
      <w:r w:rsidR="009F422B">
        <w:rPr>
          <w:shd w:val="clear" w:color="auto" w:fill="FFFFFF"/>
        </w:rPr>
        <w:t>przypadało</w:t>
      </w:r>
      <w:r w:rsidR="003501C3">
        <w:rPr>
          <w:shd w:val="clear" w:color="auto" w:fill="FFFFFF"/>
        </w:rPr>
        <w:t xml:space="preserve"> </w:t>
      </w:r>
      <w:r w:rsidR="00E433BB">
        <w:rPr>
          <w:shd w:val="clear" w:color="auto" w:fill="FFFFFF"/>
        </w:rPr>
        <w:t>2</w:t>
      </w:r>
      <w:r w:rsidR="003501C3">
        <w:rPr>
          <w:shd w:val="clear" w:color="auto" w:fill="FFFFFF"/>
        </w:rPr>
        <w:t>,</w:t>
      </w:r>
      <w:r w:rsidR="00E433BB">
        <w:rPr>
          <w:shd w:val="clear" w:color="auto" w:fill="FFFFFF"/>
        </w:rPr>
        <w:t>19</w:t>
      </w:r>
      <w:r w:rsidR="003501C3">
        <w:rPr>
          <w:shd w:val="clear" w:color="auto" w:fill="FFFFFF"/>
        </w:rPr>
        <w:t xml:space="preserve"> osoby</w:t>
      </w:r>
      <w:r w:rsidR="00143CEC">
        <w:rPr>
          <w:shd w:val="clear" w:color="auto" w:fill="FFFFFF"/>
        </w:rPr>
        <w:t>. Największe zagęszczenie</w:t>
      </w:r>
      <w:r w:rsidR="005D644D">
        <w:rPr>
          <w:shd w:val="clear" w:color="auto" w:fill="FFFFFF"/>
        </w:rPr>
        <w:t xml:space="preserve"> osób</w:t>
      </w:r>
      <w:r w:rsidR="009F422B">
        <w:rPr>
          <w:shd w:val="clear" w:color="auto" w:fill="FFFFFF"/>
        </w:rPr>
        <w:t xml:space="preserve"> </w:t>
      </w:r>
      <w:r w:rsidR="005D644D">
        <w:rPr>
          <w:shd w:val="clear" w:color="auto" w:fill="FFFFFF"/>
        </w:rPr>
        <w:t>w mieszkaniu</w:t>
      </w:r>
      <w:r w:rsidR="00143CEC">
        <w:rPr>
          <w:shd w:val="clear" w:color="auto" w:fill="FFFFFF"/>
        </w:rPr>
        <w:t>, gdzie na 1 mieszkanie przypadały średnio więcej niż 3 osoby</w:t>
      </w:r>
      <w:r w:rsidR="005D644D">
        <w:rPr>
          <w:shd w:val="clear" w:color="auto" w:fill="FFFFFF"/>
        </w:rPr>
        <w:t>,</w:t>
      </w:r>
      <w:r w:rsidR="00143CEC">
        <w:rPr>
          <w:shd w:val="clear" w:color="auto" w:fill="FFFFFF"/>
        </w:rPr>
        <w:t xml:space="preserve"> notowano w gminach wiejskich: </w:t>
      </w:r>
      <w:r w:rsidR="00E433BB">
        <w:rPr>
          <w:shd w:val="clear" w:color="auto" w:fill="FFFFFF"/>
        </w:rPr>
        <w:t xml:space="preserve">Stare Bogaczowice </w:t>
      </w:r>
      <w:r w:rsidR="00143CEC">
        <w:rPr>
          <w:shd w:val="clear" w:color="auto" w:fill="FFFFFF"/>
        </w:rPr>
        <w:t>(3,</w:t>
      </w:r>
      <w:r w:rsidR="00E433BB">
        <w:rPr>
          <w:shd w:val="clear" w:color="auto" w:fill="FFFFFF"/>
        </w:rPr>
        <w:t>40</w:t>
      </w:r>
      <w:r w:rsidR="00875605">
        <w:rPr>
          <w:shd w:val="clear" w:color="auto" w:fill="FFFFFF"/>
        </w:rPr>
        <w:t>)</w:t>
      </w:r>
      <w:r w:rsidR="00E433BB">
        <w:rPr>
          <w:shd w:val="clear" w:color="auto" w:fill="FFFFFF"/>
        </w:rPr>
        <w:t>, Marcinowice (3,16),</w:t>
      </w:r>
      <w:r w:rsidR="00875605">
        <w:rPr>
          <w:shd w:val="clear" w:color="auto" w:fill="FFFFFF"/>
        </w:rPr>
        <w:t xml:space="preserve"> </w:t>
      </w:r>
      <w:r w:rsidR="00E433BB">
        <w:rPr>
          <w:shd w:val="clear" w:color="auto" w:fill="FFFFFF"/>
        </w:rPr>
        <w:t>Kamienna Góra</w:t>
      </w:r>
      <w:r w:rsidR="00143CEC">
        <w:rPr>
          <w:shd w:val="clear" w:color="auto" w:fill="FFFFFF"/>
        </w:rPr>
        <w:t xml:space="preserve"> (3,</w:t>
      </w:r>
      <w:r w:rsidR="00E433BB">
        <w:rPr>
          <w:shd w:val="clear" w:color="auto" w:fill="FFFFFF"/>
        </w:rPr>
        <w:t>14</w:t>
      </w:r>
      <w:r w:rsidR="00875605">
        <w:rPr>
          <w:shd w:val="clear" w:color="auto" w:fill="FFFFFF"/>
        </w:rPr>
        <w:t xml:space="preserve">) i </w:t>
      </w:r>
      <w:r w:rsidR="00E433BB">
        <w:rPr>
          <w:shd w:val="clear" w:color="auto" w:fill="FFFFFF"/>
        </w:rPr>
        <w:t>Czarny Bór (3,07)</w:t>
      </w:r>
      <w:r w:rsidR="00143CEC">
        <w:rPr>
          <w:shd w:val="clear" w:color="auto" w:fill="FFFFFF"/>
        </w:rPr>
        <w:t>.</w:t>
      </w:r>
      <w:r w:rsidR="00D112F1">
        <w:rPr>
          <w:shd w:val="clear" w:color="auto" w:fill="FFFFFF"/>
        </w:rPr>
        <w:t xml:space="preserve"> </w:t>
      </w:r>
    </w:p>
    <w:p w:rsidR="00143CEC" w:rsidRPr="000C1D2B" w:rsidRDefault="005D644D" w:rsidP="00B64C37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W omawianym okresie</w:t>
      </w:r>
      <w:r w:rsidR="00D112F1">
        <w:rPr>
          <w:shd w:val="clear" w:color="auto" w:fill="FFFFFF"/>
        </w:rPr>
        <w:t>,</w:t>
      </w:r>
      <w:r>
        <w:rPr>
          <w:shd w:val="clear" w:color="auto" w:fill="FFFFFF"/>
        </w:rPr>
        <w:t xml:space="preserve"> w mieszkaniach zlokalizowanych na terenie </w:t>
      </w:r>
      <w:r w:rsidR="001B5C2B">
        <w:rPr>
          <w:shd w:val="clear" w:color="auto" w:fill="FFFFFF"/>
        </w:rPr>
        <w:t>AW</w:t>
      </w:r>
      <w:r w:rsidR="00D112F1">
        <w:rPr>
          <w:shd w:val="clear" w:color="auto" w:fill="FFFFFF"/>
        </w:rPr>
        <w:t>,</w:t>
      </w:r>
      <w:r>
        <w:rPr>
          <w:shd w:val="clear" w:color="auto" w:fill="FFFFFF"/>
        </w:rPr>
        <w:t xml:space="preserve"> przeciętna powierzchnia użytkowa </w:t>
      </w:r>
      <w:r w:rsidR="00EF2825">
        <w:rPr>
          <w:shd w:val="clear" w:color="auto" w:fill="FFFFFF"/>
        </w:rPr>
        <w:t>mieszkania przypadająca na 1 osobę</w:t>
      </w:r>
      <w:r w:rsidR="000C1D2B">
        <w:rPr>
          <w:shd w:val="clear" w:color="auto" w:fill="FFFFFF"/>
        </w:rPr>
        <w:t xml:space="preserve"> wyniosła </w:t>
      </w:r>
      <w:r w:rsidR="00EA168D">
        <w:rPr>
          <w:shd w:val="clear" w:color="auto" w:fill="FFFFFF"/>
        </w:rPr>
        <w:t>2</w:t>
      </w:r>
      <w:r w:rsidR="00517A0C">
        <w:rPr>
          <w:shd w:val="clear" w:color="auto" w:fill="FFFFFF"/>
        </w:rPr>
        <w:t>6,</w:t>
      </w:r>
      <w:r w:rsidR="00EA168D">
        <w:rPr>
          <w:shd w:val="clear" w:color="auto" w:fill="FFFFFF"/>
        </w:rPr>
        <w:t>1</w:t>
      </w:r>
      <w:r w:rsidR="000C1D2B">
        <w:rPr>
          <w:shd w:val="clear" w:color="auto" w:fill="FFFFFF"/>
        </w:rPr>
        <w:t xml:space="preserve"> m</w:t>
      </w:r>
      <w:r w:rsidR="000C1D2B" w:rsidRPr="000C1D2B">
        <w:rPr>
          <w:shd w:val="clear" w:color="auto" w:fill="FFFFFF"/>
          <w:vertAlign w:val="superscript"/>
        </w:rPr>
        <w:t>2</w:t>
      </w:r>
      <w:r w:rsidR="000C1D2B">
        <w:rPr>
          <w:shd w:val="clear" w:color="auto" w:fill="FFFFFF"/>
        </w:rPr>
        <w:t xml:space="preserve"> (w woj. dolnośląskim – </w:t>
      </w:r>
      <w:r w:rsidR="00517A0C">
        <w:rPr>
          <w:shd w:val="clear" w:color="auto" w:fill="FFFFFF"/>
        </w:rPr>
        <w:t>30,3</w:t>
      </w:r>
      <w:r w:rsidR="000C1D2B">
        <w:rPr>
          <w:shd w:val="clear" w:color="auto" w:fill="FFFFFF"/>
        </w:rPr>
        <w:t xml:space="preserve"> m</w:t>
      </w:r>
      <w:r w:rsidR="000C1D2B" w:rsidRPr="000C1D2B">
        <w:rPr>
          <w:shd w:val="clear" w:color="auto" w:fill="FFFFFF"/>
          <w:vertAlign w:val="superscript"/>
        </w:rPr>
        <w:t>2</w:t>
      </w:r>
      <w:r w:rsidR="000C1D2B">
        <w:rPr>
          <w:shd w:val="clear" w:color="auto" w:fill="FFFFFF"/>
        </w:rPr>
        <w:t>)</w:t>
      </w:r>
      <w:r w:rsidR="00096AEE">
        <w:rPr>
          <w:shd w:val="clear" w:color="auto" w:fill="FFFFFF"/>
        </w:rPr>
        <w:t xml:space="preserve">, a przed rokiem – </w:t>
      </w:r>
      <w:r w:rsidR="00BB4285">
        <w:rPr>
          <w:shd w:val="clear" w:color="auto" w:fill="FFFFFF"/>
        </w:rPr>
        <w:t>25</w:t>
      </w:r>
      <w:r w:rsidR="00517A0C">
        <w:rPr>
          <w:shd w:val="clear" w:color="auto" w:fill="FFFFFF"/>
        </w:rPr>
        <w:t>,</w:t>
      </w:r>
      <w:r w:rsidR="00BB4285">
        <w:rPr>
          <w:shd w:val="clear" w:color="auto" w:fill="FFFFFF"/>
        </w:rPr>
        <w:t>7</w:t>
      </w:r>
      <w:r w:rsidR="00096AEE">
        <w:rPr>
          <w:shd w:val="clear" w:color="auto" w:fill="FFFFFF"/>
        </w:rPr>
        <w:t xml:space="preserve"> m</w:t>
      </w:r>
      <w:r w:rsidR="00096AEE" w:rsidRPr="00096AEE">
        <w:rPr>
          <w:shd w:val="clear" w:color="auto" w:fill="FFFFFF"/>
          <w:vertAlign w:val="superscript"/>
        </w:rPr>
        <w:t>2</w:t>
      </w:r>
      <w:r w:rsidR="00096AEE">
        <w:rPr>
          <w:shd w:val="clear" w:color="auto" w:fill="FFFFFF"/>
        </w:rPr>
        <w:t xml:space="preserve"> i w 2014 r. – </w:t>
      </w:r>
      <w:r w:rsidR="00BB4285">
        <w:rPr>
          <w:shd w:val="clear" w:color="auto" w:fill="FFFFFF"/>
        </w:rPr>
        <w:t>24</w:t>
      </w:r>
      <w:r w:rsidR="00096AEE">
        <w:rPr>
          <w:shd w:val="clear" w:color="auto" w:fill="FFFFFF"/>
        </w:rPr>
        <w:t>,</w:t>
      </w:r>
      <w:r w:rsidR="00BB4285">
        <w:rPr>
          <w:shd w:val="clear" w:color="auto" w:fill="FFFFFF"/>
        </w:rPr>
        <w:t>5</w:t>
      </w:r>
      <w:r w:rsidR="00096AEE">
        <w:rPr>
          <w:shd w:val="clear" w:color="auto" w:fill="FFFFFF"/>
        </w:rPr>
        <w:t xml:space="preserve"> m</w:t>
      </w:r>
      <w:r w:rsidR="00096AEE" w:rsidRPr="00096AEE">
        <w:rPr>
          <w:shd w:val="clear" w:color="auto" w:fill="FFFFFF"/>
          <w:vertAlign w:val="superscript"/>
        </w:rPr>
        <w:t>2</w:t>
      </w:r>
      <w:r w:rsidR="00096AEE">
        <w:rPr>
          <w:shd w:val="clear" w:color="auto" w:fill="FFFFFF"/>
        </w:rPr>
        <w:t xml:space="preserve">. </w:t>
      </w:r>
      <w:r w:rsidR="00B76B75">
        <w:rPr>
          <w:shd w:val="clear" w:color="auto" w:fill="FFFFFF"/>
        </w:rPr>
        <w:t>Oznacza to, że obserwuje się na przestrzeni lat 2014-201</w:t>
      </w:r>
      <w:r w:rsidR="00517A0C">
        <w:rPr>
          <w:shd w:val="clear" w:color="auto" w:fill="FFFFFF"/>
        </w:rPr>
        <w:t>9</w:t>
      </w:r>
      <w:r w:rsidR="00B76B75">
        <w:rPr>
          <w:shd w:val="clear" w:color="auto" w:fill="FFFFFF"/>
        </w:rPr>
        <w:t xml:space="preserve"> poprawę standardu mieszkaniowego, mierzonego wielkością powierzchni </w:t>
      </w:r>
      <w:r w:rsidR="00555142">
        <w:rPr>
          <w:shd w:val="clear" w:color="auto" w:fill="FFFFFF"/>
        </w:rPr>
        <w:t xml:space="preserve">mieszkaniowej </w:t>
      </w:r>
      <w:r w:rsidR="00B76B75">
        <w:rPr>
          <w:shd w:val="clear" w:color="auto" w:fill="FFFFFF"/>
        </w:rPr>
        <w:t xml:space="preserve">per capita, w zasobach mieszkaniowych zlokalizowanych na obszarze </w:t>
      </w:r>
      <w:r w:rsidR="00491CB4">
        <w:rPr>
          <w:shd w:val="clear" w:color="auto" w:fill="FFFFFF"/>
        </w:rPr>
        <w:t>AW</w:t>
      </w:r>
      <w:r w:rsidR="00B76B75">
        <w:rPr>
          <w:shd w:val="clear" w:color="auto" w:fill="FFFFFF"/>
        </w:rPr>
        <w:t xml:space="preserve"> o </w:t>
      </w:r>
      <w:r w:rsidR="00491CB4">
        <w:rPr>
          <w:shd w:val="clear" w:color="auto" w:fill="FFFFFF"/>
        </w:rPr>
        <w:t>1</w:t>
      </w:r>
      <w:r w:rsidR="00517A0C">
        <w:rPr>
          <w:shd w:val="clear" w:color="auto" w:fill="FFFFFF"/>
        </w:rPr>
        <w:t>,</w:t>
      </w:r>
      <w:r w:rsidR="00491CB4">
        <w:rPr>
          <w:shd w:val="clear" w:color="auto" w:fill="FFFFFF"/>
        </w:rPr>
        <w:t>6</w:t>
      </w:r>
      <w:r w:rsidR="00B76B75">
        <w:rPr>
          <w:shd w:val="clear" w:color="auto" w:fill="FFFFFF"/>
        </w:rPr>
        <w:t xml:space="preserve"> m</w:t>
      </w:r>
      <w:r w:rsidR="00B76B75" w:rsidRPr="00B76B75">
        <w:rPr>
          <w:shd w:val="clear" w:color="auto" w:fill="FFFFFF"/>
          <w:vertAlign w:val="superscript"/>
        </w:rPr>
        <w:t>2</w:t>
      </w:r>
      <w:r w:rsidR="00B76B75">
        <w:rPr>
          <w:shd w:val="clear" w:color="auto" w:fill="FFFFFF"/>
        </w:rPr>
        <w:t xml:space="preserve"> (wobec </w:t>
      </w:r>
      <w:r w:rsidR="00CA6A72">
        <w:rPr>
          <w:shd w:val="clear" w:color="auto" w:fill="FFFFFF"/>
        </w:rPr>
        <w:t>zwiększenia powierzchni mieszkania</w:t>
      </w:r>
      <w:r w:rsidR="00B76B75">
        <w:rPr>
          <w:shd w:val="clear" w:color="auto" w:fill="FFFFFF"/>
        </w:rPr>
        <w:t xml:space="preserve"> o </w:t>
      </w:r>
      <w:r w:rsidR="00517A0C">
        <w:rPr>
          <w:shd w:val="clear" w:color="auto" w:fill="FFFFFF"/>
        </w:rPr>
        <w:t>2,4</w:t>
      </w:r>
      <w:r w:rsidR="00B76B75">
        <w:rPr>
          <w:shd w:val="clear" w:color="auto" w:fill="FFFFFF"/>
        </w:rPr>
        <w:t xml:space="preserve"> m</w:t>
      </w:r>
      <w:r w:rsidR="00B76B75" w:rsidRPr="00B76B75">
        <w:rPr>
          <w:shd w:val="clear" w:color="auto" w:fill="FFFFFF"/>
          <w:vertAlign w:val="superscript"/>
        </w:rPr>
        <w:t>2</w:t>
      </w:r>
      <w:r w:rsidR="00B76B75">
        <w:rPr>
          <w:shd w:val="clear" w:color="auto" w:fill="FFFFFF"/>
        </w:rPr>
        <w:t xml:space="preserve"> na osobę w woj. dolnośląskim).</w:t>
      </w:r>
      <w:r w:rsidR="000F2C84">
        <w:rPr>
          <w:shd w:val="clear" w:color="auto" w:fill="FFFFFF"/>
        </w:rPr>
        <w:t xml:space="preserve"> Wśród gmin </w:t>
      </w:r>
      <w:r w:rsidR="00872E64">
        <w:rPr>
          <w:shd w:val="clear" w:color="auto" w:fill="FFFFFF"/>
        </w:rPr>
        <w:t>AW</w:t>
      </w:r>
      <w:r w:rsidR="000F2C84">
        <w:rPr>
          <w:shd w:val="clear" w:color="auto" w:fill="FFFFFF"/>
        </w:rPr>
        <w:t xml:space="preserve"> największą powierzchnię użytkową mieszkania przypadającą na 1</w:t>
      </w:r>
      <w:r w:rsidR="00766B19">
        <w:rPr>
          <w:shd w:val="clear" w:color="auto" w:fill="FFFFFF"/>
        </w:rPr>
        <w:t> </w:t>
      </w:r>
      <w:r w:rsidR="000F2C84">
        <w:rPr>
          <w:shd w:val="clear" w:color="auto" w:fill="FFFFFF"/>
        </w:rPr>
        <w:t xml:space="preserve">osobę notowano w </w:t>
      </w:r>
      <w:r w:rsidR="00573C32">
        <w:rPr>
          <w:shd w:val="clear" w:color="auto" w:fill="FFFFFF"/>
        </w:rPr>
        <w:t>Szczawn</w:t>
      </w:r>
      <w:r w:rsidR="003E41AD">
        <w:rPr>
          <w:shd w:val="clear" w:color="auto" w:fill="FFFFFF"/>
        </w:rPr>
        <w:t>ie</w:t>
      </w:r>
      <w:r w:rsidR="00573C32">
        <w:rPr>
          <w:shd w:val="clear" w:color="auto" w:fill="FFFFFF"/>
        </w:rPr>
        <w:t>-Zdr</w:t>
      </w:r>
      <w:r w:rsidR="003E41AD">
        <w:rPr>
          <w:shd w:val="clear" w:color="auto" w:fill="FFFFFF"/>
        </w:rPr>
        <w:t>o</w:t>
      </w:r>
      <w:r w:rsidR="00573C32">
        <w:rPr>
          <w:shd w:val="clear" w:color="auto" w:fill="FFFFFF"/>
        </w:rPr>
        <w:t>j</w:t>
      </w:r>
      <w:r w:rsidR="003E41AD">
        <w:rPr>
          <w:shd w:val="clear" w:color="auto" w:fill="FFFFFF"/>
        </w:rPr>
        <w:t>u</w:t>
      </w:r>
      <w:r w:rsidR="000F2C84">
        <w:rPr>
          <w:shd w:val="clear" w:color="auto" w:fill="FFFFFF"/>
        </w:rPr>
        <w:t xml:space="preserve"> (</w:t>
      </w:r>
      <w:r w:rsidR="00573C32">
        <w:rPr>
          <w:shd w:val="clear" w:color="auto" w:fill="FFFFFF"/>
        </w:rPr>
        <w:t>35</w:t>
      </w:r>
      <w:r w:rsidR="000F2C84">
        <w:rPr>
          <w:shd w:val="clear" w:color="auto" w:fill="FFFFFF"/>
        </w:rPr>
        <w:t>,</w:t>
      </w:r>
      <w:r w:rsidR="00573C32">
        <w:rPr>
          <w:shd w:val="clear" w:color="auto" w:fill="FFFFFF"/>
        </w:rPr>
        <w:t>3</w:t>
      </w:r>
      <w:r w:rsidR="000F2C84">
        <w:rPr>
          <w:shd w:val="clear" w:color="auto" w:fill="FFFFFF"/>
        </w:rPr>
        <w:t xml:space="preserve"> m</w:t>
      </w:r>
      <w:r w:rsidR="000F2C84" w:rsidRPr="000F2C84">
        <w:rPr>
          <w:shd w:val="clear" w:color="auto" w:fill="FFFFFF"/>
          <w:vertAlign w:val="superscript"/>
        </w:rPr>
        <w:t>2</w:t>
      </w:r>
      <w:r w:rsidR="000F2C84">
        <w:rPr>
          <w:shd w:val="clear" w:color="auto" w:fill="FFFFFF"/>
        </w:rPr>
        <w:t>)</w:t>
      </w:r>
      <w:r w:rsidR="00573C32">
        <w:rPr>
          <w:shd w:val="clear" w:color="auto" w:fill="FFFFFF"/>
        </w:rPr>
        <w:t xml:space="preserve"> oraz</w:t>
      </w:r>
      <w:r w:rsidR="000F2C84">
        <w:rPr>
          <w:shd w:val="clear" w:color="auto" w:fill="FFFFFF"/>
        </w:rPr>
        <w:t xml:space="preserve"> </w:t>
      </w:r>
      <w:r w:rsidR="00573C32">
        <w:rPr>
          <w:shd w:val="clear" w:color="auto" w:fill="FFFFFF"/>
        </w:rPr>
        <w:t xml:space="preserve">w gminach wiejskich Świdnica </w:t>
      </w:r>
      <w:r w:rsidR="000F2C84">
        <w:rPr>
          <w:shd w:val="clear" w:color="auto" w:fill="FFFFFF"/>
        </w:rPr>
        <w:t>(</w:t>
      </w:r>
      <w:r w:rsidR="00573C32">
        <w:rPr>
          <w:shd w:val="clear" w:color="auto" w:fill="FFFFFF"/>
        </w:rPr>
        <w:t>31</w:t>
      </w:r>
      <w:r w:rsidR="000F2C84">
        <w:rPr>
          <w:shd w:val="clear" w:color="auto" w:fill="FFFFFF"/>
        </w:rPr>
        <w:t>,</w:t>
      </w:r>
      <w:r w:rsidR="00573C32">
        <w:rPr>
          <w:shd w:val="clear" w:color="auto" w:fill="FFFFFF"/>
        </w:rPr>
        <w:t>7</w:t>
      </w:r>
      <w:r w:rsidR="000F2C84">
        <w:rPr>
          <w:shd w:val="clear" w:color="auto" w:fill="FFFFFF"/>
        </w:rPr>
        <w:t xml:space="preserve"> m</w:t>
      </w:r>
      <w:r w:rsidR="000F2C84" w:rsidRPr="000F2C84">
        <w:rPr>
          <w:shd w:val="clear" w:color="auto" w:fill="FFFFFF"/>
          <w:vertAlign w:val="superscript"/>
        </w:rPr>
        <w:t>2</w:t>
      </w:r>
      <w:r w:rsidR="000F2C84">
        <w:rPr>
          <w:shd w:val="clear" w:color="auto" w:fill="FFFFFF"/>
        </w:rPr>
        <w:t xml:space="preserve">) </w:t>
      </w:r>
      <w:r w:rsidR="00573C32">
        <w:rPr>
          <w:shd w:val="clear" w:color="auto" w:fill="FFFFFF"/>
        </w:rPr>
        <w:t>i</w:t>
      </w:r>
      <w:r w:rsidR="00766B19">
        <w:rPr>
          <w:shd w:val="clear" w:color="auto" w:fill="FFFFFF"/>
        </w:rPr>
        <w:t> </w:t>
      </w:r>
      <w:r w:rsidR="00573C32">
        <w:rPr>
          <w:shd w:val="clear" w:color="auto" w:fill="FFFFFF"/>
        </w:rPr>
        <w:t xml:space="preserve">Walim </w:t>
      </w:r>
      <w:r w:rsidR="000F2C84">
        <w:rPr>
          <w:shd w:val="clear" w:color="auto" w:fill="FFFFFF"/>
        </w:rPr>
        <w:t>(</w:t>
      </w:r>
      <w:r w:rsidR="00573C32">
        <w:rPr>
          <w:shd w:val="clear" w:color="auto" w:fill="FFFFFF"/>
        </w:rPr>
        <w:t>30</w:t>
      </w:r>
      <w:r w:rsidR="00517A0C">
        <w:rPr>
          <w:shd w:val="clear" w:color="auto" w:fill="FFFFFF"/>
        </w:rPr>
        <w:t>,3 m</w:t>
      </w:r>
      <w:r w:rsidR="00517A0C" w:rsidRPr="000F2C84">
        <w:rPr>
          <w:shd w:val="clear" w:color="auto" w:fill="FFFFFF"/>
          <w:vertAlign w:val="superscript"/>
        </w:rPr>
        <w:t>2</w:t>
      </w:r>
      <w:r w:rsidR="000F2C84">
        <w:rPr>
          <w:shd w:val="clear" w:color="auto" w:fill="FFFFFF"/>
        </w:rPr>
        <w:t xml:space="preserve">), a najmniejszą – w </w:t>
      </w:r>
      <w:r w:rsidR="00573C32">
        <w:rPr>
          <w:shd w:val="clear" w:color="auto" w:fill="FFFFFF"/>
        </w:rPr>
        <w:t>gminie miejskiej Kamienna Góra</w:t>
      </w:r>
      <w:r w:rsidR="000F2C84">
        <w:rPr>
          <w:shd w:val="clear" w:color="auto" w:fill="FFFFFF"/>
        </w:rPr>
        <w:t xml:space="preserve"> (</w:t>
      </w:r>
      <w:r w:rsidR="00573C32">
        <w:rPr>
          <w:shd w:val="clear" w:color="auto" w:fill="FFFFFF"/>
        </w:rPr>
        <w:t>22</w:t>
      </w:r>
      <w:r w:rsidR="000F2C84">
        <w:rPr>
          <w:shd w:val="clear" w:color="auto" w:fill="FFFFFF"/>
        </w:rPr>
        <w:t>,</w:t>
      </w:r>
      <w:r w:rsidR="00573C32">
        <w:rPr>
          <w:shd w:val="clear" w:color="auto" w:fill="FFFFFF"/>
        </w:rPr>
        <w:t>9</w:t>
      </w:r>
      <w:r w:rsidR="000F2C84">
        <w:rPr>
          <w:shd w:val="clear" w:color="auto" w:fill="FFFFFF"/>
        </w:rPr>
        <w:t xml:space="preserve"> m</w:t>
      </w:r>
      <w:r w:rsidR="000F2C84" w:rsidRPr="000F2C84">
        <w:rPr>
          <w:shd w:val="clear" w:color="auto" w:fill="FFFFFF"/>
          <w:vertAlign w:val="superscript"/>
        </w:rPr>
        <w:t>2</w:t>
      </w:r>
      <w:r w:rsidR="000F2C84">
        <w:rPr>
          <w:shd w:val="clear" w:color="auto" w:fill="FFFFFF"/>
        </w:rPr>
        <w:t xml:space="preserve">). </w:t>
      </w:r>
    </w:p>
    <w:tbl>
      <w:tblPr>
        <w:tblStyle w:val="Tabela-Siatka"/>
        <w:tblpPr w:leftFromText="141" w:rightFromText="141" w:vertAnchor="text" w:horzAnchor="margin" w:tblpY="71"/>
        <w:tblW w:w="8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0C1D2B" w:rsidTr="006C1777">
        <w:tc>
          <w:tcPr>
            <w:tcW w:w="4028" w:type="dxa"/>
          </w:tcPr>
          <w:p w:rsidR="000C1D2B" w:rsidRDefault="000C1D2B" w:rsidP="00B61E16">
            <w:pPr>
              <w:pStyle w:val="Tekstnormalny"/>
              <w:spacing w:before="0"/>
              <w:ind w:left="648" w:hanging="742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>Mapa 1</w:t>
            </w:r>
            <w:r w:rsidR="00555142">
              <w:rPr>
                <w:b/>
                <w:sz w:val="18"/>
                <w:szCs w:val="18"/>
                <w:shd w:val="clear" w:color="auto" w:fill="FFFFFF"/>
              </w:rPr>
              <w:t>9</w:t>
            </w:r>
            <w:r w:rsidRPr="00280A04">
              <w:rPr>
                <w:b/>
                <w:sz w:val="18"/>
                <w:szCs w:val="18"/>
                <w:shd w:val="clear" w:color="auto" w:fill="FFFFFF"/>
              </w:rPr>
              <w:t xml:space="preserve">. </w:t>
            </w:r>
            <w:r w:rsidR="000F2C84">
              <w:rPr>
                <w:b/>
                <w:sz w:val="18"/>
                <w:szCs w:val="18"/>
                <w:shd w:val="clear" w:color="auto" w:fill="FFFFFF"/>
              </w:rPr>
              <w:t>Przeciętna p</w:t>
            </w:r>
            <w:r w:rsidR="00341959">
              <w:rPr>
                <w:b/>
                <w:sz w:val="18"/>
                <w:szCs w:val="18"/>
                <w:shd w:val="clear" w:color="auto" w:fill="FFFFFF"/>
              </w:rPr>
              <w:t>owierzchnia użytkowa mieszka</w:t>
            </w:r>
            <w:r w:rsidR="000F2C84">
              <w:rPr>
                <w:b/>
                <w:sz w:val="18"/>
                <w:szCs w:val="18"/>
                <w:shd w:val="clear" w:color="auto" w:fill="FFFFFF"/>
              </w:rPr>
              <w:t>nia</w:t>
            </w:r>
            <w:r w:rsidR="00341959">
              <w:rPr>
                <w:b/>
                <w:sz w:val="18"/>
                <w:szCs w:val="18"/>
                <w:shd w:val="clear" w:color="auto" w:fill="FFFFFF"/>
              </w:rPr>
              <w:t xml:space="preserve"> w zasobach mieszkanio</w:t>
            </w:r>
            <w:r w:rsidR="000F2C84">
              <w:rPr>
                <w:b/>
                <w:sz w:val="18"/>
                <w:szCs w:val="18"/>
                <w:shd w:val="clear" w:color="auto" w:fill="FFFFFF"/>
              </w:rPr>
              <w:t>-w</w:t>
            </w:r>
            <w:r w:rsidR="00341959">
              <w:rPr>
                <w:b/>
                <w:sz w:val="18"/>
                <w:szCs w:val="18"/>
                <w:shd w:val="clear" w:color="auto" w:fill="FFFFFF"/>
              </w:rPr>
              <w:t xml:space="preserve">ych </w:t>
            </w:r>
            <w:r>
              <w:rPr>
                <w:b/>
                <w:sz w:val="18"/>
                <w:szCs w:val="18"/>
                <w:shd w:val="clear" w:color="auto" w:fill="FFFFFF"/>
              </w:rPr>
              <w:t>w 201</w:t>
            </w:r>
            <w:r w:rsidR="00B61E16">
              <w:rPr>
                <w:b/>
                <w:sz w:val="18"/>
                <w:szCs w:val="18"/>
                <w:shd w:val="clear" w:color="auto" w:fill="FFFFFF"/>
              </w:rPr>
              <w:t>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  <w:r w:rsidRPr="0035284A">
              <w:rPr>
                <w:sz w:val="16"/>
                <w:szCs w:val="16"/>
                <w:shd w:val="clear" w:color="auto" w:fill="FFFFFF"/>
              </w:rPr>
              <w:t xml:space="preserve">Stan w dniu 31 </w:t>
            </w:r>
            <w:r>
              <w:rPr>
                <w:sz w:val="16"/>
                <w:szCs w:val="16"/>
                <w:shd w:val="clear" w:color="auto" w:fill="FFFFFF"/>
              </w:rPr>
              <w:t>grudnia</w:t>
            </w:r>
          </w:p>
        </w:tc>
        <w:tc>
          <w:tcPr>
            <w:tcW w:w="4029" w:type="dxa"/>
          </w:tcPr>
          <w:p w:rsidR="000C1D2B" w:rsidRDefault="000C1D2B" w:rsidP="00B61E16">
            <w:pPr>
              <w:pStyle w:val="Tekstnormalny"/>
              <w:spacing w:before="0"/>
              <w:ind w:left="792" w:right="-131" w:hanging="770"/>
              <w:jc w:val="lef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b/>
                <w:sz w:val="18"/>
                <w:szCs w:val="18"/>
                <w:shd w:val="clear" w:color="auto" w:fill="FFFFFF"/>
              </w:rPr>
              <w:t xml:space="preserve">Mapa </w:t>
            </w:r>
            <w:r w:rsidR="00555142">
              <w:rPr>
                <w:b/>
                <w:sz w:val="18"/>
                <w:szCs w:val="18"/>
                <w:shd w:val="clear" w:color="auto" w:fill="FFFFFF"/>
              </w:rPr>
              <w:t>20.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 w:rsidR="00555142">
              <w:rPr>
                <w:b/>
                <w:sz w:val="18"/>
                <w:szCs w:val="18"/>
                <w:shd w:val="clear" w:color="auto" w:fill="FFFFFF"/>
              </w:rPr>
              <w:t xml:space="preserve">Mieszkania oddane do użytkowania </w:t>
            </w:r>
            <w:r w:rsidR="006C051F">
              <w:rPr>
                <w:b/>
                <w:sz w:val="18"/>
                <w:szCs w:val="18"/>
                <w:shd w:val="clear" w:color="auto" w:fill="FFFFFF"/>
              </w:rPr>
              <w:br/>
            </w:r>
            <w:r w:rsidR="00555142">
              <w:rPr>
                <w:b/>
                <w:sz w:val="18"/>
                <w:szCs w:val="18"/>
                <w:shd w:val="clear" w:color="auto" w:fill="FFFFFF"/>
              </w:rPr>
              <w:t>na 10</w:t>
            </w:r>
            <w:r w:rsidR="006C051F">
              <w:rPr>
                <w:b/>
                <w:sz w:val="18"/>
                <w:szCs w:val="18"/>
                <w:shd w:val="clear" w:color="auto" w:fill="FFFFFF"/>
              </w:rPr>
              <w:t xml:space="preserve"> </w:t>
            </w:r>
            <w:r w:rsidR="002C723F">
              <w:rPr>
                <w:b/>
                <w:sz w:val="18"/>
                <w:szCs w:val="18"/>
                <w:shd w:val="clear" w:color="auto" w:fill="FFFFFF"/>
              </w:rPr>
              <w:t>tys.</w:t>
            </w:r>
            <w:r w:rsidR="00555142">
              <w:rPr>
                <w:b/>
                <w:sz w:val="18"/>
                <w:szCs w:val="18"/>
                <w:shd w:val="clear" w:color="auto" w:fill="FFFFFF"/>
              </w:rPr>
              <w:t xml:space="preserve"> ludności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w 20</w:t>
            </w:r>
            <w:r w:rsidR="00B61E16">
              <w:rPr>
                <w:b/>
                <w:sz w:val="18"/>
                <w:szCs w:val="18"/>
                <w:shd w:val="clear" w:color="auto" w:fill="FFFFFF"/>
              </w:rPr>
              <w:t>19</w:t>
            </w:r>
            <w:r>
              <w:rPr>
                <w:b/>
                <w:sz w:val="18"/>
                <w:szCs w:val="18"/>
                <w:shd w:val="clear" w:color="auto" w:fill="FFFFFF"/>
              </w:rPr>
              <w:t xml:space="preserve"> r. </w:t>
            </w:r>
          </w:p>
        </w:tc>
      </w:tr>
    </w:tbl>
    <w:p w:rsidR="000C1D2B" w:rsidRDefault="00FF01B3" w:rsidP="00FF01B3">
      <w:pPr>
        <w:pStyle w:val="Tekstnormalny"/>
        <w:tabs>
          <w:tab w:val="left" w:pos="4818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:rsidR="000C1D2B" w:rsidRDefault="0060171F" w:rsidP="000C1D2B">
      <w:pPr>
        <w:pStyle w:val="Tekstnormalny"/>
        <w:rPr>
          <w:shd w:val="clear" w:color="auto" w:fill="FFFFFF"/>
        </w:rPr>
      </w:pPr>
      <w:r>
        <w:rPr>
          <w:shd w:val="clear" w:color="auto" w:fill="FFFFFF"/>
          <w:lang w:eastAsia="pl-PL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34290</wp:posOffset>
            </wp:positionV>
            <wp:extent cx="2401570" cy="2562225"/>
            <wp:effectExtent l="0" t="0" r="0" b="9525"/>
            <wp:wrapNone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20.e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pl-PL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34290</wp:posOffset>
            </wp:positionV>
            <wp:extent cx="2398395" cy="2562225"/>
            <wp:effectExtent l="0" t="0" r="1905" b="9525"/>
            <wp:wrapNone/>
            <wp:docPr id="227" name="Obraz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19.e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D2B" w:rsidRDefault="000C1D2B" w:rsidP="000C1D2B"/>
    <w:p w:rsidR="000C1D2B" w:rsidRDefault="000C1D2B" w:rsidP="000C1D2B"/>
    <w:p w:rsidR="000C1D2B" w:rsidRDefault="000C1D2B" w:rsidP="000C1D2B"/>
    <w:p w:rsidR="000C1D2B" w:rsidRDefault="000C1D2B" w:rsidP="000C1D2B">
      <w:pPr>
        <w:rPr>
          <w:noProof/>
          <w:spacing w:val="-2"/>
          <w:szCs w:val="19"/>
          <w:lang w:eastAsia="pl-PL"/>
        </w:rPr>
      </w:pPr>
    </w:p>
    <w:p w:rsidR="000C1D2B" w:rsidRDefault="000C1D2B" w:rsidP="000C1D2B">
      <w:pPr>
        <w:rPr>
          <w:noProof/>
          <w:spacing w:val="-2"/>
          <w:szCs w:val="19"/>
          <w:lang w:eastAsia="pl-PL"/>
        </w:rPr>
      </w:pPr>
    </w:p>
    <w:p w:rsidR="000C1D2B" w:rsidRDefault="000C1D2B" w:rsidP="000C1D2B">
      <w:pPr>
        <w:rPr>
          <w:noProof/>
          <w:spacing w:val="-2"/>
          <w:szCs w:val="19"/>
          <w:lang w:eastAsia="pl-PL"/>
        </w:rPr>
      </w:pPr>
    </w:p>
    <w:p w:rsidR="000C1D2B" w:rsidRDefault="000C1D2B" w:rsidP="000C1D2B">
      <w:pPr>
        <w:rPr>
          <w:noProof/>
          <w:spacing w:val="-2"/>
          <w:szCs w:val="19"/>
          <w:lang w:eastAsia="pl-PL"/>
        </w:rPr>
      </w:pPr>
    </w:p>
    <w:p w:rsidR="000C1D2B" w:rsidRDefault="000C1D2B" w:rsidP="000C1D2B">
      <w:pPr>
        <w:rPr>
          <w:noProof/>
          <w:spacing w:val="-2"/>
          <w:szCs w:val="19"/>
          <w:lang w:eastAsia="pl-PL"/>
        </w:rPr>
      </w:pPr>
    </w:p>
    <w:p w:rsidR="000C1D2B" w:rsidRDefault="000C1D2B" w:rsidP="000C1D2B">
      <w:pPr>
        <w:rPr>
          <w:noProof/>
          <w:spacing w:val="-2"/>
          <w:szCs w:val="19"/>
          <w:lang w:eastAsia="pl-PL"/>
        </w:rPr>
      </w:pPr>
    </w:p>
    <w:p w:rsidR="000C1D2B" w:rsidRDefault="000C1D2B" w:rsidP="000C1D2B">
      <w:pPr>
        <w:spacing w:before="0"/>
        <w:jc w:val="both"/>
        <w:rPr>
          <w:spacing w:val="-4"/>
          <w:shd w:val="clear" w:color="auto" w:fill="FFFFFF"/>
        </w:rPr>
      </w:pPr>
    </w:p>
    <w:p w:rsidR="008B2C1E" w:rsidRPr="000E3A89" w:rsidRDefault="008B2C1E" w:rsidP="00127EC8">
      <w:pPr>
        <w:pStyle w:val="Nagwek1"/>
        <w:spacing w:before="120"/>
        <w:rPr>
          <w:color w:val="808080" w:themeColor="background1" w:themeShade="80"/>
          <w:shd w:val="clear" w:color="auto" w:fill="FFFFFF"/>
        </w:rPr>
      </w:pPr>
      <w:r>
        <w:rPr>
          <w:color w:val="808080" w:themeColor="background1" w:themeShade="80"/>
          <w:shd w:val="clear" w:color="auto" w:fill="FFFFFF"/>
        </w:rPr>
        <w:t>Mieszkania oddane do użytkowania</w:t>
      </w:r>
    </w:p>
    <w:p w:rsidR="008B2C1E" w:rsidRPr="00805BEC" w:rsidRDefault="0072773F" w:rsidP="0072773F">
      <w:pPr>
        <w:pStyle w:val="LID"/>
        <w:spacing w:before="240" w:after="0" w:line="220" w:lineRule="exact"/>
        <w:jc w:val="both"/>
        <w:rPr>
          <w:shd w:val="clear" w:color="auto" w:fill="FFFFFF"/>
        </w:rPr>
      </w:pPr>
      <w:r>
        <w:rPr>
          <w:b w:val="0"/>
          <w:spacing w:val="-2"/>
        </w:rPr>
        <w:drawing>
          <wp:anchor distT="0" distB="0" distL="114300" distR="114300" simplePos="0" relativeHeight="251699712" behindDoc="0" locked="0" layoutInCell="1" allowOverlap="1" wp14:anchorId="7688B057" wp14:editId="74E1FCE0">
            <wp:simplePos x="0" y="0"/>
            <wp:positionH relativeFrom="column">
              <wp:posOffset>-1942465</wp:posOffset>
            </wp:positionH>
            <wp:positionV relativeFrom="paragraph">
              <wp:posOffset>228600</wp:posOffset>
            </wp:positionV>
            <wp:extent cx="333375" cy="333375"/>
            <wp:effectExtent l="0" t="0" r="9525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C1E" w:rsidRPr="00E929F6">
        <w:rPr>
          <w:spacing w:val="-4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4D7FDEA8" wp14:editId="3D8DB75C">
                <wp:simplePos x="0" y="0"/>
                <wp:positionH relativeFrom="margin">
                  <wp:posOffset>13335</wp:posOffset>
                </wp:positionH>
                <wp:positionV relativeFrom="paragraph">
                  <wp:posOffset>57946</wp:posOffset>
                </wp:positionV>
                <wp:extent cx="1828800" cy="1118870"/>
                <wp:effectExtent l="0" t="0" r="0" b="5080"/>
                <wp:wrapSquare wrapText="bothSides"/>
                <wp:docPr id="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188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B66B19" w:rsidRDefault="00726297" w:rsidP="008B2C1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o 9,5%</w:t>
                            </w:r>
                          </w:p>
                          <w:p w:rsidR="00726297" w:rsidRDefault="00726297" w:rsidP="00BC79A1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Zmniejszenie liczby mieszkań oddanych do użytkowania </w:t>
                            </w:r>
                          </w:p>
                          <w:p w:rsidR="00726297" w:rsidRDefault="00726297" w:rsidP="00BC79A1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 Aglomeracji Wałbrzyskiej </w:t>
                            </w:r>
                          </w:p>
                          <w:p w:rsidR="00726297" w:rsidRPr="00553201" w:rsidRDefault="00726297" w:rsidP="00BC79A1">
                            <w:pPr>
                              <w:pStyle w:val="tekstnaniebieskimtl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53201">
                              <w:rPr>
                                <w:sz w:val="16"/>
                                <w:szCs w:val="16"/>
                              </w:rPr>
                              <w:t>w relacji do 201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Pr="00553201">
                              <w:rPr>
                                <w:sz w:val="16"/>
                                <w:szCs w:val="16"/>
                              </w:rPr>
                              <w:t xml:space="preserve"> r.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FDEA8" id="_x0000_s1066" type="#_x0000_t202" style="position:absolute;left:0;text-align:left;margin-left:1.05pt;margin-top:4.55pt;width:2in;height:88.1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" fillcolor="#001d77" stroked="f">
                <v:textbox>
                  <w:txbxContent>
                    <w:p w:rsidR="00726297" w:rsidRPr="00B66B19" w:rsidRDefault="00726297" w:rsidP="008B2C1E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o 9,5%</w:t>
                      </w:r>
                    </w:p>
                    <w:p w:rsidR="00726297" w:rsidRDefault="00726297" w:rsidP="00BC79A1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Zmniejszenie liczby mieszkań oddanych do użytkowania </w:t>
                      </w:r>
                    </w:p>
                    <w:p w:rsidR="00726297" w:rsidRDefault="00726297" w:rsidP="00BC79A1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 Aglomeracji Wałbrzyskiej </w:t>
                      </w:r>
                    </w:p>
                    <w:p w:rsidR="00726297" w:rsidRPr="00553201" w:rsidRDefault="00726297" w:rsidP="00BC79A1">
                      <w:pPr>
                        <w:pStyle w:val="tekstnaniebieskimtle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53201">
                        <w:rPr>
                          <w:sz w:val="16"/>
                          <w:szCs w:val="16"/>
                        </w:rPr>
                        <w:t>w relacji do 201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Pr="00553201">
                        <w:rPr>
                          <w:sz w:val="16"/>
                          <w:szCs w:val="16"/>
                        </w:rPr>
                        <w:t xml:space="preserve"> r.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2B17">
        <w:rPr>
          <w:spacing w:val="-4"/>
          <w:shd w:val="clear" w:color="auto" w:fill="FFFFFF"/>
        </w:rPr>
        <w:t>W 201</w:t>
      </w:r>
      <w:r w:rsidR="003C0A4D">
        <w:rPr>
          <w:spacing w:val="-4"/>
          <w:shd w:val="clear" w:color="auto" w:fill="FFFFFF"/>
        </w:rPr>
        <w:t>9</w:t>
      </w:r>
      <w:r w:rsidR="00782B17">
        <w:rPr>
          <w:spacing w:val="-4"/>
          <w:shd w:val="clear" w:color="auto" w:fill="FFFFFF"/>
        </w:rPr>
        <w:t xml:space="preserve"> r. n</w:t>
      </w:r>
      <w:r w:rsidR="008B2C1E">
        <w:rPr>
          <w:spacing w:val="-4"/>
          <w:shd w:val="clear" w:color="auto" w:fill="FFFFFF"/>
        </w:rPr>
        <w:t xml:space="preserve">a terenie </w:t>
      </w:r>
      <w:r w:rsidR="0053361E">
        <w:rPr>
          <w:spacing w:val="-4"/>
          <w:shd w:val="clear" w:color="auto" w:fill="FFFFFF"/>
        </w:rPr>
        <w:t>Aglomeracji Wałbrzyskiej</w:t>
      </w:r>
      <w:r w:rsidR="008B2C1E">
        <w:rPr>
          <w:spacing w:val="-4"/>
          <w:shd w:val="clear" w:color="auto" w:fill="FFFFFF"/>
        </w:rPr>
        <w:t xml:space="preserve"> </w:t>
      </w:r>
      <w:r w:rsidR="00782B17">
        <w:rPr>
          <w:spacing w:val="-4"/>
          <w:shd w:val="clear" w:color="auto" w:fill="FFFFFF"/>
        </w:rPr>
        <w:t xml:space="preserve">oddano do użytkowania </w:t>
      </w:r>
      <w:r w:rsidR="0053361E">
        <w:rPr>
          <w:spacing w:val="-4"/>
          <w:shd w:val="clear" w:color="auto" w:fill="FFFFFF"/>
        </w:rPr>
        <w:t>759</w:t>
      </w:r>
      <w:r w:rsidR="00782B17">
        <w:rPr>
          <w:spacing w:val="-4"/>
          <w:shd w:val="clear" w:color="auto" w:fill="FFFFFF"/>
        </w:rPr>
        <w:t xml:space="preserve"> mieszka</w:t>
      </w:r>
      <w:r w:rsidR="00A92C78">
        <w:rPr>
          <w:spacing w:val="-4"/>
          <w:shd w:val="clear" w:color="auto" w:fill="FFFFFF"/>
        </w:rPr>
        <w:t>ń</w:t>
      </w:r>
      <w:r w:rsidR="00782B17">
        <w:rPr>
          <w:spacing w:val="-4"/>
          <w:shd w:val="clear" w:color="auto" w:fill="FFFFFF"/>
        </w:rPr>
        <w:t xml:space="preserve">, tj. o </w:t>
      </w:r>
      <w:r w:rsidR="0053361E">
        <w:rPr>
          <w:spacing w:val="-4"/>
          <w:shd w:val="clear" w:color="auto" w:fill="FFFFFF"/>
        </w:rPr>
        <w:t>5</w:t>
      </w:r>
      <w:r w:rsidR="003C0A4D">
        <w:rPr>
          <w:spacing w:val="-4"/>
          <w:shd w:val="clear" w:color="auto" w:fill="FFFFFF"/>
        </w:rPr>
        <w:t>,</w:t>
      </w:r>
      <w:r w:rsidR="0053361E">
        <w:rPr>
          <w:spacing w:val="-4"/>
          <w:shd w:val="clear" w:color="auto" w:fill="FFFFFF"/>
        </w:rPr>
        <w:t>6</w:t>
      </w:r>
      <w:r w:rsidR="00782B17">
        <w:rPr>
          <w:spacing w:val="-4"/>
          <w:shd w:val="clear" w:color="auto" w:fill="FFFFFF"/>
        </w:rPr>
        <w:t xml:space="preserve">% </w:t>
      </w:r>
      <w:r w:rsidR="0053361E">
        <w:rPr>
          <w:spacing w:val="-4"/>
          <w:shd w:val="clear" w:color="auto" w:fill="FFFFFF"/>
        </w:rPr>
        <w:t>mnie</w:t>
      </w:r>
      <w:r w:rsidR="004F1384">
        <w:rPr>
          <w:spacing w:val="-4"/>
          <w:shd w:val="clear" w:color="auto" w:fill="FFFFFF"/>
        </w:rPr>
        <w:t xml:space="preserve">j niż przed rokiem i o </w:t>
      </w:r>
      <w:r w:rsidR="0053361E">
        <w:rPr>
          <w:spacing w:val="-4"/>
          <w:shd w:val="clear" w:color="auto" w:fill="FFFFFF"/>
        </w:rPr>
        <w:t>9</w:t>
      </w:r>
      <w:r w:rsidR="003C0A4D">
        <w:rPr>
          <w:spacing w:val="-4"/>
          <w:shd w:val="clear" w:color="auto" w:fill="FFFFFF"/>
        </w:rPr>
        <w:t>,</w:t>
      </w:r>
      <w:r w:rsidR="0053361E">
        <w:rPr>
          <w:spacing w:val="-4"/>
          <w:shd w:val="clear" w:color="auto" w:fill="FFFFFF"/>
        </w:rPr>
        <w:t>5</w:t>
      </w:r>
      <w:r w:rsidR="004F1384">
        <w:rPr>
          <w:spacing w:val="-4"/>
          <w:shd w:val="clear" w:color="auto" w:fill="FFFFFF"/>
        </w:rPr>
        <w:t xml:space="preserve">% </w:t>
      </w:r>
      <w:r w:rsidR="0053361E">
        <w:rPr>
          <w:spacing w:val="-4"/>
          <w:shd w:val="clear" w:color="auto" w:fill="FFFFFF"/>
        </w:rPr>
        <w:t>mnie</w:t>
      </w:r>
      <w:r w:rsidR="00782B17">
        <w:rPr>
          <w:spacing w:val="-4"/>
          <w:shd w:val="clear" w:color="auto" w:fill="FFFFFF"/>
        </w:rPr>
        <w:t xml:space="preserve">j niż w 2014 r. Stanowiły one </w:t>
      </w:r>
      <w:r w:rsidR="0053361E">
        <w:rPr>
          <w:spacing w:val="-4"/>
          <w:shd w:val="clear" w:color="auto" w:fill="FFFFFF"/>
        </w:rPr>
        <w:t>3</w:t>
      </w:r>
      <w:r w:rsidR="003C0A4D">
        <w:rPr>
          <w:spacing w:val="-4"/>
          <w:shd w:val="clear" w:color="auto" w:fill="FFFFFF"/>
        </w:rPr>
        <w:t>,4</w:t>
      </w:r>
      <w:r w:rsidR="00782B17">
        <w:rPr>
          <w:spacing w:val="-4"/>
          <w:shd w:val="clear" w:color="auto" w:fill="FFFFFF"/>
        </w:rPr>
        <w:t>% mieszkań oddanych do uż</w:t>
      </w:r>
      <w:r w:rsidR="002C723F">
        <w:rPr>
          <w:spacing w:val="-4"/>
          <w:shd w:val="clear" w:color="auto" w:fill="FFFFFF"/>
        </w:rPr>
        <w:t>ytkowania w województwie dolnoś</w:t>
      </w:r>
      <w:r w:rsidR="00782B17">
        <w:rPr>
          <w:spacing w:val="-4"/>
          <w:shd w:val="clear" w:color="auto" w:fill="FFFFFF"/>
        </w:rPr>
        <w:t xml:space="preserve">ląskim. </w:t>
      </w:r>
    </w:p>
    <w:p w:rsidR="008B2C1E" w:rsidRDefault="002C723F" w:rsidP="0072773F">
      <w:pPr>
        <w:jc w:val="both"/>
        <w:rPr>
          <w:shd w:val="clear" w:color="auto" w:fill="FFFFFF"/>
        </w:rPr>
      </w:pPr>
      <w:r w:rsidRPr="009D34E4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00C02695" wp14:editId="6694D3A8">
                <wp:simplePos x="0" y="0"/>
                <wp:positionH relativeFrom="column">
                  <wp:posOffset>3421380</wp:posOffset>
                </wp:positionH>
                <wp:positionV relativeFrom="paragraph">
                  <wp:posOffset>1399540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1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2C723F">
                            <w:pPr>
                              <w:pStyle w:val="tekstzboku"/>
                            </w:pPr>
                            <w:r>
                              <w:t xml:space="preserve">Przeciętna powierzchnia mieszkania oddanego do użytkowania na obszarze Aglomeracji Wałbrzyskiej </w:t>
                            </w:r>
                            <w:r>
                              <w:br/>
                              <w:t>wyniosła 97,4 m</w:t>
                            </w:r>
                            <w:r w:rsidRPr="002C723F"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2695" id="_x0000_s1067" type="#_x0000_t202" style="position:absolute;left:0;text-align:left;margin-left:269.4pt;margin-top:110.2pt;width:135.85pt;height:99pt;z-index:-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" filled="f" stroked="f">
                <v:textbox>
                  <w:txbxContent>
                    <w:p w:rsidR="00726297" w:rsidRPr="00074DD8" w:rsidRDefault="00726297" w:rsidP="002C723F">
                      <w:pPr>
                        <w:pStyle w:val="tekstzboku"/>
                      </w:pPr>
                      <w:r>
                        <w:t xml:space="preserve">Przeciętna powierzchnia mieszkania oddanego do użytkowania na obszarze Aglomeracji Wałbrzyskiej </w:t>
                      </w:r>
                      <w:r>
                        <w:br/>
                        <w:t>wyniosła 97,4 m</w:t>
                      </w:r>
                      <w:r w:rsidRPr="002C723F">
                        <w:rPr>
                          <w:vertAlign w:val="superscript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2C1E">
        <w:rPr>
          <w:shd w:val="clear" w:color="auto" w:fill="FFFFFF"/>
        </w:rPr>
        <w:t>W przeliczeniu na 10</w:t>
      </w:r>
      <w:r w:rsidR="0086611F">
        <w:rPr>
          <w:shd w:val="clear" w:color="auto" w:fill="FFFFFF"/>
        </w:rPr>
        <w:t xml:space="preserve"> tys.</w:t>
      </w:r>
      <w:r w:rsidR="008B2C1E">
        <w:rPr>
          <w:shd w:val="clear" w:color="auto" w:fill="FFFFFF"/>
        </w:rPr>
        <w:t xml:space="preserve"> mieszkańców </w:t>
      </w:r>
      <w:r w:rsidR="00C41B40">
        <w:rPr>
          <w:shd w:val="clear" w:color="auto" w:fill="FFFFFF"/>
        </w:rPr>
        <w:t xml:space="preserve">w </w:t>
      </w:r>
      <w:r w:rsidR="00402EFC">
        <w:rPr>
          <w:shd w:val="clear" w:color="auto" w:fill="FFFFFF"/>
        </w:rPr>
        <w:t>AW</w:t>
      </w:r>
      <w:r w:rsidR="00C41B40">
        <w:rPr>
          <w:shd w:val="clear" w:color="auto" w:fill="FFFFFF"/>
        </w:rPr>
        <w:t xml:space="preserve"> oddano do </w:t>
      </w:r>
      <w:r w:rsidR="00C41B40" w:rsidRPr="003C0A4D">
        <w:rPr>
          <w:spacing w:val="-6"/>
          <w:shd w:val="clear" w:color="auto" w:fill="FFFFFF"/>
        </w:rPr>
        <w:t xml:space="preserve">użytkowania </w:t>
      </w:r>
      <w:r w:rsidR="00402EFC">
        <w:rPr>
          <w:spacing w:val="-6"/>
          <w:shd w:val="clear" w:color="auto" w:fill="FFFFFF"/>
        </w:rPr>
        <w:t>19</w:t>
      </w:r>
      <w:r w:rsidR="00C41B40" w:rsidRPr="003C0A4D">
        <w:rPr>
          <w:spacing w:val="-6"/>
          <w:shd w:val="clear" w:color="auto" w:fill="FFFFFF"/>
        </w:rPr>
        <w:t xml:space="preserve"> mieszk</w:t>
      </w:r>
      <w:r w:rsidR="00957DE4" w:rsidRPr="003C0A4D">
        <w:rPr>
          <w:spacing w:val="-6"/>
          <w:shd w:val="clear" w:color="auto" w:fill="FFFFFF"/>
        </w:rPr>
        <w:t>a</w:t>
      </w:r>
      <w:r w:rsidR="00402EFC">
        <w:rPr>
          <w:spacing w:val="-6"/>
          <w:shd w:val="clear" w:color="auto" w:fill="FFFFFF"/>
        </w:rPr>
        <w:t>ń</w:t>
      </w:r>
      <w:r w:rsidRPr="003C0A4D">
        <w:rPr>
          <w:spacing w:val="-6"/>
          <w:shd w:val="clear" w:color="auto" w:fill="FFFFFF"/>
        </w:rPr>
        <w:t xml:space="preserve"> (wobec </w:t>
      </w:r>
      <w:r w:rsidR="00402EFC">
        <w:rPr>
          <w:spacing w:val="-6"/>
          <w:shd w:val="clear" w:color="auto" w:fill="FFFFFF"/>
        </w:rPr>
        <w:t>20</w:t>
      </w:r>
      <w:r w:rsidRPr="003C0A4D">
        <w:rPr>
          <w:spacing w:val="-6"/>
          <w:shd w:val="clear" w:color="auto" w:fill="FFFFFF"/>
        </w:rPr>
        <w:t xml:space="preserve"> w 201</w:t>
      </w:r>
      <w:r w:rsidR="003C0A4D" w:rsidRPr="003C0A4D">
        <w:rPr>
          <w:spacing w:val="-6"/>
          <w:shd w:val="clear" w:color="auto" w:fill="FFFFFF"/>
        </w:rPr>
        <w:t>8</w:t>
      </w:r>
      <w:r w:rsidRPr="003C0A4D">
        <w:rPr>
          <w:spacing w:val="-6"/>
          <w:shd w:val="clear" w:color="auto" w:fill="FFFFFF"/>
        </w:rPr>
        <w:t xml:space="preserve"> r. i </w:t>
      </w:r>
      <w:r w:rsidR="00402EFC">
        <w:rPr>
          <w:spacing w:val="-6"/>
          <w:shd w:val="clear" w:color="auto" w:fill="FFFFFF"/>
        </w:rPr>
        <w:t xml:space="preserve">w </w:t>
      </w:r>
      <w:r w:rsidR="00C41B40" w:rsidRPr="003C0A4D">
        <w:rPr>
          <w:spacing w:val="-6"/>
          <w:shd w:val="clear" w:color="auto" w:fill="FFFFFF"/>
        </w:rPr>
        <w:t xml:space="preserve">2014 r.). </w:t>
      </w:r>
      <w:r w:rsidR="00C41B40">
        <w:rPr>
          <w:shd w:val="clear" w:color="auto" w:fill="FFFFFF"/>
        </w:rPr>
        <w:t>Na Dolnym Śląsku</w:t>
      </w:r>
      <w:r w:rsidR="00D112F1">
        <w:rPr>
          <w:shd w:val="clear" w:color="auto" w:fill="FFFFFF"/>
        </w:rPr>
        <w:t>,</w:t>
      </w:r>
      <w:r w:rsidR="00C41B40">
        <w:rPr>
          <w:shd w:val="clear" w:color="auto" w:fill="FFFFFF"/>
        </w:rPr>
        <w:t xml:space="preserve"> w przeliczeniu na liczbę mieszkańców</w:t>
      </w:r>
      <w:r w:rsidR="00D112F1">
        <w:rPr>
          <w:shd w:val="clear" w:color="auto" w:fill="FFFFFF"/>
        </w:rPr>
        <w:t>,</w:t>
      </w:r>
      <w:r w:rsidR="00C41B40">
        <w:rPr>
          <w:shd w:val="clear" w:color="auto" w:fill="FFFFFF"/>
        </w:rPr>
        <w:t xml:space="preserve"> oddano do użytkowania </w:t>
      </w:r>
      <w:r w:rsidR="003C0A4D">
        <w:rPr>
          <w:shd w:val="clear" w:color="auto" w:fill="FFFFFF"/>
        </w:rPr>
        <w:t>76</w:t>
      </w:r>
      <w:r w:rsidR="00C41B40">
        <w:rPr>
          <w:shd w:val="clear" w:color="auto" w:fill="FFFFFF"/>
        </w:rPr>
        <w:t xml:space="preserve"> mieszka</w:t>
      </w:r>
      <w:r w:rsidR="003C0A4D">
        <w:rPr>
          <w:shd w:val="clear" w:color="auto" w:fill="FFFFFF"/>
        </w:rPr>
        <w:t>ń</w:t>
      </w:r>
      <w:r w:rsidR="00C41B40">
        <w:rPr>
          <w:shd w:val="clear" w:color="auto" w:fill="FFFFFF"/>
        </w:rPr>
        <w:t xml:space="preserve"> na 10 tys. ludności (wobec </w:t>
      </w:r>
      <w:r w:rsidR="003C0A4D">
        <w:rPr>
          <w:shd w:val="clear" w:color="auto" w:fill="FFFFFF"/>
        </w:rPr>
        <w:t>64</w:t>
      </w:r>
      <w:r w:rsidR="00C41B40">
        <w:rPr>
          <w:shd w:val="clear" w:color="auto" w:fill="FFFFFF"/>
        </w:rPr>
        <w:t xml:space="preserve"> mieszka</w:t>
      </w:r>
      <w:r w:rsidR="00402EFC">
        <w:rPr>
          <w:shd w:val="clear" w:color="auto" w:fill="FFFFFF"/>
        </w:rPr>
        <w:t>ń</w:t>
      </w:r>
      <w:r w:rsidR="00C41B40">
        <w:rPr>
          <w:shd w:val="clear" w:color="auto" w:fill="FFFFFF"/>
        </w:rPr>
        <w:t xml:space="preserve"> przed rokiem</w:t>
      </w:r>
      <w:r w:rsidR="00A92C78">
        <w:rPr>
          <w:shd w:val="clear" w:color="auto" w:fill="FFFFFF"/>
        </w:rPr>
        <w:t xml:space="preserve"> </w:t>
      </w:r>
      <w:r w:rsidR="00C41B40">
        <w:rPr>
          <w:shd w:val="clear" w:color="auto" w:fill="FFFFFF"/>
        </w:rPr>
        <w:t>i 48 mieszkań w 2014 r.).</w:t>
      </w:r>
      <w:r w:rsidR="0086611F">
        <w:rPr>
          <w:shd w:val="clear" w:color="auto" w:fill="FFFFFF"/>
        </w:rPr>
        <w:t xml:space="preserve"> Najwyższa intensywność budowy lokali mieszkalnych w 201</w:t>
      </w:r>
      <w:r w:rsidR="003C0A4D">
        <w:rPr>
          <w:shd w:val="clear" w:color="auto" w:fill="FFFFFF"/>
        </w:rPr>
        <w:t>9</w:t>
      </w:r>
      <w:r w:rsidR="0086611F">
        <w:rPr>
          <w:shd w:val="clear" w:color="auto" w:fill="FFFFFF"/>
        </w:rPr>
        <w:t xml:space="preserve"> r. wystąpiła w gmin</w:t>
      </w:r>
      <w:r w:rsidR="004E0BF1">
        <w:rPr>
          <w:shd w:val="clear" w:color="auto" w:fill="FFFFFF"/>
        </w:rPr>
        <w:t xml:space="preserve">ie wiejskiej Świdnica </w:t>
      </w:r>
      <w:r w:rsidR="0086611F">
        <w:rPr>
          <w:shd w:val="clear" w:color="auto" w:fill="FFFFFF"/>
        </w:rPr>
        <w:t>(</w:t>
      </w:r>
      <w:r w:rsidR="004E0BF1">
        <w:rPr>
          <w:shd w:val="clear" w:color="auto" w:fill="FFFFFF"/>
        </w:rPr>
        <w:t xml:space="preserve">76 </w:t>
      </w:r>
      <w:r w:rsidR="0086611F">
        <w:rPr>
          <w:shd w:val="clear" w:color="auto" w:fill="FFFFFF"/>
        </w:rPr>
        <w:t>mieszka</w:t>
      </w:r>
      <w:r w:rsidR="003C0A4D">
        <w:rPr>
          <w:shd w:val="clear" w:color="auto" w:fill="FFFFFF"/>
        </w:rPr>
        <w:t>ń</w:t>
      </w:r>
      <w:r w:rsidR="0086611F">
        <w:rPr>
          <w:shd w:val="clear" w:color="auto" w:fill="FFFFFF"/>
        </w:rPr>
        <w:t xml:space="preserve"> oddan</w:t>
      </w:r>
      <w:r w:rsidR="003C0A4D">
        <w:rPr>
          <w:shd w:val="clear" w:color="auto" w:fill="FFFFFF"/>
        </w:rPr>
        <w:t>ych</w:t>
      </w:r>
      <w:r w:rsidR="0086611F">
        <w:rPr>
          <w:shd w:val="clear" w:color="auto" w:fill="FFFFFF"/>
        </w:rPr>
        <w:t xml:space="preserve"> do u</w:t>
      </w:r>
      <w:r w:rsidR="003C0A4D">
        <w:rPr>
          <w:shd w:val="clear" w:color="auto" w:fill="FFFFFF"/>
        </w:rPr>
        <w:t>żytkowania na 10 tys. ludności)</w:t>
      </w:r>
      <w:r w:rsidR="0086611F">
        <w:rPr>
          <w:shd w:val="clear" w:color="auto" w:fill="FFFFFF"/>
        </w:rPr>
        <w:t xml:space="preserve"> </w:t>
      </w:r>
      <w:r w:rsidR="003C0A4D">
        <w:rPr>
          <w:shd w:val="clear" w:color="auto" w:fill="FFFFFF"/>
        </w:rPr>
        <w:t>i</w:t>
      </w:r>
      <w:r w:rsidR="0086611F">
        <w:rPr>
          <w:shd w:val="clear" w:color="auto" w:fill="FFFFFF"/>
        </w:rPr>
        <w:t xml:space="preserve"> </w:t>
      </w:r>
      <w:r w:rsidR="004E0BF1">
        <w:rPr>
          <w:shd w:val="clear" w:color="auto" w:fill="FFFFFF"/>
        </w:rPr>
        <w:t xml:space="preserve">w gminie miejskiej Świebodzice </w:t>
      </w:r>
      <w:r w:rsidR="0086611F">
        <w:rPr>
          <w:shd w:val="clear" w:color="auto" w:fill="FFFFFF"/>
        </w:rPr>
        <w:t>(</w:t>
      </w:r>
      <w:r w:rsidR="004E0BF1">
        <w:rPr>
          <w:shd w:val="clear" w:color="auto" w:fill="FFFFFF"/>
        </w:rPr>
        <w:t>50</w:t>
      </w:r>
      <w:r w:rsidR="0086611F">
        <w:rPr>
          <w:shd w:val="clear" w:color="auto" w:fill="FFFFFF"/>
        </w:rPr>
        <w:t>)</w:t>
      </w:r>
      <w:r w:rsidR="00C66B3F">
        <w:rPr>
          <w:shd w:val="clear" w:color="auto" w:fill="FFFFFF"/>
        </w:rPr>
        <w:t xml:space="preserve">, natomiast najniższa wystąpiła w gminie </w:t>
      </w:r>
      <w:r w:rsidR="00F01DA1">
        <w:rPr>
          <w:shd w:val="clear" w:color="auto" w:fill="FFFFFF"/>
        </w:rPr>
        <w:t>miejskiej Kamienna Góra</w:t>
      </w:r>
      <w:r w:rsidR="00C66B3F">
        <w:rPr>
          <w:shd w:val="clear" w:color="auto" w:fill="FFFFFF"/>
        </w:rPr>
        <w:t xml:space="preserve"> (</w:t>
      </w:r>
      <w:r w:rsidR="00F01DA1">
        <w:rPr>
          <w:shd w:val="clear" w:color="auto" w:fill="FFFFFF"/>
        </w:rPr>
        <w:t>2</w:t>
      </w:r>
      <w:r w:rsidR="00C66B3F">
        <w:rPr>
          <w:shd w:val="clear" w:color="auto" w:fill="FFFFFF"/>
        </w:rPr>
        <w:t xml:space="preserve"> oddan</w:t>
      </w:r>
      <w:r w:rsidR="00F01DA1">
        <w:rPr>
          <w:shd w:val="clear" w:color="auto" w:fill="FFFFFF"/>
        </w:rPr>
        <w:t>e</w:t>
      </w:r>
      <w:r w:rsidR="00C66B3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do użytkowania </w:t>
      </w:r>
      <w:r w:rsidR="00C66B3F">
        <w:rPr>
          <w:shd w:val="clear" w:color="auto" w:fill="FFFFFF"/>
        </w:rPr>
        <w:t>mieszka</w:t>
      </w:r>
      <w:r w:rsidR="00F01DA1">
        <w:rPr>
          <w:shd w:val="clear" w:color="auto" w:fill="FFFFFF"/>
        </w:rPr>
        <w:t>nia</w:t>
      </w:r>
      <w:r w:rsidR="00C66B3F">
        <w:rPr>
          <w:shd w:val="clear" w:color="auto" w:fill="FFFFFF"/>
        </w:rPr>
        <w:t xml:space="preserve"> na 10 tys. ludności).</w:t>
      </w:r>
      <w:r w:rsidR="0086611F">
        <w:rPr>
          <w:shd w:val="clear" w:color="auto" w:fill="FFFFFF"/>
        </w:rPr>
        <w:t xml:space="preserve"> </w:t>
      </w:r>
    </w:p>
    <w:p w:rsidR="00C66B3F" w:rsidRPr="002E7259" w:rsidRDefault="00C66B3F" w:rsidP="004F1384">
      <w:pPr>
        <w:spacing w:before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Przeciętna powierzchnia użytkowa mieszkania oddanego do użytkowania na terenie </w:t>
      </w:r>
      <w:r w:rsidR="00E63BB7">
        <w:rPr>
          <w:shd w:val="clear" w:color="auto" w:fill="FFFFFF"/>
        </w:rPr>
        <w:t>AW</w:t>
      </w:r>
      <w:r>
        <w:rPr>
          <w:shd w:val="clear" w:color="auto" w:fill="FFFFFF"/>
        </w:rPr>
        <w:t xml:space="preserve"> </w:t>
      </w:r>
      <w:r w:rsidRPr="00CE6127">
        <w:rPr>
          <w:spacing w:val="-2"/>
          <w:shd w:val="clear" w:color="auto" w:fill="FFFFFF"/>
        </w:rPr>
        <w:t>w</w:t>
      </w:r>
      <w:r w:rsidR="00766B19">
        <w:rPr>
          <w:spacing w:val="-2"/>
          <w:shd w:val="clear" w:color="auto" w:fill="FFFFFF"/>
        </w:rPr>
        <w:t> </w:t>
      </w:r>
      <w:r w:rsidRPr="00CE6127">
        <w:rPr>
          <w:spacing w:val="-2"/>
          <w:shd w:val="clear" w:color="auto" w:fill="FFFFFF"/>
        </w:rPr>
        <w:t>201</w:t>
      </w:r>
      <w:r w:rsidR="003C0A4D" w:rsidRPr="00CE6127">
        <w:rPr>
          <w:spacing w:val="-2"/>
          <w:shd w:val="clear" w:color="auto" w:fill="FFFFFF"/>
        </w:rPr>
        <w:t>9</w:t>
      </w:r>
      <w:r w:rsidRPr="00CE6127">
        <w:rPr>
          <w:spacing w:val="-2"/>
          <w:shd w:val="clear" w:color="auto" w:fill="FFFFFF"/>
        </w:rPr>
        <w:t xml:space="preserve"> r. wyniosła </w:t>
      </w:r>
      <w:r w:rsidR="00E63BB7">
        <w:rPr>
          <w:spacing w:val="-2"/>
          <w:shd w:val="clear" w:color="auto" w:fill="FFFFFF"/>
        </w:rPr>
        <w:t>97</w:t>
      </w:r>
      <w:r w:rsidR="003C0A4D" w:rsidRPr="00CE6127">
        <w:rPr>
          <w:spacing w:val="-2"/>
          <w:shd w:val="clear" w:color="auto" w:fill="FFFFFF"/>
        </w:rPr>
        <w:t>,</w:t>
      </w:r>
      <w:r w:rsidR="00E63BB7">
        <w:rPr>
          <w:spacing w:val="-2"/>
          <w:shd w:val="clear" w:color="auto" w:fill="FFFFFF"/>
        </w:rPr>
        <w:t>4</w:t>
      </w:r>
      <w:r w:rsidRPr="00CE6127">
        <w:rPr>
          <w:spacing w:val="-2"/>
          <w:shd w:val="clear" w:color="auto" w:fill="FFFFFF"/>
        </w:rPr>
        <w:t xml:space="preserve"> m</w:t>
      </w:r>
      <w:r w:rsidRPr="00CE6127">
        <w:rPr>
          <w:spacing w:val="-2"/>
          <w:shd w:val="clear" w:color="auto" w:fill="FFFFFF"/>
          <w:vertAlign w:val="superscript"/>
        </w:rPr>
        <w:t>2</w:t>
      </w:r>
      <w:r w:rsidRPr="00CE6127">
        <w:rPr>
          <w:spacing w:val="-2"/>
          <w:shd w:val="clear" w:color="auto" w:fill="FFFFFF"/>
        </w:rPr>
        <w:t xml:space="preserve"> i </w:t>
      </w:r>
      <w:r w:rsidR="00897A28">
        <w:rPr>
          <w:spacing w:val="-2"/>
          <w:shd w:val="clear" w:color="auto" w:fill="FFFFFF"/>
        </w:rPr>
        <w:t>zwięk</w:t>
      </w:r>
      <w:r w:rsidRPr="00CE6127">
        <w:rPr>
          <w:spacing w:val="-2"/>
          <w:shd w:val="clear" w:color="auto" w:fill="FFFFFF"/>
        </w:rPr>
        <w:t xml:space="preserve">szyła się o </w:t>
      </w:r>
      <w:r w:rsidR="00897A28">
        <w:rPr>
          <w:spacing w:val="-2"/>
          <w:shd w:val="clear" w:color="auto" w:fill="FFFFFF"/>
        </w:rPr>
        <w:t>7</w:t>
      </w:r>
      <w:r w:rsidRPr="00CE6127">
        <w:rPr>
          <w:spacing w:val="-2"/>
          <w:shd w:val="clear" w:color="auto" w:fill="FFFFFF"/>
        </w:rPr>
        <w:t>,</w:t>
      </w:r>
      <w:r w:rsidR="00897A28">
        <w:rPr>
          <w:spacing w:val="-2"/>
          <w:shd w:val="clear" w:color="auto" w:fill="FFFFFF"/>
        </w:rPr>
        <w:t>5</w:t>
      </w:r>
      <w:r w:rsidRPr="00CE6127">
        <w:rPr>
          <w:spacing w:val="-2"/>
          <w:shd w:val="clear" w:color="auto" w:fill="FFFFFF"/>
        </w:rPr>
        <w:t xml:space="preserve"> m</w:t>
      </w:r>
      <w:r w:rsidRPr="00CE6127">
        <w:rPr>
          <w:spacing w:val="-2"/>
          <w:shd w:val="clear" w:color="auto" w:fill="FFFFFF"/>
          <w:vertAlign w:val="superscript"/>
        </w:rPr>
        <w:t>2</w:t>
      </w:r>
      <w:r w:rsidRPr="00CE6127">
        <w:rPr>
          <w:spacing w:val="-2"/>
          <w:shd w:val="clear" w:color="auto" w:fill="FFFFFF"/>
        </w:rPr>
        <w:t xml:space="preserve"> w stosunku do roku poprzedniego </w:t>
      </w:r>
      <w:r w:rsidR="00897A28">
        <w:rPr>
          <w:spacing w:val="-2"/>
          <w:shd w:val="clear" w:color="auto" w:fill="FFFFFF"/>
        </w:rPr>
        <w:t>oraz zmniejszyła</w:t>
      </w:r>
      <w:r w:rsidRPr="00CE6127">
        <w:rPr>
          <w:spacing w:val="-2"/>
          <w:shd w:val="clear" w:color="auto" w:fill="FFFFFF"/>
        </w:rPr>
        <w:t xml:space="preserve"> o </w:t>
      </w:r>
      <w:r w:rsidR="00897A28">
        <w:rPr>
          <w:spacing w:val="-2"/>
          <w:shd w:val="clear" w:color="auto" w:fill="FFFFFF"/>
        </w:rPr>
        <w:t>4</w:t>
      </w:r>
      <w:r w:rsidR="003C0A4D" w:rsidRPr="00CE6127">
        <w:rPr>
          <w:spacing w:val="-2"/>
          <w:shd w:val="clear" w:color="auto" w:fill="FFFFFF"/>
        </w:rPr>
        <w:t>,</w:t>
      </w:r>
      <w:r w:rsidR="00897A28">
        <w:rPr>
          <w:spacing w:val="-2"/>
          <w:shd w:val="clear" w:color="auto" w:fill="FFFFFF"/>
        </w:rPr>
        <w:t>0</w:t>
      </w:r>
      <w:r w:rsidR="002C723F" w:rsidRPr="00CE6127">
        <w:rPr>
          <w:spacing w:val="-2"/>
          <w:shd w:val="clear" w:color="auto" w:fill="FFFFFF"/>
        </w:rPr>
        <w:t xml:space="preserve"> </w:t>
      </w:r>
      <w:r w:rsidRPr="00CE6127">
        <w:rPr>
          <w:spacing w:val="-2"/>
          <w:shd w:val="clear" w:color="auto" w:fill="FFFFFF"/>
        </w:rPr>
        <w:t>m</w:t>
      </w:r>
      <w:r w:rsidRPr="00CE6127">
        <w:rPr>
          <w:spacing w:val="-2"/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w porównaniu z 2014 r.</w:t>
      </w:r>
      <w:r w:rsidR="006E5342">
        <w:rPr>
          <w:shd w:val="clear" w:color="auto" w:fill="FFFFFF"/>
        </w:rPr>
        <w:t xml:space="preserve"> </w:t>
      </w:r>
      <w:r w:rsidR="002E7259">
        <w:rPr>
          <w:shd w:val="clear" w:color="auto" w:fill="FFFFFF"/>
        </w:rPr>
        <w:t xml:space="preserve">Jednocześnie była w 2019 r. istotnie większa niż w województwie dolnośląskim, gdzie wyniosła 76,8 </w:t>
      </w:r>
      <w:r w:rsidR="002E7259" w:rsidRPr="00CE6127">
        <w:rPr>
          <w:spacing w:val="-2"/>
          <w:shd w:val="clear" w:color="auto" w:fill="FFFFFF"/>
        </w:rPr>
        <w:t>m</w:t>
      </w:r>
      <w:r w:rsidR="002E7259" w:rsidRPr="00CE6127">
        <w:rPr>
          <w:spacing w:val="-2"/>
          <w:shd w:val="clear" w:color="auto" w:fill="FFFFFF"/>
          <w:vertAlign w:val="superscript"/>
        </w:rPr>
        <w:t>2</w:t>
      </w:r>
      <w:r w:rsidR="002E7259">
        <w:rPr>
          <w:spacing w:val="-2"/>
          <w:shd w:val="clear" w:color="auto" w:fill="FFFFFF"/>
        </w:rPr>
        <w:t xml:space="preserve">. </w:t>
      </w:r>
    </w:p>
    <w:p w:rsidR="0085603C" w:rsidRDefault="00077626" w:rsidP="004F1384">
      <w:pPr>
        <w:spacing w:before="0"/>
        <w:jc w:val="both"/>
        <w:rPr>
          <w:shd w:val="clear" w:color="auto" w:fill="FFFFFF"/>
        </w:rPr>
      </w:pPr>
      <w:r>
        <w:rPr>
          <w:shd w:val="clear" w:color="auto" w:fill="FFFFFF"/>
        </w:rPr>
        <w:t>W 201</w:t>
      </w:r>
      <w:r w:rsidR="007A39C4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wśród mieszkań oddanych do użytkowania </w:t>
      </w:r>
      <w:r w:rsidR="00AB0FB0">
        <w:rPr>
          <w:shd w:val="clear" w:color="auto" w:fill="FFFFFF"/>
        </w:rPr>
        <w:t>43</w:t>
      </w:r>
      <w:r w:rsidR="007A39C4">
        <w:rPr>
          <w:shd w:val="clear" w:color="auto" w:fill="FFFFFF"/>
        </w:rPr>
        <w:t>,</w:t>
      </w:r>
      <w:r w:rsidR="00AB0FB0">
        <w:rPr>
          <w:shd w:val="clear" w:color="auto" w:fill="FFFFFF"/>
        </w:rPr>
        <w:t>3</w:t>
      </w:r>
      <w:r>
        <w:rPr>
          <w:shd w:val="clear" w:color="auto" w:fill="FFFFFF"/>
        </w:rPr>
        <w:t xml:space="preserve">% stanowiły mieszkania w budownictwie indywidualnym, a </w:t>
      </w:r>
      <w:r w:rsidR="00AB0FB0">
        <w:rPr>
          <w:shd w:val="clear" w:color="auto" w:fill="FFFFFF"/>
        </w:rPr>
        <w:t>56</w:t>
      </w:r>
      <w:r w:rsidR="007A39C4">
        <w:rPr>
          <w:shd w:val="clear" w:color="auto" w:fill="FFFFFF"/>
        </w:rPr>
        <w:t>,</w:t>
      </w:r>
      <w:r w:rsidR="00AB0FB0">
        <w:rPr>
          <w:shd w:val="clear" w:color="auto" w:fill="FFFFFF"/>
        </w:rPr>
        <w:t>7</w:t>
      </w:r>
      <w:r>
        <w:rPr>
          <w:shd w:val="clear" w:color="auto" w:fill="FFFFFF"/>
        </w:rPr>
        <w:t xml:space="preserve">% w budownictwie przeznaczonym na sprzedaż lub wynajem. </w:t>
      </w:r>
      <w:r w:rsidRPr="007A39C4">
        <w:rPr>
          <w:spacing w:val="-4"/>
          <w:shd w:val="clear" w:color="auto" w:fill="FFFFFF"/>
        </w:rPr>
        <w:t>W</w:t>
      </w:r>
      <w:r w:rsidR="00766B19">
        <w:rPr>
          <w:spacing w:val="-4"/>
          <w:shd w:val="clear" w:color="auto" w:fill="FFFFFF"/>
        </w:rPr>
        <w:t> </w:t>
      </w:r>
      <w:r w:rsidRPr="007A39C4">
        <w:rPr>
          <w:spacing w:val="-4"/>
          <w:shd w:val="clear" w:color="auto" w:fill="FFFFFF"/>
        </w:rPr>
        <w:t xml:space="preserve">roku poprzednim odsetki kształtowały się odpowiednio na poziomie – </w:t>
      </w:r>
      <w:r w:rsidR="00AB0FB0">
        <w:rPr>
          <w:spacing w:val="-4"/>
          <w:shd w:val="clear" w:color="auto" w:fill="FFFFFF"/>
        </w:rPr>
        <w:t>33</w:t>
      </w:r>
      <w:r w:rsidRPr="007A39C4">
        <w:rPr>
          <w:spacing w:val="-4"/>
          <w:shd w:val="clear" w:color="auto" w:fill="FFFFFF"/>
        </w:rPr>
        <w:t>,</w:t>
      </w:r>
      <w:r w:rsidR="00AB0FB0">
        <w:rPr>
          <w:spacing w:val="-4"/>
          <w:shd w:val="clear" w:color="auto" w:fill="FFFFFF"/>
        </w:rPr>
        <w:t>5</w:t>
      </w:r>
      <w:r w:rsidRPr="007A39C4">
        <w:rPr>
          <w:spacing w:val="-4"/>
          <w:shd w:val="clear" w:color="auto" w:fill="FFFFFF"/>
        </w:rPr>
        <w:t xml:space="preserve">% i </w:t>
      </w:r>
      <w:r w:rsidR="00AB0FB0">
        <w:rPr>
          <w:spacing w:val="-4"/>
          <w:shd w:val="clear" w:color="auto" w:fill="FFFFFF"/>
        </w:rPr>
        <w:t>51</w:t>
      </w:r>
      <w:r w:rsidR="007A39C4" w:rsidRPr="007A39C4">
        <w:rPr>
          <w:spacing w:val="-4"/>
          <w:shd w:val="clear" w:color="auto" w:fill="FFFFFF"/>
        </w:rPr>
        <w:t>,5</w:t>
      </w:r>
      <w:r w:rsidRPr="007A39C4">
        <w:rPr>
          <w:spacing w:val="-4"/>
          <w:shd w:val="clear" w:color="auto" w:fill="FFFFFF"/>
        </w:rPr>
        <w:t>% a w 2014 r.</w:t>
      </w:r>
      <w:r>
        <w:rPr>
          <w:shd w:val="clear" w:color="auto" w:fill="FFFFFF"/>
        </w:rPr>
        <w:t xml:space="preserve"> </w:t>
      </w:r>
      <w:r w:rsidR="002A3E69">
        <w:rPr>
          <w:shd w:val="clear" w:color="auto" w:fill="FFFFFF"/>
        </w:rPr>
        <w:t xml:space="preserve">– </w:t>
      </w:r>
      <w:r w:rsidR="00AB0FB0">
        <w:rPr>
          <w:shd w:val="clear" w:color="auto" w:fill="FFFFFF"/>
        </w:rPr>
        <w:t>43</w:t>
      </w:r>
      <w:r w:rsidR="002A3E69">
        <w:rPr>
          <w:shd w:val="clear" w:color="auto" w:fill="FFFFFF"/>
        </w:rPr>
        <w:t>,</w:t>
      </w:r>
      <w:r w:rsidR="00AB0FB0">
        <w:rPr>
          <w:shd w:val="clear" w:color="auto" w:fill="FFFFFF"/>
        </w:rPr>
        <w:t>9</w:t>
      </w:r>
      <w:r w:rsidR="002A3E69">
        <w:rPr>
          <w:shd w:val="clear" w:color="auto" w:fill="FFFFFF"/>
        </w:rPr>
        <w:t xml:space="preserve">% i </w:t>
      </w:r>
      <w:r w:rsidR="00AB0FB0">
        <w:rPr>
          <w:shd w:val="clear" w:color="auto" w:fill="FFFFFF"/>
        </w:rPr>
        <w:t>34</w:t>
      </w:r>
      <w:r w:rsidR="002A3E69">
        <w:rPr>
          <w:shd w:val="clear" w:color="auto" w:fill="FFFFFF"/>
        </w:rPr>
        <w:t xml:space="preserve">,9%. </w:t>
      </w:r>
      <w:r w:rsidR="0085603C">
        <w:rPr>
          <w:shd w:val="clear" w:color="auto" w:fill="FFFFFF"/>
        </w:rPr>
        <w:t>W 201</w:t>
      </w:r>
      <w:r w:rsidR="003635DC">
        <w:rPr>
          <w:shd w:val="clear" w:color="auto" w:fill="FFFFFF"/>
        </w:rPr>
        <w:t>9</w:t>
      </w:r>
      <w:r w:rsidR="0085603C">
        <w:rPr>
          <w:shd w:val="clear" w:color="auto" w:fill="FFFFFF"/>
        </w:rPr>
        <w:t xml:space="preserve"> r. </w:t>
      </w:r>
      <w:r w:rsidR="007E6779">
        <w:rPr>
          <w:shd w:val="clear" w:color="auto" w:fill="FFFFFF"/>
        </w:rPr>
        <w:t xml:space="preserve">jedynie w 7 gminach należących do AW oddano do użytkowania </w:t>
      </w:r>
      <w:r w:rsidR="0085603C">
        <w:rPr>
          <w:shd w:val="clear" w:color="auto" w:fill="FFFFFF"/>
        </w:rPr>
        <w:t xml:space="preserve"> mieszka</w:t>
      </w:r>
      <w:r w:rsidR="007E6779">
        <w:rPr>
          <w:shd w:val="clear" w:color="auto" w:fill="FFFFFF"/>
        </w:rPr>
        <w:t>nia</w:t>
      </w:r>
      <w:r w:rsidR="0085603C">
        <w:rPr>
          <w:shd w:val="clear" w:color="auto" w:fill="FFFFFF"/>
        </w:rPr>
        <w:t xml:space="preserve"> przeznaczon</w:t>
      </w:r>
      <w:r w:rsidR="007E6779">
        <w:rPr>
          <w:shd w:val="clear" w:color="auto" w:fill="FFFFFF"/>
        </w:rPr>
        <w:t>e</w:t>
      </w:r>
      <w:r w:rsidR="0085603C">
        <w:rPr>
          <w:shd w:val="clear" w:color="auto" w:fill="FFFFFF"/>
        </w:rPr>
        <w:t xml:space="preserve"> na sprzedaż lub wynajem </w:t>
      </w:r>
      <w:r w:rsidR="007E6779">
        <w:rPr>
          <w:shd w:val="clear" w:color="auto" w:fill="FFFFFF"/>
        </w:rPr>
        <w:t>– w Wałbrzychu, w  gminach miejskich Świdnica, Świebodzice i Szczawno-Zdrój, w gminach miejsko-wiejskich Jaworzyna Śląska i</w:t>
      </w:r>
      <w:r w:rsidR="00766B19">
        <w:rPr>
          <w:shd w:val="clear" w:color="auto" w:fill="FFFFFF"/>
        </w:rPr>
        <w:t> </w:t>
      </w:r>
      <w:r w:rsidR="007E6779">
        <w:rPr>
          <w:shd w:val="clear" w:color="auto" w:fill="FFFFFF"/>
        </w:rPr>
        <w:t>Mieroszów oraz w gminie wiejskiej Świdnica.</w:t>
      </w:r>
    </w:p>
    <w:p w:rsidR="00590552" w:rsidRDefault="00756397" w:rsidP="00590552">
      <w:pPr>
        <w:spacing w:before="0"/>
        <w:jc w:val="both"/>
        <w:rPr>
          <w:shd w:val="clear" w:color="auto" w:fill="FFFFFF"/>
        </w:rPr>
      </w:pPr>
      <w:r w:rsidRPr="009919F9">
        <w:rPr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5D60E96A" wp14:editId="69E779EC">
                <wp:simplePos x="0" y="0"/>
                <wp:positionH relativeFrom="column">
                  <wp:posOffset>5162550</wp:posOffset>
                </wp:positionH>
                <wp:positionV relativeFrom="paragraph">
                  <wp:posOffset>1204513</wp:posOffset>
                </wp:positionV>
                <wp:extent cx="1162685" cy="1209675"/>
                <wp:effectExtent l="0" t="0" r="0" b="9525"/>
                <wp:wrapNone/>
                <wp:docPr id="101" name="Grupa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685" cy="1209675"/>
                          <a:chOff x="0" y="0"/>
                          <a:chExt cx="1162800" cy="1209675"/>
                        </a:xfrm>
                      </wpg:grpSpPr>
                      <pic:pic xmlns:pic="http://schemas.openxmlformats.org/drawingml/2006/picture">
                        <pic:nvPicPr>
                          <pic:cNvPr id="102" name="Obraz 10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162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Prostokąt 103"/>
                        <wps:cNvSpPr/>
                        <wps:spPr>
                          <a:xfrm>
                            <a:off x="0" y="1158240"/>
                            <a:ext cx="1162800" cy="5143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C164D" id="Grupa 101" o:spid="_x0000_s1026" style="position:absolute;margin-left:406.5pt;margin-top:94.85pt;width:91.55pt;height:95.25pt;z-index:251645440" coordsize="11628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">
                <v:shape id="Obraz 102" o:spid="_x0000_s1027" type="#_x0000_t75" style="position:absolute;width:11626;height:1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DT3BAAAA3AAAAA8AAABkcnMvZG93bnJldi54bWxET01rAjEQvRf8D2EEL0WTSimyGmVVLL12&#10;9eJt3Iybxc1k2aTr2l/fFAq9zeN9zmozuEb01IXas4aXmQJBXHpTc6XhdDxMFyBCRDbYeCYNDwqw&#10;WY+eVpgZf+dP6otYiRTCIUMNNsY2kzKUlhyGmW+JE3f1ncOYYFdJ0+E9hbtGzpV6kw5rTg0WW9pZ&#10;Km/Fl9PQFnlpbvn2Wb3aC+2/3+X5hL3Wk/GQL0FEGuK/+M/9YdJ8NYffZ9IF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UDT3BAAAA3AAAAA8AAAAAAAAAAAAAAAAAnwIA&#10;AGRycy9kb3ducmV2LnhtbFBLBQYAAAAABAAEAPcAAACNAwAAAAA=&#10;">
                  <v:imagedata r:id="rId17" o:title=""/>
                  <v:path arrowok="t"/>
                </v:shape>
                <v:rect id="Prostokąt 103" o:spid="_x0000_s1028" style="position:absolute;top:11582;width:11628;height: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OuMUA&#10;AADcAAAADwAAAGRycy9kb3ducmV2LnhtbERPTWvCQBC9C/0Pywi9SN20UpXoKqVQKVjBplXwNmTH&#10;JG1mNmS3mv77bkHwNo/3OfNlx7U6UesrJwbuhwkoktzZSgoDnx8vd1NQPqBYrJ2QgV/ysFzc9OaY&#10;WneWdzploVAxRHyKBsoQmlRrn5fE6IeuIYnc0bWMIcK20LbFcwznWj8kyVgzVhIbSmzouaT8O/th&#10;A5vV+G174K9J9ziwazzsVryfsDG3/e5pBipQF67ii/vVxvnJCP6fiRf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A64xQAAANwAAAAPAAAAAAAAAAAAAAAAAJgCAABkcnMv&#10;ZG93bnJldi54bWxQSwUGAAAAAAQABAD1AAAAigMAAAAA&#10;" fillcolor="#bfbfbf" stroked="f" strokeweight="1pt"/>
              </v:group>
            </w:pict>
          </mc:Fallback>
        </mc:AlternateContent>
      </w:r>
      <w:r w:rsidR="005245D2" w:rsidRPr="009919F9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67EDB4E" wp14:editId="6BB016A0">
                <wp:simplePos x="0" y="0"/>
                <wp:positionH relativeFrom="margin">
                  <wp:posOffset>-5080</wp:posOffset>
                </wp:positionH>
                <wp:positionV relativeFrom="paragraph">
                  <wp:posOffset>588645</wp:posOffset>
                </wp:positionV>
                <wp:extent cx="5165725" cy="1823720"/>
                <wp:effectExtent l="0" t="0" r="0" b="5080"/>
                <wp:wrapSquare wrapText="bothSides"/>
                <wp:docPr id="100" name="Prostoką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25" cy="1823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6297" w:rsidRPr="004B7020" w:rsidRDefault="00726297" w:rsidP="009919F9">
                            <w:pPr>
                              <w:spacing w:before="0" w:after="0"/>
                              <w:jc w:val="both"/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Aglomeracja Wałbrzyska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należy do obszarów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o relatywnie wysokim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dzia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le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obszarów prawnie chronionych o szczegól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nych walorach przyrodniczych – znajdują się one na terytorium 18 spośród 22 gmin należących do AW. Jednocześnie 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na je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j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obszarze zauważa się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mniejszy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dostęp mieszkańców miast do terenów zielonych niż przeciętnie mieszkańców miast na obszarze całego Dolnego Śląska. Jest to obszar, na którym obserwuje się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nieznacznie 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zwiększającą się liczbę osób korzystających z oczyszczalni ścieków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. Korzystnym zjawiskiem jest również zmniejsza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jąc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się ilość odpadów komunalnych wytworzonych w ujęciu bezwzględnym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oraz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w przeliczeniu na liczbę mieszkańców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, podczas gdy 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przeciętnie w woj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ewództwie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olnośląskim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notowano wzrost ich ilości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. Mimo, że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Aglomeracja Wałbrzyska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>jest obszarem o relatywnie niskiej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 atrakcyjności inwestycyjnej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w zakresie </w:t>
                            </w:r>
                            <w:r w:rsidRPr="004B7020"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budownictwa mieszkaniowego,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  <w:t xml:space="preserve">to oddawane do użytku mieszkania są tu przeciętnie znacznie większe niż w całym województwie. </w:t>
                            </w:r>
                          </w:p>
                          <w:p w:rsidR="00726297" w:rsidRPr="004B7020" w:rsidRDefault="00726297" w:rsidP="009919F9">
                            <w:pPr>
                              <w:spacing w:before="0" w:after="0"/>
                              <w:jc w:val="both"/>
                              <w:rPr>
                                <w:b/>
                                <w:color w:val="262626" w:themeColor="text1" w:themeTint="D9"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EDB4E" id="Prostokąt 100" o:spid="_x0000_s1068" style="position:absolute;left:0;text-align:left;margin-left:-.4pt;margin-top:46.35pt;width:406.75pt;height:143.6pt;z-index:25164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" fillcolor="#bfbfbf" stroked="f" strokeweight="1pt">
                <v:textbox>
                  <w:txbxContent>
                    <w:p w:rsidR="00726297" w:rsidRPr="004B7020" w:rsidRDefault="00726297" w:rsidP="009919F9">
                      <w:pPr>
                        <w:spacing w:before="0" w:after="0"/>
                        <w:jc w:val="both"/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Aglomeracja Wałbrzyska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należy do obszarów 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o relatywnie wysokim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u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dzia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le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obszarów prawnie chronionych o szczegól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nych walorach przyrodniczych – znajdują się one na terytorium 18 spośród 22 gmin należących do AW. Jednocześnie 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na je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j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obszarze zauważa się 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mniejszy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dostęp mieszkańców miast do terenów zielonych niż przeciętnie mieszkańców miast na obszarze całego Dolnego Śląska. Jest to obszar, na którym obserwuje się 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nieznacznie 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zwiększającą się liczbę osób korzystających z oczyszczalni ścieków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. Korzystnym zjawiskiem jest również zmniejsza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jąc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a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się ilość odpadów komunalnych wytworzonych w ujęciu bezwzględnym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oraz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w przeliczeniu na liczbę mieszkańców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, podczas gdy 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przeciętnie w woj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ewództwie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d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olnośląskim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notowano wzrost ich ilości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. Mimo, że 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Aglomeracja Wałbrzyska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>jest obszarem o relatywnie niskiej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 atrakcyjności inwestycyjnej 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w zakresie </w:t>
                      </w:r>
                      <w:r w:rsidRPr="004B7020"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budownictwa mieszkaniowego, </w:t>
                      </w:r>
                      <w:r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  <w:t xml:space="preserve">to oddawane do użytku mieszkania są tu przeciętnie znacznie większe niż w całym województwie. </w:t>
                      </w:r>
                    </w:p>
                    <w:p w:rsidR="00726297" w:rsidRPr="004B7020" w:rsidRDefault="00726297" w:rsidP="009919F9">
                      <w:pPr>
                        <w:spacing w:before="0" w:after="0"/>
                        <w:jc w:val="both"/>
                        <w:rPr>
                          <w:b/>
                          <w:color w:val="262626" w:themeColor="text1" w:themeTint="D9"/>
                          <w:spacing w:val="-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D6380" w:rsidRPr="002D6380">
        <w:rPr>
          <w:b/>
          <w:noProof/>
          <w:color w:val="212492"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695616" behindDoc="1" locked="0" layoutInCell="1" allowOverlap="1" wp14:anchorId="45609F62" wp14:editId="26CF5489">
                <wp:simplePos x="0" y="0"/>
                <wp:positionH relativeFrom="rightMargin">
                  <wp:posOffset>87630</wp:posOffset>
                </wp:positionH>
                <wp:positionV relativeFrom="paragraph">
                  <wp:posOffset>2544140</wp:posOffset>
                </wp:positionV>
                <wp:extent cx="1725295" cy="2150110"/>
                <wp:effectExtent l="0" t="0" r="0" b="2540"/>
                <wp:wrapTight wrapText="bothSides">
                  <wp:wrapPolygon edited="0">
                    <wp:start x="715" y="0"/>
                    <wp:lineTo x="715" y="21434"/>
                    <wp:lineTo x="20749" y="21434"/>
                    <wp:lineTo x="20749" y="0"/>
                    <wp:lineTo x="715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15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297" w:rsidRPr="00074DD8" w:rsidRDefault="00726297" w:rsidP="002D6380">
                            <w:pPr>
                              <w:pStyle w:val="tekstzboku"/>
                            </w:pPr>
                            <w:r w:rsidRPr="009916FC">
                              <w:rPr>
                                <w:color w:val="002060"/>
                              </w:rPr>
                              <w:t xml:space="preserve">W przypadku cytowania </w:t>
                            </w:r>
                            <w:r>
                              <w:rPr>
                                <w:color w:val="002060"/>
                              </w:rPr>
                              <w:br/>
                            </w:r>
                            <w:r w:rsidRPr="009916FC">
                              <w:rPr>
                                <w:color w:val="002060"/>
                              </w:rPr>
                              <w:t xml:space="preserve">danych Głównego Urzędu Statystycznego prosimy </w:t>
                            </w:r>
                            <w:r>
                              <w:rPr>
                                <w:color w:val="002060"/>
                              </w:rPr>
                              <w:br/>
                            </w:r>
                            <w:r w:rsidRPr="009916FC">
                              <w:rPr>
                                <w:color w:val="002060"/>
                              </w:rPr>
                              <w:t>o zamieszczenie i</w:t>
                            </w:r>
                            <w:r>
                              <w:rPr>
                                <w:color w:val="002060"/>
                              </w:rPr>
                              <w:t xml:space="preserve">nformacji: „Źródło: dane GUS”, </w:t>
                            </w:r>
                            <w:r>
                              <w:rPr>
                                <w:color w:val="002060"/>
                              </w:rPr>
                              <w:br/>
                            </w:r>
                            <w:r w:rsidRPr="009916FC">
                              <w:rPr>
                                <w:color w:val="002060"/>
                              </w:rPr>
                              <w:t xml:space="preserve">a w przypadku publikowania obliczeń dokonanych na </w:t>
                            </w:r>
                            <w:r>
                              <w:rPr>
                                <w:color w:val="002060"/>
                              </w:rPr>
                              <w:br/>
                            </w:r>
                            <w:r w:rsidRPr="009916FC">
                              <w:rPr>
                                <w:color w:val="002060"/>
                              </w:rPr>
                              <w:t xml:space="preserve">danych opublikowanych przez Urząd Statystyczny </w:t>
                            </w:r>
                            <w:r>
                              <w:rPr>
                                <w:color w:val="002060"/>
                              </w:rPr>
                              <w:br/>
                            </w:r>
                            <w:r w:rsidRPr="009916FC">
                              <w:rPr>
                                <w:color w:val="002060"/>
                              </w:rPr>
                              <w:t xml:space="preserve">we Wrocławiu prosimy </w:t>
                            </w:r>
                            <w:r>
                              <w:rPr>
                                <w:color w:val="002060"/>
                              </w:rPr>
                              <w:br/>
                            </w:r>
                            <w:r w:rsidRPr="009916FC">
                              <w:rPr>
                                <w:color w:val="002060"/>
                              </w:rPr>
                              <w:t xml:space="preserve">o zamieszczenie informacji: </w:t>
                            </w:r>
                            <w:r w:rsidRPr="002D6380">
                              <w:rPr>
                                <w:b/>
                                <w:color w:val="002060"/>
                              </w:rPr>
                              <w:t>„Źródło: opracowanie własne na podstawie danych GUS”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9F62" id="_x0000_s1069" type="#_x0000_t202" style="position:absolute;left:0;text-align:left;margin-left:6.9pt;margin-top:200.35pt;width:135.85pt;height:169.3pt;z-index:-2516208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" filled="f" stroked="f">
                <v:textbox>
                  <w:txbxContent>
                    <w:p w:rsidR="00726297" w:rsidRPr="00074DD8" w:rsidRDefault="00726297" w:rsidP="002D6380">
                      <w:pPr>
                        <w:pStyle w:val="tekstzboku"/>
                      </w:pPr>
                      <w:r w:rsidRPr="009916FC">
                        <w:rPr>
                          <w:color w:val="002060"/>
                        </w:rPr>
                        <w:t xml:space="preserve">W przypadku cytowania </w:t>
                      </w:r>
                      <w:r>
                        <w:rPr>
                          <w:color w:val="002060"/>
                        </w:rPr>
                        <w:br/>
                      </w:r>
                      <w:r w:rsidRPr="009916FC">
                        <w:rPr>
                          <w:color w:val="002060"/>
                        </w:rPr>
                        <w:t xml:space="preserve">danych Głównego Urzędu Statystycznego prosimy </w:t>
                      </w:r>
                      <w:r>
                        <w:rPr>
                          <w:color w:val="002060"/>
                        </w:rPr>
                        <w:br/>
                      </w:r>
                      <w:r w:rsidRPr="009916FC">
                        <w:rPr>
                          <w:color w:val="002060"/>
                        </w:rPr>
                        <w:t>o zamieszczenie i</w:t>
                      </w:r>
                      <w:r>
                        <w:rPr>
                          <w:color w:val="002060"/>
                        </w:rPr>
                        <w:t xml:space="preserve">nformacji: „Źródło: dane GUS”, </w:t>
                      </w:r>
                      <w:r>
                        <w:rPr>
                          <w:color w:val="002060"/>
                        </w:rPr>
                        <w:br/>
                      </w:r>
                      <w:r w:rsidRPr="009916FC">
                        <w:rPr>
                          <w:color w:val="002060"/>
                        </w:rPr>
                        <w:t xml:space="preserve">a w przypadku publikowania obliczeń dokonanych na </w:t>
                      </w:r>
                      <w:r>
                        <w:rPr>
                          <w:color w:val="002060"/>
                        </w:rPr>
                        <w:br/>
                      </w:r>
                      <w:r w:rsidRPr="009916FC">
                        <w:rPr>
                          <w:color w:val="002060"/>
                        </w:rPr>
                        <w:t xml:space="preserve">danych opublikowanych przez Urząd Statystyczny </w:t>
                      </w:r>
                      <w:r>
                        <w:rPr>
                          <w:color w:val="002060"/>
                        </w:rPr>
                        <w:br/>
                      </w:r>
                      <w:r w:rsidRPr="009916FC">
                        <w:rPr>
                          <w:color w:val="002060"/>
                        </w:rPr>
                        <w:t xml:space="preserve">we Wrocławiu prosimy </w:t>
                      </w:r>
                      <w:r>
                        <w:rPr>
                          <w:color w:val="002060"/>
                        </w:rPr>
                        <w:br/>
                      </w:r>
                      <w:r w:rsidRPr="009916FC">
                        <w:rPr>
                          <w:color w:val="002060"/>
                        </w:rPr>
                        <w:t xml:space="preserve">o zamieszczenie informacji: </w:t>
                      </w:r>
                      <w:r w:rsidRPr="002D6380">
                        <w:rPr>
                          <w:b/>
                          <w:color w:val="002060"/>
                        </w:rPr>
                        <w:t>„Źródło: opracowanie własne na podstawie danych GUS”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A3E69">
        <w:rPr>
          <w:shd w:val="clear" w:color="auto" w:fill="FFFFFF"/>
        </w:rPr>
        <w:t>Na przestrzeni lat 2014-201</w:t>
      </w:r>
      <w:r w:rsidR="003635DC">
        <w:rPr>
          <w:shd w:val="clear" w:color="auto" w:fill="FFFFFF"/>
        </w:rPr>
        <w:t>9</w:t>
      </w:r>
      <w:r w:rsidR="002A3E69">
        <w:rPr>
          <w:shd w:val="clear" w:color="auto" w:fill="FFFFFF"/>
        </w:rPr>
        <w:t xml:space="preserve"> obserwuje się wzrost </w:t>
      </w:r>
      <w:r w:rsidR="005245D2">
        <w:rPr>
          <w:shd w:val="clear" w:color="auto" w:fill="FFFFFF"/>
        </w:rPr>
        <w:t xml:space="preserve">liczby oddanych </w:t>
      </w:r>
      <w:r w:rsidR="002A3E69">
        <w:rPr>
          <w:shd w:val="clear" w:color="auto" w:fill="FFFFFF"/>
        </w:rPr>
        <w:t xml:space="preserve">mieszkań </w:t>
      </w:r>
      <w:r w:rsidR="005245D2">
        <w:rPr>
          <w:shd w:val="clear" w:color="auto" w:fill="FFFFFF"/>
        </w:rPr>
        <w:t xml:space="preserve">przeznaczonych </w:t>
      </w:r>
      <w:r w:rsidR="003635DC">
        <w:rPr>
          <w:shd w:val="clear" w:color="auto" w:fill="FFFFFF"/>
        </w:rPr>
        <w:t>na sprzedaż lub wynajem (</w:t>
      </w:r>
      <w:r w:rsidR="005245D2">
        <w:rPr>
          <w:shd w:val="clear" w:color="auto" w:fill="FFFFFF"/>
        </w:rPr>
        <w:t>o 46,8%</w:t>
      </w:r>
      <w:r w:rsidR="002A3E69">
        <w:rPr>
          <w:shd w:val="clear" w:color="auto" w:fill="FFFFFF"/>
        </w:rPr>
        <w:t xml:space="preserve">) </w:t>
      </w:r>
      <w:r w:rsidR="003635DC">
        <w:rPr>
          <w:shd w:val="clear" w:color="auto" w:fill="FFFFFF"/>
        </w:rPr>
        <w:t>oraz</w:t>
      </w:r>
      <w:r w:rsidR="002A3E69">
        <w:rPr>
          <w:shd w:val="clear" w:color="auto" w:fill="FFFFFF"/>
        </w:rPr>
        <w:t xml:space="preserve"> </w:t>
      </w:r>
      <w:r w:rsidR="005245D2">
        <w:rPr>
          <w:shd w:val="clear" w:color="auto" w:fill="FFFFFF"/>
        </w:rPr>
        <w:t xml:space="preserve">spadek liczby </w:t>
      </w:r>
      <w:r w:rsidR="002A3E69">
        <w:rPr>
          <w:shd w:val="clear" w:color="auto" w:fill="FFFFFF"/>
        </w:rPr>
        <w:t>mieszkań oddanych do użytkowania w</w:t>
      </w:r>
      <w:r w:rsidR="00766B19">
        <w:rPr>
          <w:shd w:val="clear" w:color="auto" w:fill="FFFFFF"/>
        </w:rPr>
        <w:t> </w:t>
      </w:r>
      <w:r w:rsidR="002A3E69">
        <w:rPr>
          <w:shd w:val="clear" w:color="auto" w:fill="FFFFFF"/>
        </w:rPr>
        <w:t xml:space="preserve">budownictwie indywidualnym (o </w:t>
      </w:r>
      <w:r w:rsidR="005245D2">
        <w:rPr>
          <w:shd w:val="clear" w:color="auto" w:fill="FFFFFF"/>
        </w:rPr>
        <w:t>10</w:t>
      </w:r>
      <w:r w:rsidR="003635DC">
        <w:rPr>
          <w:shd w:val="clear" w:color="auto" w:fill="FFFFFF"/>
        </w:rPr>
        <w:t>,</w:t>
      </w:r>
      <w:r w:rsidR="005245D2">
        <w:rPr>
          <w:shd w:val="clear" w:color="auto" w:fill="FFFFFF"/>
        </w:rPr>
        <w:t>6</w:t>
      </w:r>
      <w:r w:rsidR="002A3E69">
        <w:rPr>
          <w:shd w:val="clear" w:color="auto" w:fill="FFFFFF"/>
        </w:rPr>
        <w:t>%).</w:t>
      </w:r>
    </w:p>
    <w:p w:rsidR="009871A4" w:rsidRDefault="009871A4" w:rsidP="00D54FAA">
      <w:pPr>
        <w:spacing w:before="0" w:after="0"/>
        <w:jc w:val="both"/>
        <w:rPr>
          <w:shd w:val="clear" w:color="auto" w:fill="FFFFFF"/>
        </w:rPr>
      </w:pPr>
    </w:p>
    <w:p w:rsidR="00804ABB" w:rsidRPr="00B8024B" w:rsidRDefault="00804ABB" w:rsidP="009871A4">
      <w:pPr>
        <w:spacing w:before="0" w:after="0" w:line="20" w:lineRule="exact"/>
        <w:jc w:val="both"/>
        <w:rPr>
          <w:sz w:val="6"/>
          <w:szCs w:val="6"/>
          <w:shd w:val="clear" w:color="auto" w:fill="FFFFFF"/>
        </w:rPr>
      </w:pPr>
    </w:p>
    <w:tbl>
      <w:tblPr>
        <w:tblpPr w:leftFromText="141" w:rightFromText="141" w:vertAnchor="text" w:horzAnchor="margin" w:tblpXSpec="center" w:tblpY="-47"/>
        <w:tblW w:w="8146" w:type="dxa"/>
        <w:tblLook w:val="04A0" w:firstRow="1" w:lastRow="0" w:firstColumn="1" w:lastColumn="0" w:noHBand="0" w:noVBand="1"/>
      </w:tblPr>
      <w:tblGrid>
        <w:gridCol w:w="4184"/>
        <w:gridCol w:w="3962"/>
      </w:tblGrid>
      <w:tr w:rsidR="00590552" w:rsidRPr="00066A09" w:rsidTr="00B8024B">
        <w:trPr>
          <w:trHeight w:val="1799"/>
        </w:trPr>
        <w:tc>
          <w:tcPr>
            <w:tcW w:w="4184" w:type="dxa"/>
          </w:tcPr>
          <w:p w:rsidR="00590552" w:rsidRPr="00066A09" w:rsidRDefault="00590552" w:rsidP="00850AB4">
            <w:p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  <w:r w:rsidRPr="00066A09">
              <w:rPr>
                <w:rFonts w:cs="Arial"/>
                <w:color w:val="000000" w:themeColor="text1"/>
                <w:sz w:val="18"/>
                <w:szCs w:val="18"/>
              </w:rPr>
              <w:t>Opracowanie merytoryczne:</w:t>
            </w:r>
          </w:p>
          <w:p w:rsidR="004B7020" w:rsidRPr="004B7020" w:rsidRDefault="004B7020" w:rsidP="004B7020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4B7020">
              <w:rPr>
                <w:rFonts w:cs="Arial"/>
                <w:b/>
                <w:color w:val="000000" w:themeColor="text1"/>
                <w:sz w:val="18"/>
                <w:szCs w:val="18"/>
              </w:rPr>
              <w:t>Urząd Statystyczny We Wrocławiu</w:t>
            </w:r>
          </w:p>
          <w:p w:rsidR="004B7020" w:rsidRPr="004B7020" w:rsidRDefault="004B7020" w:rsidP="004B7020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4B7020">
              <w:rPr>
                <w:rFonts w:cs="Arial"/>
                <w:b/>
                <w:color w:val="000000" w:themeColor="text1"/>
                <w:sz w:val="18"/>
                <w:szCs w:val="18"/>
              </w:rPr>
              <w:t>p.o. Dyrektora Halina Woźniak</w:t>
            </w:r>
          </w:p>
          <w:p w:rsidR="00590552" w:rsidRPr="004B7020" w:rsidRDefault="004B7020" w:rsidP="004B7020">
            <w:pPr>
              <w:pStyle w:val="Nagwek3"/>
              <w:keepNext w:val="0"/>
              <w:keepLines w:val="0"/>
              <w:spacing w:before="0" w:line="240" w:lineRule="auto"/>
              <w:rPr>
                <w:rFonts w:ascii="Fira Sans" w:hAnsi="Fira Sans"/>
                <w:color w:val="000000" w:themeColor="text1"/>
                <w:sz w:val="18"/>
                <w:szCs w:val="18"/>
                <w:lang w:val="en-GB"/>
              </w:rPr>
            </w:pPr>
            <w:r w:rsidRPr="004B7020">
              <w:rPr>
                <w:rFonts w:cs="Arial"/>
                <w:color w:val="000000" w:themeColor="text1"/>
                <w:sz w:val="18"/>
                <w:szCs w:val="18"/>
              </w:rPr>
              <w:t>Tel: +48 71 37 16 400</w:t>
            </w:r>
          </w:p>
          <w:p w:rsidR="00590552" w:rsidRPr="00066A09" w:rsidRDefault="00590552" w:rsidP="00850AB4">
            <w:pPr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:rsidR="00590552" w:rsidRPr="00066A09" w:rsidRDefault="00590552" w:rsidP="00850AB4">
            <w:pPr>
              <w:pStyle w:val="Nagwek3"/>
              <w:keepNext w:val="0"/>
              <w:keepLines w:val="0"/>
              <w:spacing w:before="0" w:line="240" w:lineRule="auto"/>
              <w:rPr>
                <w:rFonts w:cs="Arial"/>
                <w:color w:val="0000FF"/>
                <w:sz w:val="18"/>
                <w:szCs w:val="18"/>
                <w:u w:val="single"/>
              </w:rPr>
            </w:pPr>
          </w:p>
        </w:tc>
        <w:tc>
          <w:tcPr>
            <w:tcW w:w="3962" w:type="dxa"/>
          </w:tcPr>
          <w:p w:rsidR="00590552" w:rsidRPr="00066A09" w:rsidRDefault="00590552" w:rsidP="00850AB4">
            <w:p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  <w:r w:rsidRPr="00066A09">
              <w:rPr>
                <w:rFonts w:cs="Arial"/>
                <w:color w:val="000000" w:themeColor="text1"/>
                <w:sz w:val="18"/>
                <w:szCs w:val="18"/>
              </w:rPr>
              <w:t>Rozpowszechnianie:</w:t>
            </w:r>
          </w:p>
          <w:p w:rsidR="00590552" w:rsidRPr="00066A09" w:rsidRDefault="00590552" w:rsidP="00850AB4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066A09">
              <w:rPr>
                <w:rFonts w:cs="Arial"/>
                <w:b/>
                <w:color w:val="000000" w:themeColor="text1"/>
                <w:sz w:val="18"/>
                <w:szCs w:val="18"/>
              </w:rPr>
              <w:t>Informatorium</w:t>
            </w:r>
          </w:p>
          <w:p w:rsidR="00590552" w:rsidRPr="00066A09" w:rsidRDefault="00590552" w:rsidP="00850AB4">
            <w:pPr>
              <w:spacing w:before="0" w:after="0" w:line="240" w:lineRule="auto"/>
              <w:rPr>
                <w:rFonts w:eastAsiaTheme="majorEastAsia" w:cs="Arial"/>
                <w:color w:val="000000" w:themeColor="text1"/>
                <w:sz w:val="18"/>
                <w:szCs w:val="18"/>
                <w:lang w:val="fi-FI"/>
              </w:rPr>
            </w:pPr>
            <w:r w:rsidRPr="00066A09">
              <w:rPr>
                <w:rFonts w:eastAsiaTheme="majorEastAsia" w:cs="Arial"/>
                <w:color w:val="000000" w:themeColor="text1"/>
                <w:sz w:val="18"/>
                <w:szCs w:val="18"/>
                <w:lang w:val="fi-FI"/>
              </w:rPr>
              <w:t>Tel: 71 37 16 362, 71 37 16</w:t>
            </w:r>
            <w:r w:rsidR="004B7020">
              <w:rPr>
                <w:rFonts w:eastAsiaTheme="majorEastAsia" w:cs="Arial"/>
                <w:color w:val="000000" w:themeColor="text1"/>
                <w:sz w:val="18"/>
                <w:szCs w:val="18"/>
                <w:lang w:val="fi-FI"/>
              </w:rPr>
              <w:t> 455</w:t>
            </w:r>
          </w:p>
          <w:p w:rsidR="00590552" w:rsidRDefault="00590552" w:rsidP="00850AB4">
            <w:pPr>
              <w:spacing w:before="0" w:after="0" w:line="240" w:lineRule="auto"/>
              <w:rPr>
                <w:sz w:val="18"/>
                <w:szCs w:val="18"/>
              </w:rPr>
            </w:pPr>
          </w:p>
          <w:p w:rsidR="004B7020" w:rsidRPr="004B7020" w:rsidRDefault="004B7020" w:rsidP="004B7020">
            <w:pPr>
              <w:spacing w:before="0" w:after="0" w:line="240" w:lineRule="auto"/>
              <w:rPr>
                <w:b/>
                <w:sz w:val="18"/>
                <w:szCs w:val="18"/>
              </w:rPr>
            </w:pPr>
            <w:r w:rsidRPr="004B7020">
              <w:rPr>
                <w:b/>
                <w:sz w:val="18"/>
                <w:szCs w:val="18"/>
              </w:rPr>
              <w:t>Dolnośląski Ośrodek Badań Regionalnych</w:t>
            </w:r>
          </w:p>
          <w:p w:rsidR="004B7020" w:rsidRPr="004B7020" w:rsidRDefault="004B7020" w:rsidP="004B7020">
            <w:pPr>
              <w:spacing w:before="0" w:after="0" w:line="240" w:lineRule="auto"/>
              <w:rPr>
                <w:sz w:val="18"/>
                <w:szCs w:val="18"/>
              </w:rPr>
            </w:pPr>
            <w:r w:rsidRPr="004B7020">
              <w:rPr>
                <w:sz w:val="18"/>
                <w:szCs w:val="18"/>
              </w:rPr>
              <w:t>Tel: 71 37 16 371</w:t>
            </w:r>
          </w:p>
          <w:p w:rsidR="004B7020" w:rsidRDefault="004B7020" w:rsidP="004B7020">
            <w:pPr>
              <w:spacing w:before="0" w:after="0" w:line="240" w:lineRule="auto"/>
              <w:rPr>
                <w:sz w:val="18"/>
                <w:szCs w:val="18"/>
              </w:rPr>
            </w:pPr>
            <w:r w:rsidRPr="004B7020">
              <w:rPr>
                <w:b/>
                <w:sz w:val="18"/>
                <w:szCs w:val="18"/>
              </w:rPr>
              <w:t>e-mail</w:t>
            </w:r>
            <w:r w:rsidRPr="004B7020">
              <w:rPr>
                <w:sz w:val="18"/>
                <w:szCs w:val="18"/>
              </w:rPr>
              <w:t xml:space="preserve">: </w:t>
            </w:r>
            <w:hyperlink r:id="rId36" w:history="1">
              <w:r w:rsidRPr="00D672EC">
                <w:rPr>
                  <w:rStyle w:val="Hipercze"/>
                  <w:rFonts w:cstheme="minorBidi"/>
                  <w:sz w:val="18"/>
                  <w:szCs w:val="18"/>
                </w:rPr>
                <w:t>A.Ilczuk@stat.gov.pl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:rsidR="004B7020" w:rsidRDefault="004B7020" w:rsidP="00850AB4">
            <w:pPr>
              <w:spacing w:before="0" w:after="0" w:line="240" w:lineRule="auto"/>
              <w:rPr>
                <w:sz w:val="18"/>
                <w:szCs w:val="18"/>
              </w:rPr>
            </w:pPr>
          </w:p>
          <w:p w:rsidR="00066A09" w:rsidRPr="00066A09" w:rsidRDefault="00066A09" w:rsidP="00850AB4">
            <w:pPr>
              <w:spacing w:before="0" w:after="0" w:line="240" w:lineRule="auto"/>
              <w:rPr>
                <w:sz w:val="18"/>
                <w:szCs w:val="18"/>
              </w:rPr>
            </w:pPr>
            <w:r w:rsidRPr="00066A09">
              <w:rPr>
                <w:rStyle w:val="Hipercze"/>
                <w:rFonts w:cstheme="minorBidi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78208" behindDoc="0" locked="0" layoutInCell="1" allowOverlap="1" wp14:anchorId="583EBEB0" wp14:editId="7A263F53">
                  <wp:simplePos x="0" y="0"/>
                  <wp:positionH relativeFrom="column">
                    <wp:posOffset>119907</wp:posOffset>
                  </wp:positionH>
                  <wp:positionV relativeFrom="paragraph">
                    <wp:posOffset>92967</wp:posOffset>
                  </wp:positionV>
                  <wp:extent cx="256540" cy="251460"/>
                  <wp:effectExtent l="0" t="0" r="0" b="0"/>
                  <wp:wrapNone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141E" w:rsidRPr="00066A09" w:rsidRDefault="00DB0C7F" w:rsidP="0089141E">
            <w:pPr>
              <w:spacing w:before="0" w:after="0" w:line="240" w:lineRule="auto"/>
              <w:ind w:firstLine="709"/>
              <w:rPr>
                <w:sz w:val="18"/>
                <w:szCs w:val="18"/>
              </w:rPr>
            </w:pPr>
            <w:hyperlink r:id="rId38" w:history="1">
              <w:r w:rsidR="0089141E" w:rsidRPr="00066A09">
                <w:rPr>
                  <w:rStyle w:val="Hipercze"/>
                  <w:rFonts w:cstheme="minorBidi"/>
                  <w:sz w:val="18"/>
                  <w:szCs w:val="18"/>
                </w:rPr>
                <w:t>wroclaw.stat.gov.pl</w:t>
              </w:r>
            </w:hyperlink>
          </w:p>
          <w:p w:rsidR="0089141E" w:rsidRPr="00066A09" w:rsidRDefault="00066A09" w:rsidP="0089141E">
            <w:pPr>
              <w:spacing w:before="0" w:after="0" w:line="240" w:lineRule="auto"/>
              <w:ind w:firstLine="709"/>
              <w:rPr>
                <w:sz w:val="18"/>
                <w:szCs w:val="18"/>
              </w:rPr>
            </w:pPr>
            <w:r w:rsidRPr="00066A09">
              <w:rPr>
                <w:rStyle w:val="Hipercze"/>
                <w:rFonts w:cstheme="minorBidi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80256" behindDoc="0" locked="0" layoutInCell="1" allowOverlap="1" wp14:anchorId="5DC50FC6" wp14:editId="6BFB114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96681</wp:posOffset>
                  </wp:positionV>
                  <wp:extent cx="256540" cy="251460"/>
                  <wp:effectExtent l="0" t="0" r="0" b="0"/>
                  <wp:wrapNone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141E" w:rsidRPr="00066A09" w:rsidRDefault="00DB0C7F" w:rsidP="0089141E">
            <w:pPr>
              <w:spacing w:before="0" w:after="0" w:line="240" w:lineRule="auto"/>
              <w:ind w:firstLine="709"/>
              <w:rPr>
                <w:sz w:val="18"/>
                <w:szCs w:val="18"/>
              </w:rPr>
            </w:pPr>
            <w:hyperlink r:id="rId40" w:history="1">
              <w:r w:rsidR="0089141E" w:rsidRPr="00066A09">
                <w:rPr>
                  <w:rStyle w:val="Hipercze"/>
                  <w:rFonts w:cstheme="minorBidi"/>
                  <w:sz w:val="18"/>
                  <w:szCs w:val="18"/>
                </w:rPr>
                <w:t>@WROCLAW_STAT</w:t>
              </w:r>
            </w:hyperlink>
          </w:p>
          <w:p w:rsidR="0089141E" w:rsidRPr="00066A09" w:rsidRDefault="00066A09" w:rsidP="0089141E">
            <w:pPr>
              <w:spacing w:before="0" w:after="0" w:line="240" w:lineRule="auto"/>
              <w:ind w:firstLine="709"/>
              <w:rPr>
                <w:sz w:val="18"/>
                <w:szCs w:val="18"/>
              </w:rPr>
            </w:pPr>
            <w:r w:rsidRPr="00066A09">
              <w:rPr>
                <w:rStyle w:val="Hipercze"/>
                <w:rFonts w:cstheme="minorBidi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82304" behindDoc="0" locked="0" layoutInCell="1" allowOverlap="1" wp14:anchorId="377792DF" wp14:editId="014A51A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95411</wp:posOffset>
                  </wp:positionV>
                  <wp:extent cx="256540" cy="251460"/>
                  <wp:effectExtent l="0" t="0" r="0" b="0"/>
                  <wp:wrapNone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9141E" w:rsidRPr="00066A09" w:rsidRDefault="0089141E" w:rsidP="004B7020">
            <w:pPr>
              <w:spacing w:before="0" w:after="0" w:line="240" w:lineRule="auto"/>
              <w:ind w:firstLine="709"/>
              <w:rPr>
                <w:sz w:val="18"/>
                <w:szCs w:val="18"/>
              </w:rPr>
            </w:pPr>
            <w:r w:rsidRPr="004B7020">
              <w:rPr>
                <w:rStyle w:val="Hipercze"/>
                <w:rFonts w:cstheme="minorBidi"/>
                <w:sz w:val="18"/>
                <w:szCs w:val="18"/>
              </w:rPr>
              <w:t>@GlownyUrzadStatystyczny</w:t>
            </w:r>
          </w:p>
        </w:tc>
      </w:tr>
    </w:tbl>
    <w:p w:rsidR="00066A09" w:rsidRPr="00A52048" w:rsidRDefault="00066A09" w:rsidP="002E7259">
      <w:pPr>
        <w:spacing w:before="0" w:after="0" w:line="240" w:lineRule="auto"/>
        <w:jc w:val="both"/>
        <w:rPr>
          <w:sz w:val="2"/>
          <w:szCs w:val="2"/>
        </w:rPr>
      </w:pPr>
    </w:p>
    <w:sectPr w:rsidR="00066A09" w:rsidRPr="00A52048" w:rsidSect="002E7259">
      <w:headerReference w:type="default" r:id="rId42"/>
      <w:footerReference w:type="default" r:id="rId43"/>
      <w:headerReference w:type="first" r:id="rId44"/>
      <w:pgSz w:w="11906" w:h="16838"/>
      <w:pgMar w:top="720" w:right="3119" w:bottom="720" w:left="720" w:header="28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0444" w:rsidRDefault="00350444" w:rsidP="000662E2">
      <w:pPr>
        <w:spacing w:after="0" w:line="240" w:lineRule="auto"/>
      </w:pPr>
      <w:r>
        <w:separator/>
      </w:r>
    </w:p>
  </w:endnote>
  <w:endnote w:type="continuationSeparator" w:id="0">
    <w:p w:rsidR="00350444" w:rsidRDefault="003504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32155D9-7B2D-43B0-AA4A-F748507FBB7D}"/>
    <w:embedBold r:id="rId2" w:fontKey="{7A872FEA-4072-4817-B06E-AFB8239DE8FD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7B0A1C6-3C47-4849-A415-01A7DFE8A30C}"/>
    <w:embedBold r:id="rId4" w:fontKey="{5A000B7B-7447-48DF-AC9C-FCFC5AC78DAC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5B163ED-F766-4E0C-902D-6C509D7B70D4}"/>
    <w:embedBold r:id="rId6" w:fontKey="{7E8D2102-41DA-4695-B98C-A6A4F7DF955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A23E457-AF53-4204-8124-A81A1C70EED9}"/>
    <w:embedItalic r:id="rId8" w:fontKey="{A4F7B9AE-5001-484C-98E9-32A21FB594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D9960F1-0403-4808-B701-EE0B87141A8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760597A-4621-47BA-8D33-2209E0069F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726297" w:rsidRDefault="0072629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C7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0444" w:rsidRDefault="00350444" w:rsidP="000662E2">
      <w:pPr>
        <w:spacing w:after="0" w:line="240" w:lineRule="auto"/>
      </w:pPr>
      <w:r>
        <w:separator/>
      </w:r>
    </w:p>
  </w:footnote>
  <w:footnote w:type="continuationSeparator" w:id="0">
    <w:p w:rsidR="00350444" w:rsidRDefault="00350444" w:rsidP="000662E2">
      <w:pPr>
        <w:spacing w:after="0" w:line="240" w:lineRule="auto"/>
      </w:pPr>
      <w:r>
        <w:continuationSeparator/>
      </w:r>
    </w:p>
  </w:footnote>
  <w:footnote w:id="1">
    <w:p w:rsidR="00726297" w:rsidRPr="002E6507" w:rsidRDefault="00726297" w:rsidP="00BC1565">
      <w:pPr>
        <w:pStyle w:val="Tekstprzypisudolnego"/>
        <w:jc w:val="both"/>
        <w:rPr>
          <w:sz w:val="14"/>
          <w:szCs w:val="14"/>
        </w:rPr>
      </w:pPr>
      <w:r w:rsidRPr="002E6507">
        <w:rPr>
          <w:rStyle w:val="Odwoanieprzypisudolnego"/>
          <w:sz w:val="14"/>
          <w:szCs w:val="14"/>
        </w:rPr>
        <w:footnoteRef/>
      </w:r>
      <w:r w:rsidRPr="002E6507">
        <w:rPr>
          <w:sz w:val="14"/>
          <w:szCs w:val="14"/>
        </w:rPr>
        <w:t xml:space="preserve"> Przez </w:t>
      </w:r>
      <w:r>
        <w:rPr>
          <w:sz w:val="14"/>
          <w:szCs w:val="14"/>
        </w:rPr>
        <w:t>ludność w wieku produkcyjnym rozumie się ludność w wieku zdolności do pracy. Dla mężczyzn przyjęto wiek 18-64 lata, a dla kobiet 18-59 lat. Przez ludność w wieku nieprodukcyjnym rozumie się ludność w wieku przedprodukcyjnym, tj. do 17 lat oraz w wieku poprodukcyjnym, tj. mężczyźni – 65 lat i więcej, kobiety – 60 lat i więcej.</w:t>
      </w:r>
    </w:p>
  </w:footnote>
  <w:footnote w:id="2">
    <w:p w:rsidR="00726297" w:rsidRPr="00B17653" w:rsidRDefault="00726297" w:rsidP="00BC1565">
      <w:pPr>
        <w:pStyle w:val="Tekstprzypisudolnego"/>
        <w:spacing w:before="40"/>
        <w:jc w:val="both"/>
        <w:rPr>
          <w:rStyle w:val="Odwoanieprzypisudolnego"/>
          <w:sz w:val="14"/>
          <w:szCs w:val="14"/>
        </w:rPr>
      </w:pPr>
      <w:r w:rsidRPr="00B17653">
        <w:rPr>
          <w:rStyle w:val="Odwoanieprzypisudolnego"/>
          <w:sz w:val="14"/>
          <w:szCs w:val="14"/>
        </w:rPr>
        <w:footnoteRef/>
      </w:r>
      <w:r w:rsidRPr="00B17653">
        <w:rPr>
          <w:rStyle w:val="Odwoanieprzypisudolnego"/>
          <w:sz w:val="14"/>
          <w:szCs w:val="14"/>
        </w:rPr>
        <w:t xml:space="preserve"> </w:t>
      </w:r>
      <w:r>
        <w:rPr>
          <w:sz w:val="14"/>
          <w:szCs w:val="14"/>
        </w:rPr>
        <w:t>To liczba osób w wieku nieprodukcyjnym w przeliczeniu na 100 osób w wieku produkcyjnym.</w:t>
      </w:r>
    </w:p>
  </w:footnote>
  <w:footnote w:id="3">
    <w:p w:rsidR="00726297" w:rsidRPr="00B86CEA" w:rsidRDefault="00726297" w:rsidP="00B86CEA">
      <w:pPr>
        <w:pStyle w:val="Tekstprzypisudolnego"/>
        <w:spacing w:before="0"/>
        <w:rPr>
          <w:sz w:val="14"/>
          <w:szCs w:val="14"/>
        </w:rPr>
      </w:pPr>
      <w:r w:rsidRPr="00B86CEA">
        <w:rPr>
          <w:rStyle w:val="Odwoanieprzypisudolnego"/>
          <w:sz w:val="14"/>
          <w:szCs w:val="14"/>
        </w:rPr>
        <w:footnoteRef/>
      </w:r>
      <w:r w:rsidRPr="00B86CEA">
        <w:rPr>
          <w:sz w:val="14"/>
          <w:szCs w:val="14"/>
        </w:rPr>
        <w:t xml:space="preserve"> Współczynnik skolaryzacji netto </w:t>
      </w:r>
      <w:r>
        <w:rPr>
          <w:sz w:val="14"/>
          <w:szCs w:val="14"/>
        </w:rPr>
        <w:t>to relacja liczby osób uczących się na danym poziomie kształcenia w danej grupie wieku do liczby ludności w grupie wieku określonej jako odpowiadającej temu poziomowi nauczania.</w:t>
      </w:r>
    </w:p>
  </w:footnote>
  <w:footnote w:id="4">
    <w:p w:rsidR="00726297" w:rsidRPr="00715F8C" w:rsidRDefault="00726297" w:rsidP="00B86CEA">
      <w:pPr>
        <w:pStyle w:val="Tekstprzypisudolnego"/>
        <w:spacing w:before="0"/>
        <w:rPr>
          <w:sz w:val="14"/>
          <w:szCs w:val="14"/>
        </w:rPr>
      </w:pPr>
      <w:r w:rsidRPr="00715F8C">
        <w:rPr>
          <w:rStyle w:val="Odwoanieprzypisudolnego"/>
          <w:sz w:val="14"/>
          <w:szCs w:val="14"/>
        </w:rPr>
        <w:footnoteRef/>
      </w:r>
      <w:r w:rsidRPr="00715F8C">
        <w:rPr>
          <w:sz w:val="14"/>
          <w:szCs w:val="14"/>
        </w:rPr>
        <w:t xml:space="preserve"> </w:t>
      </w:r>
      <w:r>
        <w:rPr>
          <w:sz w:val="14"/>
          <w:szCs w:val="14"/>
        </w:rPr>
        <w:t>Żłobki, oddziały żłobkowe i kluby dziecięce.</w:t>
      </w:r>
    </w:p>
  </w:footnote>
  <w:footnote w:id="5">
    <w:p w:rsidR="00726297" w:rsidRPr="001A1DAF" w:rsidRDefault="00726297" w:rsidP="001A1DAF">
      <w:pPr>
        <w:pStyle w:val="Tekstprzypisudolnego"/>
        <w:jc w:val="both"/>
        <w:rPr>
          <w:rStyle w:val="Odwoanieprzypisudolnego"/>
          <w:sz w:val="14"/>
          <w:szCs w:val="14"/>
          <w:vertAlign w:val="baseline"/>
        </w:rPr>
      </w:pPr>
      <w:r w:rsidRPr="001A1DAF">
        <w:rPr>
          <w:rStyle w:val="Odwoanieprzypisudolnego"/>
          <w:sz w:val="14"/>
          <w:szCs w:val="14"/>
        </w:rPr>
        <w:footnoteRef/>
      </w:r>
      <w:r w:rsidRPr="001A1DAF">
        <w:rPr>
          <w:rStyle w:val="Odwoanieprzypisudolnego"/>
          <w:sz w:val="14"/>
          <w:szCs w:val="14"/>
        </w:rPr>
        <w:t xml:space="preserve"> </w:t>
      </w:r>
      <w:r w:rsidRPr="001A1DAF">
        <w:rPr>
          <w:rStyle w:val="Odwoanieprzypisudolnego"/>
          <w:sz w:val="14"/>
          <w:szCs w:val="14"/>
          <w:vertAlign w:val="baseline"/>
        </w:rPr>
        <w:t>Wyniki badania dojazdów do pracy pochodzą z administracyjnych źródeł danych Ministerstwa Finansów i Zakładu Ubezpieczeń Społecznych.</w:t>
      </w:r>
      <w:r>
        <w:rPr>
          <w:sz w:val="14"/>
          <w:szCs w:val="14"/>
        </w:rPr>
        <w:t xml:space="preserve"> Iloraz przepływów, to stosunek liczby przyjeżdżających do pracy do liczby wyjeżdżających w tym celu.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297" w:rsidRDefault="00A65D9E">
    <w:pPr>
      <w:pStyle w:val="Nagwek"/>
    </w:pPr>
    <w:r w:rsidRPr="005343D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482A199" wp14:editId="327E4001">
              <wp:simplePos x="0" y="0"/>
              <wp:positionH relativeFrom="page">
                <wp:posOffset>5667375</wp:posOffset>
              </wp:positionH>
              <wp:positionV relativeFrom="paragraph">
                <wp:posOffset>-180340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6C8108" id="Prostokąt 10" o:spid="_x0000_s1026" style="position:absolute;margin-left:446.25pt;margin-top:-14.2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" fillcolor="#f2f2f2" stroked="f" strokeweight="1pt">
              <v:path arrowok="t"/>
              <w10:wrap type="tight" anchorx="page"/>
            </v:rect>
          </w:pict>
        </mc:Fallback>
      </mc:AlternateContent>
    </w:r>
  </w:p>
  <w:p w:rsidR="00726297" w:rsidRDefault="0072629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D9E" w:rsidRDefault="00A65D9E">
    <w:pPr>
      <w:pStyle w:val="Nagwek"/>
    </w:pPr>
    <w:r w:rsidRPr="005343D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78BA42B" wp14:editId="1325C52A">
              <wp:simplePos x="0" y="0"/>
              <wp:positionH relativeFrom="page">
                <wp:posOffset>5667375</wp:posOffset>
              </wp:positionH>
              <wp:positionV relativeFrom="paragraph">
                <wp:posOffset>86360</wp:posOffset>
              </wp:positionV>
              <wp:extent cx="1871980" cy="10410190"/>
              <wp:effectExtent l="0" t="0" r="0" b="0"/>
              <wp:wrapTight wrapText="bothSides">
                <wp:wrapPolygon edited="0">
                  <wp:start x="0" y="0"/>
                  <wp:lineTo x="0" y="21542"/>
                  <wp:lineTo x="21322" y="21542"/>
                  <wp:lineTo x="21322" y="0"/>
                  <wp:lineTo x="0" y="0"/>
                </wp:wrapPolygon>
              </wp:wrapTight>
              <wp:docPr id="1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1041019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371861" id="Prostokąt 10" o:spid="_x0000_s1026" style="position:absolute;margin-left:446.25pt;margin-top:6.8pt;width:147.4pt;height:819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" fillcolor="#f2f2f2" stroked="f" strokeweight="1pt">
              <v:path arrowok="t"/>
              <w10:wrap type="tight" anchorx="page"/>
            </v:rect>
          </w:pict>
        </mc:Fallback>
      </mc:AlternateContent>
    </w:r>
    <w:r w:rsidRPr="005343D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63E7334" wp14:editId="64D66BBA">
              <wp:simplePos x="0" y="0"/>
              <wp:positionH relativeFrom="page">
                <wp:posOffset>5495925</wp:posOffset>
              </wp:positionH>
              <wp:positionV relativeFrom="paragraph">
                <wp:posOffset>56515</wp:posOffset>
              </wp:positionV>
              <wp:extent cx="2060575" cy="357505"/>
              <wp:effectExtent l="0" t="0" r="0" b="4445"/>
              <wp:wrapNone/>
              <wp:docPr id="1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5D9E" w:rsidRPr="003C6C8D" w:rsidRDefault="00A65D9E" w:rsidP="00A65D9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3E7334" id="Schemat blokowy: opóźnienie 6" o:spid="_x0000_s1070" style="position:absolute;margin-left:432.75pt;margin-top:4.4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65D9E" w:rsidRPr="003C6C8D" w:rsidRDefault="00A65D9E" w:rsidP="00A65D9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23DFEDE" wp14:editId="5F6773B2">
          <wp:extent cx="2171700" cy="928480"/>
          <wp:effectExtent l="0" t="0" r="0" b="0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3250" cy="946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1pt;height:124.6pt;visibility:visible;mso-wrap-style:square" o:bullet="t">
        <v:imagedata r:id="rId1" o:title=""/>
      </v:shape>
    </w:pict>
  </w:numPicBullet>
  <w:numPicBullet w:numPicBulletId="1">
    <w:pict>
      <v:shape id="_x0000_i1035" type="#_x0000_t75" style="width:124.1pt;height:124.6pt;visibility:visible;mso-wrap-style:square" o:bullet="t">
        <v:imagedata r:id="rId2" o:title=""/>
      </v:shape>
    </w:pict>
  </w:numPicBullet>
  <w:numPicBullet w:numPicBulletId="2">
    <w:pict>
      <v:shape id="_x0000_i1036" type="#_x0000_t75" style="width:19.4pt;height:27.95pt;visibility:visible;mso-wrap-style:square" o:bullet="t">
        <v:imagedata r:id="rId3" o:title=""/>
      </v:shape>
    </w:pict>
  </w:numPicBullet>
  <w:numPicBullet w:numPicBulletId="3">
    <w:pict>
      <v:shape id="_x0000_i1037" type="#_x0000_t75" style="width:26.55pt;height:25.6pt;visibility:visible;mso-wrap-style:square" o:bullet="t">
        <v:imagedata r:id="rId4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8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D87"/>
    <w:rsid w:val="0000136A"/>
    <w:rsid w:val="00001C5B"/>
    <w:rsid w:val="000029F6"/>
    <w:rsid w:val="00003437"/>
    <w:rsid w:val="00004D15"/>
    <w:rsid w:val="00006360"/>
    <w:rsid w:val="0000709F"/>
    <w:rsid w:val="00007882"/>
    <w:rsid w:val="00007E49"/>
    <w:rsid w:val="000108B8"/>
    <w:rsid w:val="000111DE"/>
    <w:rsid w:val="00011396"/>
    <w:rsid w:val="0001248A"/>
    <w:rsid w:val="0001253D"/>
    <w:rsid w:val="000152F5"/>
    <w:rsid w:val="000174F9"/>
    <w:rsid w:val="00017B6E"/>
    <w:rsid w:val="000203E0"/>
    <w:rsid w:val="00022C34"/>
    <w:rsid w:val="00022F62"/>
    <w:rsid w:val="0002421F"/>
    <w:rsid w:val="0002471C"/>
    <w:rsid w:val="00024AF4"/>
    <w:rsid w:val="00024F45"/>
    <w:rsid w:val="000251B0"/>
    <w:rsid w:val="000253EC"/>
    <w:rsid w:val="0002593E"/>
    <w:rsid w:val="000271F5"/>
    <w:rsid w:val="00027761"/>
    <w:rsid w:val="00030ED1"/>
    <w:rsid w:val="000320ED"/>
    <w:rsid w:val="00032314"/>
    <w:rsid w:val="0003307A"/>
    <w:rsid w:val="00033A4C"/>
    <w:rsid w:val="00033FD4"/>
    <w:rsid w:val="000344E4"/>
    <w:rsid w:val="00034794"/>
    <w:rsid w:val="00036790"/>
    <w:rsid w:val="00037380"/>
    <w:rsid w:val="0004014A"/>
    <w:rsid w:val="00040911"/>
    <w:rsid w:val="00044361"/>
    <w:rsid w:val="00045594"/>
    <w:rsid w:val="0004582E"/>
    <w:rsid w:val="000458C6"/>
    <w:rsid w:val="00045919"/>
    <w:rsid w:val="00046B74"/>
    <w:rsid w:val="00046C26"/>
    <w:rsid w:val="000470AA"/>
    <w:rsid w:val="0004770A"/>
    <w:rsid w:val="00050679"/>
    <w:rsid w:val="00050D7D"/>
    <w:rsid w:val="000520EC"/>
    <w:rsid w:val="0005273B"/>
    <w:rsid w:val="00053AC8"/>
    <w:rsid w:val="0005408C"/>
    <w:rsid w:val="00056DB1"/>
    <w:rsid w:val="00056E71"/>
    <w:rsid w:val="00057CA1"/>
    <w:rsid w:val="00060A94"/>
    <w:rsid w:val="000614FE"/>
    <w:rsid w:val="000649CC"/>
    <w:rsid w:val="000650D3"/>
    <w:rsid w:val="00065561"/>
    <w:rsid w:val="00065C33"/>
    <w:rsid w:val="000662E2"/>
    <w:rsid w:val="00066883"/>
    <w:rsid w:val="00066A09"/>
    <w:rsid w:val="00067AD3"/>
    <w:rsid w:val="0007032F"/>
    <w:rsid w:val="00071811"/>
    <w:rsid w:val="00074DD8"/>
    <w:rsid w:val="00074F93"/>
    <w:rsid w:val="000763F5"/>
    <w:rsid w:val="0007716C"/>
    <w:rsid w:val="00077614"/>
    <w:rsid w:val="00077626"/>
    <w:rsid w:val="000806F7"/>
    <w:rsid w:val="00081508"/>
    <w:rsid w:val="00081B39"/>
    <w:rsid w:val="00081DA0"/>
    <w:rsid w:val="000826D7"/>
    <w:rsid w:val="000845C9"/>
    <w:rsid w:val="00084F5A"/>
    <w:rsid w:val="0008570C"/>
    <w:rsid w:val="00086D36"/>
    <w:rsid w:val="00090A8E"/>
    <w:rsid w:val="00091A99"/>
    <w:rsid w:val="0009335A"/>
    <w:rsid w:val="00093AB2"/>
    <w:rsid w:val="00095383"/>
    <w:rsid w:val="000959C2"/>
    <w:rsid w:val="00095D4A"/>
    <w:rsid w:val="00095ED0"/>
    <w:rsid w:val="00096AEE"/>
    <w:rsid w:val="000A043F"/>
    <w:rsid w:val="000A129D"/>
    <w:rsid w:val="000A3D87"/>
    <w:rsid w:val="000A557B"/>
    <w:rsid w:val="000A798E"/>
    <w:rsid w:val="000A7E02"/>
    <w:rsid w:val="000B0727"/>
    <w:rsid w:val="000B11BB"/>
    <w:rsid w:val="000B2CBB"/>
    <w:rsid w:val="000B34DB"/>
    <w:rsid w:val="000B4E88"/>
    <w:rsid w:val="000B51EB"/>
    <w:rsid w:val="000B66DC"/>
    <w:rsid w:val="000C135D"/>
    <w:rsid w:val="000C1905"/>
    <w:rsid w:val="000C1D2B"/>
    <w:rsid w:val="000C2241"/>
    <w:rsid w:val="000C2CE0"/>
    <w:rsid w:val="000C46A2"/>
    <w:rsid w:val="000C63F0"/>
    <w:rsid w:val="000C6BC9"/>
    <w:rsid w:val="000D078D"/>
    <w:rsid w:val="000D1D43"/>
    <w:rsid w:val="000D225C"/>
    <w:rsid w:val="000D285C"/>
    <w:rsid w:val="000D2A5C"/>
    <w:rsid w:val="000D3D2F"/>
    <w:rsid w:val="000D6990"/>
    <w:rsid w:val="000D71A2"/>
    <w:rsid w:val="000E077F"/>
    <w:rsid w:val="000E0918"/>
    <w:rsid w:val="000E0955"/>
    <w:rsid w:val="000E0DE5"/>
    <w:rsid w:val="000E3A89"/>
    <w:rsid w:val="000E575D"/>
    <w:rsid w:val="000E7A35"/>
    <w:rsid w:val="000F2C84"/>
    <w:rsid w:val="000F46E1"/>
    <w:rsid w:val="000F4EA8"/>
    <w:rsid w:val="000F518B"/>
    <w:rsid w:val="000F7AE6"/>
    <w:rsid w:val="000F7B3D"/>
    <w:rsid w:val="000F7DA3"/>
    <w:rsid w:val="00100B32"/>
    <w:rsid w:val="001011C3"/>
    <w:rsid w:val="001047E2"/>
    <w:rsid w:val="00104BC1"/>
    <w:rsid w:val="00110AF5"/>
    <w:rsid w:val="00110D87"/>
    <w:rsid w:val="00114DB9"/>
    <w:rsid w:val="001155C1"/>
    <w:rsid w:val="00116087"/>
    <w:rsid w:val="00116E24"/>
    <w:rsid w:val="0012155C"/>
    <w:rsid w:val="00122203"/>
    <w:rsid w:val="00122631"/>
    <w:rsid w:val="001227CD"/>
    <w:rsid w:val="00122F42"/>
    <w:rsid w:val="001237E4"/>
    <w:rsid w:val="001239C4"/>
    <w:rsid w:val="00124C52"/>
    <w:rsid w:val="00127EC8"/>
    <w:rsid w:val="00130296"/>
    <w:rsid w:val="001319BD"/>
    <w:rsid w:val="00131CBC"/>
    <w:rsid w:val="00132820"/>
    <w:rsid w:val="00132D0D"/>
    <w:rsid w:val="00133222"/>
    <w:rsid w:val="00133A48"/>
    <w:rsid w:val="00134E59"/>
    <w:rsid w:val="00135886"/>
    <w:rsid w:val="00136257"/>
    <w:rsid w:val="0013687D"/>
    <w:rsid w:val="00136D85"/>
    <w:rsid w:val="0013771F"/>
    <w:rsid w:val="00140796"/>
    <w:rsid w:val="0014138B"/>
    <w:rsid w:val="00141452"/>
    <w:rsid w:val="0014197C"/>
    <w:rsid w:val="001423B6"/>
    <w:rsid w:val="00143CEC"/>
    <w:rsid w:val="001448A7"/>
    <w:rsid w:val="00144BD1"/>
    <w:rsid w:val="001454FF"/>
    <w:rsid w:val="00146621"/>
    <w:rsid w:val="00146961"/>
    <w:rsid w:val="001504F9"/>
    <w:rsid w:val="00150DA7"/>
    <w:rsid w:val="00151EFF"/>
    <w:rsid w:val="00154053"/>
    <w:rsid w:val="0015460D"/>
    <w:rsid w:val="00154A66"/>
    <w:rsid w:val="00154A71"/>
    <w:rsid w:val="0015585F"/>
    <w:rsid w:val="001578BA"/>
    <w:rsid w:val="001579A4"/>
    <w:rsid w:val="00160444"/>
    <w:rsid w:val="00160AE2"/>
    <w:rsid w:val="00160DCF"/>
    <w:rsid w:val="00162325"/>
    <w:rsid w:val="00162B48"/>
    <w:rsid w:val="00164C1B"/>
    <w:rsid w:val="001652CC"/>
    <w:rsid w:val="00165B0C"/>
    <w:rsid w:val="0016698E"/>
    <w:rsid w:val="001678D8"/>
    <w:rsid w:val="00167C48"/>
    <w:rsid w:val="00170324"/>
    <w:rsid w:val="0017118C"/>
    <w:rsid w:val="00172EC4"/>
    <w:rsid w:val="00172F71"/>
    <w:rsid w:val="001742B9"/>
    <w:rsid w:val="00175121"/>
    <w:rsid w:val="001760E1"/>
    <w:rsid w:val="001776F2"/>
    <w:rsid w:val="00180DA6"/>
    <w:rsid w:val="00180F8B"/>
    <w:rsid w:val="0018112A"/>
    <w:rsid w:val="00183280"/>
    <w:rsid w:val="00183C5F"/>
    <w:rsid w:val="0018460C"/>
    <w:rsid w:val="001848B5"/>
    <w:rsid w:val="00187124"/>
    <w:rsid w:val="001900B8"/>
    <w:rsid w:val="001905C0"/>
    <w:rsid w:val="001905F4"/>
    <w:rsid w:val="001911A2"/>
    <w:rsid w:val="0019155C"/>
    <w:rsid w:val="00192CB6"/>
    <w:rsid w:val="00192F06"/>
    <w:rsid w:val="001931D4"/>
    <w:rsid w:val="00193BD6"/>
    <w:rsid w:val="001951DA"/>
    <w:rsid w:val="0019547F"/>
    <w:rsid w:val="001A1A0D"/>
    <w:rsid w:val="001A1AD1"/>
    <w:rsid w:val="001A1DAF"/>
    <w:rsid w:val="001A2A5B"/>
    <w:rsid w:val="001A3A2B"/>
    <w:rsid w:val="001A3C45"/>
    <w:rsid w:val="001A4055"/>
    <w:rsid w:val="001A40B0"/>
    <w:rsid w:val="001A57B9"/>
    <w:rsid w:val="001A6B1E"/>
    <w:rsid w:val="001B0D3B"/>
    <w:rsid w:val="001B12DE"/>
    <w:rsid w:val="001B25BC"/>
    <w:rsid w:val="001B2FF5"/>
    <w:rsid w:val="001B30BB"/>
    <w:rsid w:val="001B3C4D"/>
    <w:rsid w:val="001B4D85"/>
    <w:rsid w:val="001B5390"/>
    <w:rsid w:val="001B5C2B"/>
    <w:rsid w:val="001B6422"/>
    <w:rsid w:val="001B666C"/>
    <w:rsid w:val="001B732B"/>
    <w:rsid w:val="001B7DC6"/>
    <w:rsid w:val="001C0156"/>
    <w:rsid w:val="001C080B"/>
    <w:rsid w:val="001C3269"/>
    <w:rsid w:val="001C4693"/>
    <w:rsid w:val="001C4F5F"/>
    <w:rsid w:val="001C5442"/>
    <w:rsid w:val="001C6A2D"/>
    <w:rsid w:val="001C6D28"/>
    <w:rsid w:val="001D0D35"/>
    <w:rsid w:val="001D1DB4"/>
    <w:rsid w:val="001D2F9D"/>
    <w:rsid w:val="001D3579"/>
    <w:rsid w:val="001D5A15"/>
    <w:rsid w:val="001D7478"/>
    <w:rsid w:val="001D7A35"/>
    <w:rsid w:val="001E0DFC"/>
    <w:rsid w:val="001E15BD"/>
    <w:rsid w:val="001E17C7"/>
    <w:rsid w:val="001E2BD9"/>
    <w:rsid w:val="001E3AF1"/>
    <w:rsid w:val="001E3C04"/>
    <w:rsid w:val="001E3D4B"/>
    <w:rsid w:val="001E3D78"/>
    <w:rsid w:val="001E400B"/>
    <w:rsid w:val="001E61C6"/>
    <w:rsid w:val="001E64C4"/>
    <w:rsid w:val="001E7FDE"/>
    <w:rsid w:val="001F0991"/>
    <w:rsid w:val="001F0EF8"/>
    <w:rsid w:val="001F29CB"/>
    <w:rsid w:val="001F3A07"/>
    <w:rsid w:val="001F43D1"/>
    <w:rsid w:val="001F6A3A"/>
    <w:rsid w:val="00200415"/>
    <w:rsid w:val="002014A8"/>
    <w:rsid w:val="00201EDB"/>
    <w:rsid w:val="002031B5"/>
    <w:rsid w:val="00204D6A"/>
    <w:rsid w:val="00205B50"/>
    <w:rsid w:val="002065C2"/>
    <w:rsid w:val="002070D9"/>
    <w:rsid w:val="00207A14"/>
    <w:rsid w:val="002106B5"/>
    <w:rsid w:val="00211817"/>
    <w:rsid w:val="00212504"/>
    <w:rsid w:val="0021346E"/>
    <w:rsid w:val="0021408F"/>
    <w:rsid w:val="00214358"/>
    <w:rsid w:val="002148C4"/>
    <w:rsid w:val="002149BC"/>
    <w:rsid w:val="00214F6C"/>
    <w:rsid w:val="00215141"/>
    <w:rsid w:val="00217957"/>
    <w:rsid w:val="00220769"/>
    <w:rsid w:val="002208F1"/>
    <w:rsid w:val="00221F37"/>
    <w:rsid w:val="002220AD"/>
    <w:rsid w:val="00222749"/>
    <w:rsid w:val="002249F9"/>
    <w:rsid w:val="00224CF0"/>
    <w:rsid w:val="00224E0F"/>
    <w:rsid w:val="00226FCD"/>
    <w:rsid w:val="00227717"/>
    <w:rsid w:val="00227F8B"/>
    <w:rsid w:val="00230D5D"/>
    <w:rsid w:val="00232714"/>
    <w:rsid w:val="0023555E"/>
    <w:rsid w:val="00235BE5"/>
    <w:rsid w:val="00236DF6"/>
    <w:rsid w:val="00241AEB"/>
    <w:rsid w:val="002424B7"/>
    <w:rsid w:val="00242CAB"/>
    <w:rsid w:val="0024320E"/>
    <w:rsid w:val="00245922"/>
    <w:rsid w:val="00245FD1"/>
    <w:rsid w:val="002466F8"/>
    <w:rsid w:val="0024776E"/>
    <w:rsid w:val="002509E1"/>
    <w:rsid w:val="00253FB9"/>
    <w:rsid w:val="00254A15"/>
    <w:rsid w:val="00255CD8"/>
    <w:rsid w:val="002574F9"/>
    <w:rsid w:val="00257773"/>
    <w:rsid w:val="0026000A"/>
    <w:rsid w:val="0026056C"/>
    <w:rsid w:val="00260575"/>
    <w:rsid w:val="00261EB2"/>
    <w:rsid w:val="00262356"/>
    <w:rsid w:val="00262823"/>
    <w:rsid w:val="00262B61"/>
    <w:rsid w:val="00262D8D"/>
    <w:rsid w:val="00263DD2"/>
    <w:rsid w:val="0026400C"/>
    <w:rsid w:val="00264875"/>
    <w:rsid w:val="00264CC4"/>
    <w:rsid w:val="00264DEB"/>
    <w:rsid w:val="002669D0"/>
    <w:rsid w:val="00266AC5"/>
    <w:rsid w:val="00267BB6"/>
    <w:rsid w:val="00267D86"/>
    <w:rsid w:val="002735B8"/>
    <w:rsid w:val="0027370E"/>
    <w:rsid w:val="002750D4"/>
    <w:rsid w:val="00276811"/>
    <w:rsid w:val="002769BF"/>
    <w:rsid w:val="00276C25"/>
    <w:rsid w:val="00277012"/>
    <w:rsid w:val="00277744"/>
    <w:rsid w:val="00280A04"/>
    <w:rsid w:val="00281456"/>
    <w:rsid w:val="00281E5A"/>
    <w:rsid w:val="00282699"/>
    <w:rsid w:val="00282930"/>
    <w:rsid w:val="00283202"/>
    <w:rsid w:val="002861A8"/>
    <w:rsid w:val="00287656"/>
    <w:rsid w:val="0029121F"/>
    <w:rsid w:val="00291814"/>
    <w:rsid w:val="00291F4E"/>
    <w:rsid w:val="002926DF"/>
    <w:rsid w:val="002932EF"/>
    <w:rsid w:val="00296697"/>
    <w:rsid w:val="002A21E9"/>
    <w:rsid w:val="002A2CBF"/>
    <w:rsid w:val="002A3E69"/>
    <w:rsid w:val="002A3F12"/>
    <w:rsid w:val="002A49DA"/>
    <w:rsid w:val="002A4D7E"/>
    <w:rsid w:val="002A4FC2"/>
    <w:rsid w:val="002A557C"/>
    <w:rsid w:val="002A5674"/>
    <w:rsid w:val="002A68CC"/>
    <w:rsid w:val="002A79DB"/>
    <w:rsid w:val="002B0472"/>
    <w:rsid w:val="002B066F"/>
    <w:rsid w:val="002B154F"/>
    <w:rsid w:val="002B16D0"/>
    <w:rsid w:val="002B200A"/>
    <w:rsid w:val="002B359A"/>
    <w:rsid w:val="002B4423"/>
    <w:rsid w:val="002B44AE"/>
    <w:rsid w:val="002B4A9C"/>
    <w:rsid w:val="002B5FA4"/>
    <w:rsid w:val="002B6B12"/>
    <w:rsid w:val="002B6C97"/>
    <w:rsid w:val="002B7C6E"/>
    <w:rsid w:val="002B7D32"/>
    <w:rsid w:val="002C0534"/>
    <w:rsid w:val="002C058F"/>
    <w:rsid w:val="002C08FA"/>
    <w:rsid w:val="002C11A6"/>
    <w:rsid w:val="002C43D1"/>
    <w:rsid w:val="002C4AF5"/>
    <w:rsid w:val="002C4D82"/>
    <w:rsid w:val="002C65B6"/>
    <w:rsid w:val="002C71B4"/>
    <w:rsid w:val="002C723F"/>
    <w:rsid w:val="002D02F6"/>
    <w:rsid w:val="002D090D"/>
    <w:rsid w:val="002D1452"/>
    <w:rsid w:val="002D1F74"/>
    <w:rsid w:val="002D265F"/>
    <w:rsid w:val="002D39E4"/>
    <w:rsid w:val="002D4248"/>
    <w:rsid w:val="002D6380"/>
    <w:rsid w:val="002D63A9"/>
    <w:rsid w:val="002E0EAD"/>
    <w:rsid w:val="002E0F85"/>
    <w:rsid w:val="002E1511"/>
    <w:rsid w:val="002E3F77"/>
    <w:rsid w:val="002E3FF0"/>
    <w:rsid w:val="002E4C4E"/>
    <w:rsid w:val="002E6140"/>
    <w:rsid w:val="002E6507"/>
    <w:rsid w:val="002E6985"/>
    <w:rsid w:val="002E6F53"/>
    <w:rsid w:val="002E71B6"/>
    <w:rsid w:val="002E7259"/>
    <w:rsid w:val="002E7742"/>
    <w:rsid w:val="002E7961"/>
    <w:rsid w:val="002E7FC4"/>
    <w:rsid w:val="002F0439"/>
    <w:rsid w:val="002F052A"/>
    <w:rsid w:val="002F378F"/>
    <w:rsid w:val="002F4F0D"/>
    <w:rsid w:val="002F7552"/>
    <w:rsid w:val="002F77C8"/>
    <w:rsid w:val="0030004F"/>
    <w:rsid w:val="003020E5"/>
    <w:rsid w:val="0030307A"/>
    <w:rsid w:val="00303B80"/>
    <w:rsid w:val="00303E46"/>
    <w:rsid w:val="00304F22"/>
    <w:rsid w:val="003064F5"/>
    <w:rsid w:val="00306B32"/>
    <w:rsid w:val="00306C7C"/>
    <w:rsid w:val="003074FA"/>
    <w:rsid w:val="00310655"/>
    <w:rsid w:val="00310D9D"/>
    <w:rsid w:val="00310FB3"/>
    <w:rsid w:val="0031316E"/>
    <w:rsid w:val="00313933"/>
    <w:rsid w:val="00315F7E"/>
    <w:rsid w:val="00316463"/>
    <w:rsid w:val="00317C1A"/>
    <w:rsid w:val="0032006D"/>
    <w:rsid w:val="00320626"/>
    <w:rsid w:val="00322EDD"/>
    <w:rsid w:val="00322FA0"/>
    <w:rsid w:val="00324746"/>
    <w:rsid w:val="00324945"/>
    <w:rsid w:val="00324A72"/>
    <w:rsid w:val="00325E21"/>
    <w:rsid w:val="00327347"/>
    <w:rsid w:val="00327594"/>
    <w:rsid w:val="003307A8"/>
    <w:rsid w:val="0033144E"/>
    <w:rsid w:val="00331DFA"/>
    <w:rsid w:val="00332320"/>
    <w:rsid w:val="00332841"/>
    <w:rsid w:val="00333DE7"/>
    <w:rsid w:val="003348C9"/>
    <w:rsid w:val="00335D94"/>
    <w:rsid w:val="00336528"/>
    <w:rsid w:val="00336A3B"/>
    <w:rsid w:val="00340D2E"/>
    <w:rsid w:val="00341959"/>
    <w:rsid w:val="0034289D"/>
    <w:rsid w:val="003451C4"/>
    <w:rsid w:val="003462AA"/>
    <w:rsid w:val="00346E4A"/>
    <w:rsid w:val="00347D72"/>
    <w:rsid w:val="003501C3"/>
    <w:rsid w:val="00350444"/>
    <w:rsid w:val="00351327"/>
    <w:rsid w:val="00351B45"/>
    <w:rsid w:val="003525A1"/>
    <w:rsid w:val="003526DD"/>
    <w:rsid w:val="0035284A"/>
    <w:rsid w:val="00352AB2"/>
    <w:rsid w:val="0035310E"/>
    <w:rsid w:val="003532FA"/>
    <w:rsid w:val="0035488B"/>
    <w:rsid w:val="00357611"/>
    <w:rsid w:val="003600AA"/>
    <w:rsid w:val="00360116"/>
    <w:rsid w:val="00360A0A"/>
    <w:rsid w:val="00362FB2"/>
    <w:rsid w:val="003635DC"/>
    <w:rsid w:val="00363A0C"/>
    <w:rsid w:val="00364547"/>
    <w:rsid w:val="00364771"/>
    <w:rsid w:val="00364D11"/>
    <w:rsid w:val="00366C15"/>
    <w:rsid w:val="00366C1C"/>
    <w:rsid w:val="00367237"/>
    <w:rsid w:val="0036779B"/>
    <w:rsid w:val="003679F2"/>
    <w:rsid w:val="00367EED"/>
    <w:rsid w:val="0037077F"/>
    <w:rsid w:val="003708ED"/>
    <w:rsid w:val="00370E3E"/>
    <w:rsid w:val="00370ED5"/>
    <w:rsid w:val="00370F6C"/>
    <w:rsid w:val="00371A36"/>
    <w:rsid w:val="00372411"/>
    <w:rsid w:val="00373261"/>
    <w:rsid w:val="00373882"/>
    <w:rsid w:val="003761DB"/>
    <w:rsid w:val="003762CB"/>
    <w:rsid w:val="00377098"/>
    <w:rsid w:val="00377733"/>
    <w:rsid w:val="0038169C"/>
    <w:rsid w:val="00382C88"/>
    <w:rsid w:val="003843DB"/>
    <w:rsid w:val="0038521A"/>
    <w:rsid w:val="003855AB"/>
    <w:rsid w:val="00385948"/>
    <w:rsid w:val="00386672"/>
    <w:rsid w:val="003866B7"/>
    <w:rsid w:val="003870D7"/>
    <w:rsid w:val="00392351"/>
    <w:rsid w:val="00392624"/>
    <w:rsid w:val="00392968"/>
    <w:rsid w:val="00393761"/>
    <w:rsid w:val="00393A33"/>
    <w:rsid w:val="00394BAD"/>
    <w:rsid w:val="0039568D"/>
    <w:rsid w:val="00396D5D"/>
    <w:rsid w:val="003977B6"/>
    <w:rsid w:val="003979A5"/>
    <w:rsid w:val="00397D18"/>
    <w:rsid w:val="003A1285"/>
    <w:rsid w:val="003A15D0"/>
    <w:rsid w:val="003A1AD9"/>
    <w:rsid w:val="003A1B36"/>
    <w:rsid w:val="003A5202"/>
    <w:rsid w:val="003A5B25"/>
    <w:rsid w:val="003A6CD9"/>
    <w:rsid w:val="003A71A1"/>
    <w:rsid w:val="003A7E3B"/>
    <w:rsid w:val="003B114E"/>
    <w:rsid w:val="003B1454"/>
    <w:rsid w:val="003B18B6"/>
    <w:rsid w:val="003B3325"/>
    <w:rsid w:val="003B4712"/>
    <w:rsid w:val="003B5FF0"/>
    <w:rsid w:val="003B6075"/>
    <w:rsid w:val="003C006E"/>
    <w:rsid w:val="003C08CE"/>
    <w:rsid w:val="003C0A4D"/>
    <w:rsid w:val="003C0EE7"/>
    <w:rsid w:val="003C2E8D"/>
    <w:rsid w:val="003C3F2D"/>
    <w:rsid w:val="003C591C"/>
    <w:rsid w:val="003C59E0"/>
    <w:rsid w:val="003C6C8D"/>
    <w:rsid w:val="003C785A"/>
    <w:rsid w:val="003C7A31"/>
    <w:rsid w:val="003D0BDB"/>
    <w:rsid w:val="003D0DA6"/>
    <w:rsid w:val="003D1AEC"/>
    <w:rsid w:val="003D1D9A"/>
    <w:rsid w:val="003D314E"/>
    <w:rsid w:val="003D4F95"/>
    <w:rsid w:val="003D5577"/>
    <w:rsid w:val="003D5F42"/>
    <w:rsid w:val="003D60A9"/>
    <w:rsid w:val="003D6423"/>
    <w:rsid w:val="003E1733"/>
    <w:rsid w:val="003E2316"/>
    <w:rsid w:val="003E27F9"/>
    <w:rsid w:val="003E2D4F"/>
    <w:rsid w:val="003E41AD"/>
    <w:rsid w:val="003E6882"/>
    <w:rsid w:val="003E6B46"/>
    <w:rsid w:val="003E76AD"/>
    <w:rsid w:val="003E78C4"/>
    <w:rsid w:val="003F0765"/>
    <w:rsid w:val="003F2944"/>
    <w:rsid w:val="003F4C97"/>
    <w:rsid w:val="003F5075"/>
    <w:rsid w:val="003F54FC"/>
    <w:rsid w:val="003F5F40"/>
    <w:rsid w:val="003F64DA"/>
    <w:rsid w:val="003F6C3F"/>
    <w:rsid w:val="003F6D54"/>
    <w:rsid w:val="003F7129"/>
    <w:rsid w:val="003F7FE6"/>
    <w:rsid w:val="00400193"/>
    <w:rsid w:val="00402D72"/>
    <w:rsid w:val="00402EFC"/>
    <w:rsid w:val="004042AF"/>
    <w:rsid w:val="00405925"/>
    <w:rsid w:val="00405D63"/>
    <w:rsid w:val="00405D9E"/>
    <w:rsid w:val="00407222"/>
    <w:rsid w:val="00411ACE"/>
    <w:rsid w:val="00412407"/>
    <w:rsid w:val="004129D9"/>
    <w:rsid w:val="004134E9"/>
    <w:rsid w:val="00413816"/>
    <w:rsid w:val="00413C45"/>
    <w:rsid w:val="00416D1D"/>
    <w:rsid w:val="00417AC2"/>
    <w:rsid w:val="00420CB8"/>
    <w:rsid w:val="004212E7"/>
    <w:rsid w:val="00421C99"/>
    <w:rsid w:val="00423BCD"/>
    <w:rsid w:val="00424156"/>
    <w:rsid w:val="0042446D"/>
    <w:rsid w:val="00424943"/>
    <w:rsid w:val="00424C86"/>
    <w:rsid w:val="0042675F"/>
    <w:rsid w:val="004273CC"/>
    <w:rsid w:val="004278AB"/>
    <w:rsid w:val="00427BF8"/>
    <w:rsid w:val="004302BC"/>
    <w:rsid w:val="00431C02"/>
    <w:rsid w:val="00431D36"/>
    <w:rsid w:val="004320F2"/>
    <w:rsid w:val="0043243C"/>
    <w:rsid w:val="004324B8"/>
    <w:rsid w:val="00432E56"/>
    <w:rsid w:val="004333F9"/>
    <w:rsid w:val="004344F3"/>
    <w:rsid w:val="0043475D"/>
    <w:rsid w:val="00434EFD"/>
    <w:rsid w:val="00437395"/>
    <w:rsid w:val="004400BE"/>
    <w:rsid w:val="004403F1"/>
    <w:rsid w:val="00440853"/>
    <w:rsid w:val="004418EC"/>
    <w:rsid w:val="00442266"/>
    <w:rsid w:val="00442402"/>
    <w:rsid w:val="004445A2"/>
    <w:rsid w:val="00445047"/>
    <w:rsid w:val="0044532D"/>
    <w:rsid w:val="00446B7E"/>
    <w:rsid w:val="00446FB9"/>
    <w:rsid w:val="00450AC9"/>
    <w:rsid w:val="004527A7"/>
    <w:rsid w:val="004529B4"/>
    <w:rsid w:val="00452F53"/>
    <w:rsid w:val="004542A3"/>
    <w:rsid w:val="004555DC"/>
    <w:rsid w:val="00455999"/>
    <w:rsid w:val="00455A90"/>
    <w:rsid w:val="004565B6"/>
    <w:rsid w:val="00457955"/>
    <w:rsid w:val="004606F5"/>
    <w:rsid w:val="00461135"/>
    <w:rsid w:val="00461B11"/>
    <w:rsid w:val="00462684"/>
    <w:rsid w:val="004638FA"/>
    <w:rsid w:val="00463AA0"/>
    <w:rsid w:val="00463E39"/>
    <w:rsid w:val="004657FC"/>
    <w:rsid w:val="00465ADB"/>
    <w:rsid w:val="00466727"/>
    <w:rsid w:val="004675EF"/>
    <w:rsid w:val="0046793A"/>
    <w:rsid w:val="00470471"/>
    <w:rsid w:val="004706CA"/>
    <w:rsid w:val="00471003"/>
    <w:rsid w:val="004733F6"/>
    <w:rsid w:val="00473BFC"/>
    <w:rsid w:val="00474386"/>
    <w:rsid w:val="00474512"/>
    <w:rsid w:val="00474E69"/>
    <w:rsid w:val="00475D5D"/>
    <w:rsid w:val="00476EA9"/>
    <w:rsid w:val="00477DC5"/>
    <w:rsid w:val="00480284"/>
    <w:rsid w:val="00482B80"/>
    <w:rsid w:val="004838F0"/>
    <w:rsid w:val="00483B02"/>
    <w:rsid w:val="00483BE8"/>
    <w:rsid w:val="004868BA"/>
    <w:rsid w:val="00491151"/>
    <w:rsid w:val="00491CB4"/>
    <w:rsid w:val="00491DA1"/>
    <w:rsid w:val="00491FC7"/>
    <w:rsid w:val="004931A5"/>
    <w:rsid w:val="00493F61"/>
    <w:rsid w:val="0049498F"/>
    <w:rsid w:val="0049621B"/>
    <w:rsid w:val="00497509"/>
    <w:rsid w:val="00497D0F"/>
    <w:rsid w:val="004A183E"/>
    <w:rsid w:val="004A1FDB"/>
    <w:rsid w:val="004A459C"/>
    <w:rsid w:val="004A52E9"/>
    <w:rsid w:val="004A5504"/>
    <w:rsid w:val="004A6EC9"/>
    <w:rsid w:val="004A6F13"/>
    <w:rsid w:val="004B2918"/>
    <w:rsid w:val="004B3158"/>
    <w:rsid w:val="004B36A9"/>
    <w:rsid w:val="004B464D"/>
    <w:rsid w:val="004B52B2"/>
    <w:rsid w:val="004B6B63"/>
    <w:rsid w:val="004B7020"/>
    <w:rsid w:val="004C0CEF"/>
    <w:rsid w:val="004C1895"/>
    <w:rsid w:val="004C1FDB"/>
    <w:rsid w:val="004C27B0"/>
    <w:rsid w:val="004C28E0"/>
    <w:rsid w:val="004C3A42"/>
    <w:rsid w:val="004C4DB8"/>
    <w:rsid w:val="004C5421"/>
    <w:rsid w:val="004C63F9"/>
    <w:rsid w:val="004C6D40"/>
    <w:rsid w:val="004D0901"/>
    <w:rsid w:val="004D2B12"/>
    <w:rsid w:val="004D46AE"/>
    <w:rsid w:val="004D4F58"/>
    <w:rsid w:val="004D50F8"/>
    <w:rsid w:val="004D5D18"/>
    <w:rsid w:val="004D6E7B"/>
    <w:rsid w:val="004E0BF1"/>
    <w:rsid w:val="004E1B08"/>
    <w:rsid w:val="004E1F40"/>
    <w:rsid w:val="004E23D3"/>
    <w:rsid w:val="004E3ADE"/>
    <w:rsid w:val="004E4E43"/>
    <w:rsid w:val="004E5630"/>
    <w:rsid w:val="004E57D3"/>
    <w:rsid w:val="004E65C1"/>
    <w:rsid w:val="004F0ACB"/>
    <w:rsid w:val="004F0C3C"/>
    <w:rsid w:val="004F0D44"/>
    <w:rsid w:val="004F1384"/>
    <w:rsid w:val="004F1AE8"/>
    <w:rsid w:val="004F25E7"/>
    <w:rsid w:val="004F33AD"/>
    <w:rsid w:val="004F63FC"/>
    <w:rsid w:val="005003E9"/>
    <w:rsid w:val="005054F6"/>
    <w:rsid w:val="00505A92"/>
    <w:rsid w:val="00505B01"/>
    <w:rsid w:val="00505F77"/>
    <w:rsid w:val="00506021"/>
    <w:rsid w:val="005069E7"/>
    <w:rsid w:val="0051244F"/>
    <w:rsid w:val="00513837"/>
    <w:rsid w:val="00513E31"/>
    <w:rsid w:val="005141A3"/>
    <w:rsid w:val="00514F75"/>
    <w:rsid w:val="00515AA6"/>
    <w:rsid w:val="00516E27"/>
    <w:rsid w:val="00517866"/>
    <w:rsid w:val="00517A0C"/>
    <w:rsid w:val="005203F1"/>
    <w:rsid w:val="00521BC3"/>
    <w:rsid w:val="0052221B"/>
    <w:rsid w:val="005242D5"/>
    <w:rsid w:val="005245D2"/>
    <w:rsid w:val="00525140"/>
    <w:rsid w:val="0052534B"/>
    <w:rsid w:val="00526F0D"/>
    <w:rsid w:val="005279EA"/>
    <w:rsid w:val="0053039A"/>
    <w:rsid w:val="005311D7"/>
    <w:rsid w:val="00531B07"/>
    <w:rsid w:val="0053361E"/>
    <w:rsid w:val="00533632"/>
    <w:rsid w:val="00536A40"/>
    <w:rsid w:val="00537072"/>
    <w:rsid w:val="005410BA"/>
    <w:rsid w:val="00541C9D"/>
    <w:rsid w:val="00541E6E"/>
    <w:rsid w:val="0054251F"/>
    <w:rsid w:val="005431E9"/>
    <w:rsid w:val="0054671D"/>
    <w:rsid w:val="00546B5F"/>
    <w:rsid w:val="00546B6A"/>
    <w:rsid w:val="005478A3"/>
    <w:rsid w:val="00550057"/>
    <w:rsid w:val="0055157F"/>
    <w:rsid w:val="00551C4B"/>
    <w:rsid w:val="005520D8"/>
    <w:rsid w:val="00553201"/>
    <w:rsid w:val="00554845"/>
    <w:rsid w:val="00555142"/>
    <w:rsid w:val="00555B17"/>
    <w:rsid w:val="00556CF1"/>
    <w:rsid w:val="00560530"/>
    <w:rsid w:val="00564190"/>
    <w:rsid w:val="005643A9"/>
    <w:rsid w:val="00564F06"/>
    <w:rsid w:val="0056584A"/>
    <w:rsid w:val="00570A77"/>
    <w:rsid w:val="00570CE1"/>
    <w:rsid w:val="00573C32"/>
    <w:rsid w:val="00573D0E"/>
    <w:rsid w:val="00574A4B"/>
    <w:rsid w:val="005762A7"/>
    <w:rsid w:val="00577FB0"/>
    <w:rsid w:val="00582A6D"/>
    <w:rsid w:val="00582C56"/>
    <w:rsid w:val="0058440B"/>
    <w:rsid w:val="00586A39"/>
    <w:rsid w:val="00590552"/>
    <w:rsid w:val="005916D7"/>
    <w:rsid w:val="00591A77"/>
    <w:rsid w:val="00591AD6"/>
    <w:rsid w:val="005923FD"/>
    <w:rsid w:val="00593D8D"/>
    <w:rsid w:val="005977EB"/>
    <w:rsid w:val="005A01A2"/>
    <w:rsid w:val="005A3066"/>
    <w:rsid w:val="005A329D"/>
    <w:rsid w:val="005A33CC"/>
    <w:rsid w:val="005A3BC0"/>
    <w:rsid w:val="005A5C7C"/>
    <w:rsid w:val="005A681E"/>
    <w:rsid w:val="005A698C"/>
    <w:rsid w:val="005B2243"/>
    <w:rsid w:val="005B261C"/>
    <w:rsid w:val="005B2EA5"/>
    <w:rsid w:val="005B31C5"/>
    <w:rsid w:val="005B4EFA"/>
    <w:rsid w:val="005B546B"/>
    <w:rsid w:val="005B6E33"/>
    <w:rsid w:val="005B727D"/>
    <w:rsid w:val="005C0ECD"/>
    <w:rsid w:val="005C1ED8"/>
    <w:rsid w:val="005C1F7B"/>
    <w:rsid w:val="005C2A8B"/>
    <w:rsid w:val="005C2E74"/>
    <w:rsid w:val="005C4D4F"/>
    <w:rsid w:val="005C635D"/>
    <w:rsid w:val="005C6800"/>
    <w:rsid w:val="005D0664"/>
    <w:rsid w:val="005D178C"/>
    <w:rsid w:val="005D250A"/>
    <w:rsid w:val="005D48DD"/>
    <w:rsid w:val="005D644D"/>
    <w:rsid w:val="005E0799"/>
    <w:rsid w:val="005E1526"/>
    <w:rsid w:val="005E15D1"/>
    <w:rsid w:val="005E26FF"/>
    <w:rsid w:val="005E3F80"/>
    <w:rsid w:val="005E43DF"/>
    <w:rsid w:val="005E53B3"/>
    <w:rsid w:val="005E7BD1"/>
    <w:rsid w:val="005F1BC1"/>
    <w:rsid w:val="005F2A8F"/>
    <w:rsid w:val="005F4368"/>
    <w:rsid w:val="005F4B55"/>
    <w:rsid w:val="005F5A80"/>
    <w:rsid w:val="005F6D79"/>
    <w:rsid w:val="005F7D4E"/>
    <w:rsid w:val="00600955"/>
    <w:rsid w:val="00600E13"/>
    <w:rsid w:val="006012D0"/>
    <w:rsid w:val="0060171F"/>
    <w:rsid w:val="006044FF"/>
    <w:rsid w:val="00604C35"/>
    <w:rsid w:val="006052E9"/>
    <w:rsid w:val="00605371"/>
    <w:rsid w:val="00606186"/>
    <w:rsid w:val="006072B3"/>
    <w:rsid w:val="0060784E"/>
    <w:rsid w:val="00607CC5"/>
    <w:rsid w:val="0061053C"/>
    <w:rsid w:val="00612019"/>
    <w:rsid w:val="00612F61"/>
    <w:rsid w:val="00613F68"/>
    <w:rsid w:val="006146AF"/>
    <w:rsid w:val="00614C38"/>
    <w:rsid w:val="00614D20"/>
    <w:rsid w:val="006151E7"/>
    <w:rsid w:val="00615473"/>
    <w:rsid w:val="00615475"/>
    <w:rsid w:val="006162EE"/>
    <w:rsid w:val="00621140"/>
    <w:rsid w:val="006228E3"/>
    <w:rsid w:val="006248C2"/>
    <w:rsid w:val="00627DA1"/>
    <w:rsid w:val="0063177A"/>
    <w:rsid w:val="00631B2A"/>
    <w:rsid w:val="00632249"/>
    <w:rsid w:val="006327AC"/>
    <w:rsid w:val="0063283E"/>
    <w:rsid w:val="00633014"/>
    <w:rsid w:val="006341AF"/>
    <w:rsid w:val="0063437B"/>
    <w:rsid w:val="00636025"/>
    <w:rsid w:val="0063766D"/>
    <w:rsid w:val="00637BED"/>
    <w:rsid w:val="00637E5B"/>
    <w:rsid w:val="00640A75"/>
    <w:rsid w:val="006414AE"/>
    <w:rsid w:val="006415BA"/>
    <w:rsid w:val="00642DDE"/>
    <w:rsid w:val="006434F5"/>
    <w:rsid w:val="00644145"/>
    <w:rsid w:val="00644F61"/>
    <w:rsid w:val="00646980"/>
    <w:rsid w:val="00647323"/>
    <w:rsid w:val="00647D23"/>
    <w:rsid w:val="0065013C"/>
    <w:rsid w:val="0065030D"/>
    <w:rsid w:val="00650725"/>
    <w:rsid w:val="00650AB1"/>
    <w:rsid w:val="00650ACB"/>
    <w:rsid w:val="0065229A"/>
    <w:rsid w:val="00652C14"/>
    <w:rsid w:val="00654ACE"/>
    <w:rsid w:val="00656E84"/>
    <w:rsid w:val="00657170"/>
    <w:rsid w:val="00657796"/>
    <w:rsid w:val="0066314A"/>
    <w:rsid w:val="006631F4"/>
    <w:rsid w:val="00666862"/>
    <w:rsid w:val="006673CA"/>
    <w:rsid w:val="0067088E"/>
    <w:rsid w:val="00672526"/>
    <w:rsid w:val="00673C26"/>
    <w:rsid w:val="006743A2"/>
    <w:rsid w:val="00674F81"/>
    <w:rsid w:val="00675D6A"/>
    <w:rsid w:val="00676391"/>
    <w:rsid w:val="006802A3"/>
    <w:rsid w:val="006802B6"/>
    <w:rsid w:val="00680FFE"/>
    <w:rsid w:val="006812AF"/>
    <w:rsid w:val="006813F7"/>
    <w:rsid w:val="006816E8"/>
    <w:rsid w:val="006819DC"/>
    <w:rsid w:val="00682A2F"/>
    <w:rsid w:val="0068309F"/>
    <w:rsid w:val="0068327D"/>
    <w:rsid w:val="00684149"/>
    <w:rsid w:val="00685CD6"/>
    <w:rsid w:val="00685EFA"/>
    <w:rsid w:val="0068626A"/>
    <w:rsid w:val="006862E5"/>
    <w:rsid w:val="00690F81"/>
    <w:rsid w:val="006910C3"/>
    <w:rsid w:val="0069110A"/>
    <w:rsid w:val="00692D74"/>
    <w:rsid w:val="006936F6"/>
    <w:rsid w:val="00693F24"/>
    <w:rsid w:val="006940F6"/>
    <w:rsid w:val="0069415B"/>
    <w:rsid w:val="0069432B"/>
    <w:rsid w:val="00694AF0"/>
    <w:rsid w:val="00695149"/>
    <w:rsid w:val="0069714D"/>
    <w:rsid w:val="006A1674"/>
    <w:rsid w:val="006A193F"/>
    <w:rsid w:val="006A1952"/>
    <w:rsid w:val="006A2DA6"/>
    <w:rsid w:val="006A3DED"/>
    <w:rsid w:val="006A4686"/>
    <w:rsid w:val="006A6C8C"/>
    <w:rsid w:val="006A6D8A"/>
    <w:rsid w:val="006A718E"/>
    <w:rsid w:val="006A781E"/>
    <w:rsid w:val="006A789C"/>
    <w:rsid w:val="006A7937"/>
    <w:rsid w:val="006B0E9E"/>
    <w:rsid w:val="006B13C7"/>
    <w:rsid w:val="006B4A6D"/>
    <w:rsid w:val="006B5AE4"/>
    <w:rsid w:val="006B6E56"/>
    <w:rsid w:val="006B76ED"/>
    <w:rsid w:val="006C04D5"/>
    <w:rsid w:val="006C051F"/>
    <w:rsid w:val="006C0823"/>
    <w:rsid w:val="006C14B1"/>
    <w:rsid w:val="006C1777"/>
    <w:rsid w:val="006C3E58"/>
    <w:rsid w:val="006C4469"/>
    <w:rsid w:val="006C5689"/>
    <w:rsid w:val="006C5A51"/>
    <w:rsid w:val="006C5CE0"/>
    <w:rsid w:val="006C5E20"/>
    <w:rsid w:val="006C7BF5"/>
    <w:rsid w:val="006D14A7"/>
    <w:rsid w:val="006D1507"/>
    <w:rsid w:val="006D1BE9"/>
    <w:rsid w:val="006D4054"/>
    <w:rsid w:val="006D46E8"/>
    <w:rsid w:val="006D5506"/>
    <w:rsid w:val="006D5709"/>
    <w:rsid w:val="006D5FE1"/>
    <w:rsid w:val="006D6113"/>
    <w:rsid w:val="006D653E"/>
    <w:rsid w:val="006E02EC"/>
    <w:rsid w:val="006E132D"/>
    <w:rsid w:val="006E35D7"/>
    <w:rsid w:val="006E48AA"/>
    <w:rsid w:val="006E5342"/>
    <w:rsid w:val="006E5A45"/>
    <w:rsid w:val="006E60D0"/>
    <w:rsid w:val="006E6B0F"/>
    <w:rsid w:val="006E73D3"/>
    <w:rsid w:val="006E7493"/>
    <w:rsid w:val="006E79A4"/>
    <w:rsid w:val="006E7A1B"/>
    <w:rsid w:val="006E7A26"/>
    <w:rsid w:val="006E7F48"/>
    <w:rsid w:val="006F017B"/>
    <w:rsid w:val="006F037F"/>
    <w:rsid w:val="006F0397"/>
    <w:rsid w:val="006F0551"/>
    <w:rsid w:val="006F1AAC"/>
    <w:rsid w:val="006F1AC4"/>
    <w:rsid w:val="006F1B1C"/>
    <w:rsid w:val="006F3BE1"/>
    <w:rsid w:val="006F4299"/>
    <w:rsid w:val="006F4805"/>
    <w:rsid w:val="006F49AF"/>
    <w:rsid w:val="006F5F98"/>
    <w:rsid w:val="00700909"/>
    <w:rsid w:val="00701801"/>
    <w:rsid w:val="0070209A"/>
    <w:rsid w:val="007030F6"/>
    <w:rsid w:val="00703BBA"/>
    <w:rsid w:val="00703C25"/>
    <w:rsid w:val="007055ED"/>
    <w:rsid w:val="00707C5A"/>
    <w:rsid w:val="00712505"/>
    <w:rsid w:val="00713229"/>
    <w:rsid w:val="00713624"/>
    <w:rsid w:val="007138EB"/>
    <w:rsid w:val="00713D70"/>
    <w:rsid w:val="00715C8A"/>
    <w:rsid w:val="00715F8C"/>
    <w:rsid w:val="00716300"/>
    <w:rsid w:val="00716421"/>
    <w:rsid w:val="00716F16"/>
    <w:rsid w:val="00717F40"/>
    <w:rsid w:val="007211B1"/>
    <w:rsid w:val="00721A65"/>
    <w:rsid w:val="00721C61"/>
    <w:rsid w:val="0072264F"/>
    <w:rsid w:val="00724BCD"/>
    <w:rsid w:val="00726297"/>
    <w:rsid w:val="0072773F"/>
    <w:rsid w:val="00727805"/>
    <w:rsid w:val="00731A85"/>
    <w:rsid w:val="00733F9D"/>
    <w:rsid w:val="00736138"/>
    <w:rsid w:val="00737016"/>
    <w:rsid w:val="00737047"/>
    <w:rsid w:val="007377C4"/>
    <w:rsid w:val="00737C1C"/>
    <w:rsid w:val="00741CB2"/>
    <w:rsid w:val="00742EC7"/>
    <w:rsid w:val="00746187"/>
    <w:rsid w:val="007466AA"/>
    <w:rsid w:val="00747AE4"/>
    <w:rsid w:val="007514D0"/>
    <w:rsid w:val="00752347"/>
    <w:rsid w:val="00752A1E"/>
    <w:rsid w:val="00753394"/>
    <w:rsid w:val="007539CA"/>
    <w:rsid w:val="00756397"/>
    <w:rsid w:val="0075650A"/>
    <w:rsid w:val="007573BF"/>
    <w:rsid w:val="00757433"/>
    <w:rsid w:val="00757694"/>
    <w:rsid w:val="00757786"/>
    <w:rsid w:val="00757875"/>
    <w:rsid w:val="00757EC6"/>
    <w:rsid w:val="0076134D"/>
    <w:rsid w:val="0076254F"/>
    <w:rsid w:val="007659C6"/>
    <w:rsid w:val="00766531"/>
    <w:rsid w:val="00766B19"/>
    <w:rsid w:val="00767147"/>
    <w:rsid w:val="00771251"/>
    <w:rsid w:val="0077299B"/>
    <w:rsid w:val="00772EF4"/>
    <w:rsid w:val="00773A47"/>
    <w:rsid w:val="00773D14"/>
    <w:rsid w:val="007747D7"/>
    <w:rsid w:val="00774AE7"/>
    <w:rsid w:val="00775DF6"/>
    <w:rsid w:val="00776626"/>
    <w:rsid w:val="00777363"/>
    <w:rsid w:val="00777AEC"/>
    <w:rsid w:val="007801F5"/>
    <w:rsid w:val="00781BA8"/>
    <w:rsid w:val="0078242C"/>
    <w:rsid w:val="00782AE9"/>
    <w:rsid w:val="00782B17"/>
    <w:rsid w:val="00783317"/>
    <w:rsid w:val="00783CA4"/>
    <w:rsid w:val="007842FB"/>
    <w:rsid w:val="00784A16"/>
    <w:rsid w:val="00785A65"/>
    <w:rsid w:val="00786124"/>
    <w:rsid w:val="007867AF"/>
    <w:rsid w:val="00787359"/>
    <w:rsid w:val="00790EC0"/>
    <w:rsid w:val="00791FB7"/>
    <w:rsid w:val="007941CB"/>
    <w:rsid w:val="0079514B"/>
    <w:rsid w:val="007967A7"/>
    <w:rsid w:val="00796ACA"/>
    <w:rsid w:val="00796B4D"/>
    <w:rsid w:val="00796E32"/>
    <w:rsid w:val="007A1FEE"/>
    <w:rsid w:val="007A2DC1"/>
    <w:rsid w:val="007A3140"/>
    <w:rsid w:val="007A34FC"/>
    <w:rsid w:val="007A39BB"/>
    <w:rsid w:val="007A39C4"/>
    <w:rsid w:val="007A4970"/>
    <w:rsid w:val="007A5077"/>
    <w:rsid w:val="007A6981"/>
    <w:rsid w:val="007A763D"/>
    <w:rsid w:val="007A7E63"/>
    <w:rsid w:val="007A7EAE"/>
    <w:rsid w:val="007A7EDA"/>
    <w:rsid w:val="007B08DD"/>
    <w:rsid w:val="007B1B6D"/>
    <w:rsid w:val="007B227A"/>
    <w:rsid w:val="007B260C"/>
    <w:rsid w:val="007B4AE6"/>
    <w:rsid w:val="007B4E07"/>
    <w:rsid w:val="007B5DFB"/>
    <w:rsid w:val="007C06E1"/>
    <w:rsid w:val="007C0871"/>
    <w:rsid w:val="007C24F2"/>
    <w:rsid w:val="007C26A1"/>
    <w:rsid w:val="007C32C0"/>
    <w:rsid w:val="007C34FF"/>
    <w:rsid w:val="007C3619"/>
    <w:rsid w:val="007C416A"/>
    <w:rsid w:val="007C4E3E"/>
    <w:rsid w:val="007C5208"/>
    <w:rsid w:val="007C5959"/>
    <w:rsid w:val="007C5ADF"/>
    <w:rsid w:val="007C5FAF"/>
    <w:rsid w:val="007C7032"/>
    <w:rsid w:val="007C7FA9"/>
    <w:rsid w:val="007D0BA1"/>
    <w:rsid w:val="007D283A"/>
    <w:rsid w:val="007D2992"/>
    <w:rsid w:val="007D3319"/>
    <w:rsid w:val="007D335D"/>
    <w:rsid w:val="007D4378"/>
    <w:rsid w:val="007D6C73"/>
    <w:rsid w:val="007D7436"/>
    <w:rsid w:val="007D75FB"/>
    <w:rsid w:val="007E3314"/>
    <w:rsid w:val="007E4B03"/>
    <w:rsid w:val="007E59A9"/>
    <w:rsid w:val="007E5AFC"/>
    <w:rsid w:val="007E6779"/>
    <w:rsid w:val="007F0874"/>
    <w:rsid w:val="007F2F4B"/>
    <w:rsid w:val="007F324B"/>
    <w:rsid w:val="007F32FC"/>
    <w:rsid w:val="007F739B"/>
    <w:rsid w:val="00800C29"/>
    <w:rsid w:val="00800D32"/>
    <w:rsid w:val="00801844"/>
    <w:rsid w:val="0080243C"/>
    <w:rsid w:val="0080267C"/>
    <w:rsid w:val="00802A33"/>
    <w:rsid w:val="00804ABB"/>
    <w:rsid w:val="008053ED"/>
    <w:rsid w:val="0080553C"/>
    <w:rsid w:val="008056DE"/>
    <w:rsid w:val="00805B46"/>
    <w:rsid w:val="00805BEC"/>
    <w:rsid w:val="00805F51"/>
    <w:rsid w:val="00806EA6"/>
    <w:rsid w:val="00807E1E"/>
    <w:rsid w:val="00810255"/>
    <w:rsid w:val="00810A8C"/>
    <w:rsid w:val="0081114E"/>
    <w:rsid w:val="008114E5"/>
    <w:rsid w:val="00813750"/>
    <w:rsid w:val="00815FDC"/>
    <w:rsid w:val="0081648A"/>
    <w:rsid w:val="00816DC5"/>
    <w:rsid w:val="00821D10"/>
    <w:rsid w:val="00822DC6"/>
    <w:rsid w:val="008235FE"/>
    <w:rsid w:val="00825DC2"/>
    <w:rsid w:val="00826D06"/>
    <w:rsid w:val="00826D84"/>
    <w:rsid w:val="00827327"/>
    <w:rsid w:val="0082739E"/>
    <w:rsid w:val="0082767F"/>
    <w:rsid w:val="00830670"/>
    <w:rsid w:val="0083170F"/>
    <w:rsid w:val="00832537"/>
    <w:rsid w:val="00834AD3"/>
    <w:rsid w:val="00835E80"/>
    <w:rsid w:val="00840491"/>
    <w:rsid w:val="00841530"/>
    <w:rsid w:val="00841993"/>
    <w:rsid w:val="00843795"/>
    <w:rsid w:val="00843920"/>
    <w:rsid w:val="0084409F"/>
    <w:rsid w:val="008450F2"/>
    <w:rsid w:val="00845280"/>
    <w:rsid w:val="00847F0F"/>
    <w:rsid w:val="008502AA"/>
    <w:rsid w:val="008507E5"/>
    <w:rsid w:val="008508FC"/>
    <w:rsid w:val="00850AB4"/>
    <w:rsid w:val="0085115E"/>
    <w:rsid w:val="008520FC"/>
    <w:rsid w:val="00852448"/>
    <w:rsid w:val="008532B3"/>
    <w:rsid w:val="008532FF"/>
    <w:rsid w:val="008545C2"/>
    <w:rsid w:val="00854AB5"/>
    <w:rsid w:val="00854B9D"/>
    <w:rsid w:val="00855173"/>
    <w:rsid w:val="0085603C"/>
    <w:rsid w:val="00856159"/>
    <w:rsid w:val="008639EF"/>
    <w:rsid w:val="008656D3"/>
    <w:rsid w:val="00865715"/>
    <w:rsid w:val="00865F0D"/>
    <w:rsid w:val="0086611F"/>
    <w:rsid w:val="00866AF8"/>
    <w:rsid w:val="00866E7A"/>
    <w:rsid w:val="00867D66"/>
    <w:rsid w:val="00871720"/>
    <w:rsid w:val="0087267A"/>
    <w:rsid w:val="00872E64"/>
    <w:rsid w:val="00874096"/>
    <w:rsid w:val="00875605"/>
    <w:rsid w:val="008757AC"/>
    <w:rsid w:val="008761DA"/>
    <w:rsid w:val="00880A50"/>
    <w:rsid w:val="00880F06"/>
    <w:rsid w:val="0088258A"/>
    <w:rsid w:val="00883D90"/>
    <w:rsid w:val="0088474D"/>
    <w:rsid w:val="00885210"/>
    <w:rsid w:val="008860BF"/>
    <w:rsid w:val="00886332"/>
    <w:rsid w:val="0088710F"/>
    <w:rsid w:val="00890DB8"/>
    <w:rsid w:val="0089141E"/>
    <w:rsid w:val="00891881"/>
    <w:rsid w:val="008934D4"/>
    <w:rsid w:val="00895D3F"/>
    <w:rsid w:val="00896FAC"/>
    <w:rsid w:val="00897A28"/>
    <w:rsid w:val="008A0019"/>
    <w:rsid w:val="008A0546"/>
    <w:rsid w:val="008A26D9"/>
    <w:rsid w:val="008A2DBD"/>
    <w:rsid w:val="008B1092"/>
    <w:rsid w:val="008B1436"/>
    <w:rsid w:val="008B17C0"/>
    <w:rsid w:val="008B2725"/>
    <w:rsid w:val="008B2C1E"/>
    <w:rsid w:val="008B3304"/>
    <w:rsid w:val="008B33F9"/>
    <w:rsid w:val="008B4F62"/>
    <w:rsid w:val="008B6CC9"/>
    <w:rsid w:val="008B6FE6"/>
    <w:rsid w:val="008B7DFC"/>
    <w:rsid w:val="008C0223"/>
    <w:rsid w:val="008C045D"/>
    <w:rsid w:val="008C0C29"/>
    <w:rsid w:val="008C1417"/>
    <w:rsid w:val="008C1798"/>
    <w:rsid w:val="008C2245"/>
    <w:rsid w:val="008C276D"/>
    <w:rsid w:val="008C2DD7"/>
    <w:rsid w:val="008C3913"/>
    <w:rsid w:val="008D081C"/>
    <w:rsid w:val="008D0FAB"/>
    <w:rsid w:val="008D1052"/>
    <w:rsid w:val="008D13A2"/>
    <w:rsid w:val="008D30F4"/>
    <w:rsid w:val="008D3647"/>
    <w:rsid w:val="008D58A3"/>
    <w:rsid w:val="008D6259"/>
    <w:rsid w:val="008D6591"/>
    <w:rsid w:val="008D6871"/>
    <w:rsid w:val="008D6E83"/>
    <w:rsid w:val="008D7DE0"/>
    <w:rsid w:val="008E0B8B"/>
    <w:rsid w:val="008E0C09"/>
    <w:rsid w:val="008E1422"/>
    <w:rsid w:val="008E2454"/>
    <w:rsid w:val="008E2837"/>
    <w:rsid w:val="008E3335"/>
    <w:rsid w:val="008E4328"/>
    <w:rsid w:val="008E5E10"/>
    <w:rsid w:val="008E649C"/>
    <w:rsid w:val="008E7827"/>
    <w:rsid w:val="008E7E49"/>
    <w:rsid w:val="008F17F4"/>
    <w:rsid w:val="008F210F"/>
    <w:rsid w:val="008F325A"/>
    <w:rsid w:val="008F3638"/>
    <w:rsid w:val="008F4441"/>
    <w:rsid w:val="008F4B5E"/>
    <w:rsid w:val="008F599C"/>
    <w:rsid w:val="008F5F55"/>
    <w:rsid w:val="008F66FE"/>
    <w:rsid w:val="008F6F31"/>
    <w:rsid w:val="008F74DF"/>
    <w:rsid w:val="008F7F91"/>
    <w:rsid w:val="00900A4B"/>
    <w:rsid w:val="00900A50"/>
    <w:rsid w:val="00900BFD"/>
    <w:rsid w:val="009012DA"/>
    <w:rsid w:val="0090217A"/>
    <w:rsid w:val="0090376C"/>
    <w:rsid w:val="0090504E"/>
    <w:rsid w:val="00905554"/>
    <w:rsid w:val="009063B7"/>
    <w:rsid w:val="00907346"/>
    <w:rsid w:val="00907687"/>
    <w:rsid w:val="00907B4E"/>
    <w:rsid w:val="0091056C"/>
    <w:rsid w:val="00911FE0"/>
    <w:rsid w:val="009127BA"/>
    <w:rsid w:val="00912B7A"/>
    <w:rsid w:val="009132B6"/>
    <w:rsid w:val="0091374B"/>
    <w:rsid w:val="00914F3D"/>
    <w:rsid w:val="00915346"/>
    <w:rsid w:val="0091708B"/>
    <w:rsid w:val="0091732D"/>
    <w:rsid w:val="0091775E"/>
    <w:rsid w:val="009219AE"/>
    <w:rsid w:val="00921A41"/>
    <w:rsid w:val="009227A6"/>
    <w:rsid w:val="009245A6"/>
    <w:rsid w:val="00924EC0"/>
    <w:rsid w:val="009263EC"/>
    <w:rsid w:val="009264A2"/>
    <w:rsid w:val="009269C8"/>
    <w:rsid w:val="00926C05"/>
    <w:rsid w:val="0092757C"/>
    <w:rsid w:val="009301D5"/>
    <w:rsid w:val="00930343"/>
    <w:rsid w:val="00930584"/>
    <w:rsid w:val="00930777"/>
    <w:rsid w:val="00931C71"/>
    <w:rsid w:val="00932EFD"/>
    <w:rsid w:val="00933EC1"/>
    <w:rsid w:val="00935357"/>
    <w:rsid w:val="00935858"/>
    <w:rsid w:val="00935B9D"/>
    <w:rsid w:val="00935E26"/>
    <w:rsid w:val="00942439"/>
    <w:rsid w:val="009426C0"/>
    <w:rsid w:val="009478C3"/>
    <w:rsid w:val="00950341"/>
    <w:rsid w:val="009509F6"/>
    <w:rsid w:val="0095164F"/>
    <w:rsid w:val="009530DB"/>
    <w:rsid w:val="00953676"/>
    <w:rsid w:val="00954910"/>
    <w:rsid w:val="0095507C"/>
    <w:rsid w:val="00956C2F"/>
    <w:rsid w:val="00957DE4"/>
    <w:rsid w:val="0096056E"/>
    <w:rsid w:val="009611E6"/>
    <w:rsid w:val="00962622"/>
    <w:rsid w:val="00962862"/>
    <w:rsid w:val="009636B7"/>
    <w:rsid w:val="0096455A"/>
    <w:rsid w:val="00964ADE"/>
    <w:rsid w:val="00964BFE"/>
    <w:rsid w:val="00965418"/>
    <w:rsid w:val="00966383"/>
    <w:rsid w:val="00966805"/>
    <w:rsid w:val="00967BB7"/>
    <w:rsid w:val="009705EE"/>
    <w:rsid w:val="00970601"/>
    <w:rsid w:val="00971691"/>
    <w:rsid w:val="00976C3F"/>
    <w:rsid w:val="00977275"/>
    <w:rsid w:val="00977927"/>
    <w:rsid w:val="0098060F"/>
    <w:rsid w:val="0098073B"/>
    <w:rsid w:val="0098135C"/>
    <w:rsid w:val="0098156A"/>
    <w:rsid w:val="00981B68"/>
    <w:rsid w:val="00982FF4"/>
    <w:rsid w:val="0098310E"/>
    <w:rsid w:val="009831B0"/>
    <w:rsid w:val="0098377F"/>
    <w:rsid w:val="00983A88"/>
    <w:rsid w:val="00984622"/>
    <w:rsid w:val="009848D5"/>
    <w:rsid w:val="00986DB4"/>
    <w:rsid w:val="009871A4"/>
    <w:rsid w:val="00987558"/>
    <w:rsid w:val="0099088D"/>
    <w:rsid w:val="00990F4C"/>
    <w:rsid w:val="009919F9"/>
    <w:rsid w:val="00991BAC"/>
    <w:rsid w:val="00993CFA"/>
    <w:rsid w:val="00996DA5"/>
    <w:rsid w:val="00997F80"/>
    <w:rsid w:val="009A05A9"/>
    <w:rsid w:val="009A27BD"/>
    <w:rsid w:val="009A2F51"/>
    <w:rsid w:val="009A4A73"/>
    <w:rsid w:val="009A5036"/>
    <w:rsid w:val="009A5CFC"/>
    <w:rsid w:val="009A6EA0"/>
    <w:rsid w:val="009B0B4D"/>
    <w:rsid w:val="009B256A"/>
    <w:rsid w:val="009B30A7"/>
    <w:rsid w:val="009B58A8"/>
    <w:rsid w:val="009B75E6"/>
    <w:rsid w:val="009B7A43"/>
    <w:rsid w:val="009B7A7F"/>
    <w:rsid w:val="009B7E63"/>
    <w:rsid w:val="009C0311"/>
    <w:rsid w:val="009C04B0"/>
    <w:rsid w:val="009C0C53"/>
    <w:rsid w:val="009C1335"/>
    <w:rsid w:val="009C1AB2"/>
    <w:rsid w:val="009C2D4A"/>
    <w:rsid w:val="009C3667"/>
    <w:rsid w:val="009C3DFA"/>
    <w:rsid w:val="009C43E9"/>
    <w:rsid w:val="009C4B06"/>
    <w:rsid w:val="009C4B1D"/>
    <w:rsid w:val="009C68D3"/>
    <w:rsid w:val="009C7251"/>
    <w:rsid w:val="009D16AA"/>
    <w:rsid w:val="009D18B6"/>
    <w:rsid w:val="009D19F5"/>
    <w:rsid w:val="009D34E4"/>
    <w:rsid w:val="009D4668"/>
    <w:rsid w:val="009D46B2"/>
    <w:rsid w:val="009D4B6B"/>
    <w:rsid w:val="009D5166"/>
    <w:rsid w:val="009D6635"/>
    <w:rsid w:val="009E000D"/>
    <w:rsid w:val="009E0519"/>
    <w:rsid w:val="009E132F"/>
    <w:rsid w:val="009E13D8"/>
    <w:rsid w:val="009E209F"/>
    <w:rsid w:val="009E2E91"/>
    <w:rsid w:val="009E39BE"/>
    <w:rsid w:val="009E3A72"/>
    <w:rsid w:val="009E446A"/>
    <w:rsid w:val="009E651D"/>
    <w:rsid w:val="009F2A36"/>
    <w:rsid w:val="009F3A6B"/>
    <w:rsid w:val="009F422B"/>
    <w:rsid w:val="009F4937"/>
    <w:rsid w:val="009F4CE2"/>
    <w:rsid w:val="009F51D3"/>
    <w:rsid w:val="009F5CB5"/>
    <w:rsid w:val="009F6CD6"/>
    <w:rsid w:val="00A0057E"/>
    <w:rsid w:val="00A01136"/>
    <w:rsid w:val="00A01FCE"/>
    <w:rsid w:val="00A02357"/>
    <w:rsid w:val="00A02A60"/>
    <w:rsid w:val="00A03AFA"/>
    <w:rsid w:val="00A040A2"/>
    <w:rsid w:val="00A062ED"/>
    <w:rsid w:val="00A07294"/>
    <w:rsid w:val="00A10BEA"/>
    <w:rsid w:val="00A11B84"/>
    <w:rsid w:val="00A139F5"/>
    <w:rsid w:val="00A1634A"/>
    <w:rsid w:val="00A17CCB"/>
    <w:rsid w:val="00A20060"/>
    <w:rsid w:val="00A20143"/>
    <w:rsid w:val="00A2018F"/>
    <w:rsid w:val="00A21A8E"/>
    <w:rsid w:val="00A2225C"/>
    <w:rsid w:val="00A22643"/>
    <w:rsid w:val="00A228D5"/>
    <w:rsid w:val="00A22F53"/>
    <w:rsid w:val="00A2312B"/>
    <w:rsid w:val="00A23DAD"/>
    <w:rsid w:val="00A24CE8"/>
    <w:rsid w:val="00A2581F"/>
    <w:rsid w:val="00A26B85"/>
    <w:rsid w:val="00A30884"/>
    <w:rsid w:val="00A30B0A"/>
    <w:rsid w:val="00A31714"/>
    <w:rsid w:val="00A31E36"/>
    <w:rsid w:val="00A3297D"/>
    <w:rsid w:val="00A335D0"/>
    <w:rsid w:val="00A335F9"/>
    <w:rsid w:val="00A33B15"/>
    <w:rsid w:val="00A34DE0"/>
    <w:rsid w:val="00A355BE"/>
    <w:rsid w:val="00A365F4"/>
    <w:rsid w:val="00A3692A"/>
    <w:rsid w:val="00A376C6"/>
    <w:rsid w:val="00A42D0E"/>
    <w:rsid w:val="00A438C6"/>
    <w:rsid w:val="00A440E4"/>
    <w:rsid w:val="00A457A9"/>
    <w:rsid w:val="00A46FEF"/>
    <w:rsid w:val="00A470C3"/>
    <w:rsid w:val="00A47D80"/>
    <w:rsid w:val="00A5065F"/>
    <w:rsid w:val="00A51796"/>
    <w:rsid w:val="00A52048"/>
    <w:rsid w:val="00A5302E"/>
    <w:rsid w:val="00A53132"/>
    <w:rsid w:val="00A53CFE"/>
    <w:rsid w:val="00A55AC7"/>
    <w:rsid w:val="00A563F2"/>
    <w:rsid w:val="00A566E8"/>
    <w:rsid w:val="00A578CD"/>
    <w:rsid w:val="00A60C5A"/>
    <w:rsid w:val="00A632E1"/>
    <w:rsid w:val="00A63744"/>
    <w:rsid w:val="00A65D9E"/>
    <w:rsid w:val="00A67B18"/>
    <w:rsid w:val="00A713F1"/>
    <w:rsid w:val="00A71927"/>
    <w:rsid w:val="00A73164"/>
    <w:rsid w:val="00A734AA"/>
    <w:rsid w:val="00A75F87"/>
    <w:rsid w:val="00A763D0"/>
    <w:rsid w:val="00A773B0"/>
    <w:rsid w:val="00A80442"/>
    <w:rsid w:val="00A810F9"/>
    <w:rsid w:val="00A848E0"/>
    <w:rsid w:val="00A85310"/>
    <w:rsid w:val="00A864C0"/>
    <w:rsid w:val="00A86D9B"/>
    <w:rsid w:val="00A86ECC"/>
    <w:rsid w:val="00A86FCC"/>
    <w:rsid w:val="00A87D94"/>
    <w:rsid w:val="00A91472"/>
    <w:rsid w:val="00A92C78"/>
    <w:rsid w:val="00A92F98"/>
    <w:rsid w:val="00A92FC0"/>
    <w:rsid w:val="00A96C66"/>
    <w:rsid w:val="00A971AB"/>
    <w:rsid w:val="00A974E7"/>
    <w:rsid w:val="00A97931"/>
    <w:rsid w:val="00AA0658"/>
    <w:rsid w:val="00AA3A20"/>
    <w:rsid w:val="00AA3DEF"/>
    <w:rsid w:val="00AA61DC"/>
    <w:rsid w:val="00AA66F3"/>
    <w:rsid w:val="00AA710D"/>
    <w:rsid w:val="00AA71F1"/>
    <w:rsid w:val="00AA734D"/>
    <w:rsid w:val="00AB0114"/>
    <w:rsid w:val="00AB0AF6"/>
    <w:rsid w:val="00AB0FB0"/>
    <w:rsid w:val="00AB1325"/>
    <w:rsid w:val="00AB1AD4"/>
    <w:rsid w:val="00AB2428"/>
    <w:rsid w:val="00AB280E"/>
    <w:rsid w:val="00AB5565"/>
    <w:rsid w:val="00AB5D49"/>
    <w:rsid w:val="00AB6D25"/>
    <w:rsid w:val="00AB73EA"/>
    <w:rsid w:val="00AB74D6"/>
    <w:rsid w:val="00AC0EEE"/>
    <w:rsid w:val="00AC1632"/>
    <w:rsid w:val="00AC1E6A"/>
    <w:rsid w:val="00AC21DC"/>
    <w:rsid w:val="00AC353A"/>
    <w:rsid w:val="00AC3BF2"/>
    <w:rsid w:val="00AC4473"/>
    <w:rsid w:val="00AC4597"/>
    <w:rsid w:val="00AC4C4B"/>
    <w:rsid w:val="00AC57D3"/>
    <w:rsid w:val="00AC60F9"/>
    <w:rsid w:val="00AD0DA2"/>
    <w:rsid w:val="00AD0E0E"/>
    <w:rsid w:val="00AD2116"/>
    <w:rsid w:val="00AD34D6"/>
    <w:rsid w:val="00AD54E4"/>
    <w:rsid w:val="00AD6C50"/>
    <w:rsid w:val="00AD6CC7"/>
    <w:rsid w:val="00AE0353"/>
    <w:rsid w:val="00AE1756"/>
    <w:rsid w:val="00AE1D51"/>
    <w:rsid w:val="00AE2AA2"/>
    <w:rsid w:val="00AE2D4B"/>
    <w:rsid w:val="00AE42B1"/>
    <w:rsid w:val="00AE4F6E"/>
    <w:rsid w:val="00AE4F99"/>
    <w:rsid w:val="00AE51A7"/>
    <w:rsid w:val="00AE69C1"/>
    <w:rsid w:val="00AF2FC6"/>
    <w:rsid w:val="00AF3FDF"/>
    <w:rsid w:val="00AF7235"/>
    <w:rsid w:val="00AF76EF"/>
    <w:rsid w:val="00AF7814"/>
    <w:rsid w:val="00B011F8"/>
    <w:rsid w:val="00B01B99"/>
    <w:rsid w:val="00B0433B"/>
    <w:rsid w:val="00B0438E"/>
    <w:rsid w:val="00B047E6"/>
    <w:rsid w:val="00B06A8A"/>
    <w:rsid w:val="00B06B99"/>
    <w:rsid w:val="00B1238D"/>
    <w:rsid w:val="00B13294"/>
    <w:rsid w:val="00B13E44"/>
    <w:rsid w:val="00B13F62"/>
    <w:rsid w:val="00B14695"/>
    <w:rsid w:val="00B14906"/>
    <w:rsid w:val="00B14952"/>
    <w:rsid w:val="00B1532E"/>
    <w:rsid w:val="00B17653"/>
    <w:rsid w:val="00B21CA4"/>
    <w:rsid w:val="00B2279F"/>
    <w:rsid w:val="00B24940"/>
    <w:rsid w:val="00B259AC"/>
    <w:rsid w:val="00B26F68"/>
    <w:rsid w:val="00B2703E"/>
    <w:rsid w:val="00B271B3"/>
    <w:rsid w:val="00B279AE"/>
    <w:rsid w:val="00B31E5A"/>
    <w:rsid w:val="00B32F84"/>
    <w:rsid w:val="00B33B9A"/>
    <w:rsid w:val="00B35958"/>
    <w:rsid w:val="00B35E06"/>
    <w:rsid w:val="00B37702"/>
    <w:rsid w:val="00B37AA9"/>
    <w:rsid w:val="00B4287A"/>
    <w:rsid w:val="00B430AD"/>
    <w:rsid w:val="00B4332A"/>
    <w:rsid w:val="00B45CCE"/>
    <w:rsid w:val="00B4679F"/>
    <w:rsid w:val="00B47981"/>
    <w:rsid w:val="00B50BB4"/>
    <w:rsid w:val="00B5182D"/>
    <w:rsid w:val="00B53AC4"/>
    <w:rsid w:val="00B5623E"/>
    <w:rsid w:val="00B574FC"/>
    <w:rsid w:val="00B60E95"/>
    <w:rsid w:val="00B61E16"/>
    <w:rsid w:val="00B61E3C"/>
    <w:rsid w:val="00B63B61"/>
    <w:rsid w:val="00B6481C"/>
    <w:rsid w:val="00B64C37"/>
    <w:rsid w:val="00B64E79"/>
    <w:rsid w:val="00B653AB"/>
    <w:rsid w:val="00B65C0B"/>
    <w:rsid w:val="00B65F9E"/>
    <w:rsid w:val="00B66B0E"/>
    <w:rsid w:val="00B66B19"/>
    <w:rsid w:val="00B6722E"/>
    <w:rsid w:val="00B72380"/>
    <w:rsid w:val="00B72552"/>
    <w:rsid w:val="00B7489F"/>
    <w:rsid w:val="00B761E3"/>
    <w:rsid w:val="00B76B75"/>
    <w:rsid w:val="00B77EC4"/>
    <w:rsid w:val="00B8024B"/>
    <w:rsid w:val="00B80312"/>
    <w:rsid w:val="00B805B0"/>
    <w:rsid w:val="00B82932"/>
    <w:rsid w:val="00B82B2C"/>
    <w:rsid w:val="00B8460A"/>
    <w:rsid w:val="00B846CA"/>
    <w:rsid w:val="00B86CEA"/>
    <w:rsid w:val="00B87398"/>
    <w:rsid w:val="00B87E89"/>
    <w:rsid w:val="00B9003D"/>
    <w:rsid w:val="00B90D83"/>
    <w:rsid w:val="00B90EEB"/>
    <w:rsid w:val="00B914E9"/>
    <w:rsid w:val="00B91ADD"/>
    <w:rsid w:val="00B92666"/>
    <w:rsid w:val="00B93CE1"/>
    <w:rsid w:val="00B93D95"/>
    <w:rsid w:val="00B947C4"/>
    <w:rsid w:val="00B94812"/>
    <w:rsid w:val="00B956EE"/>
    <w:rsid w:val="00B96B10"/>
    <w:rsid w:val="00B96FEA"/>
    <w:rsid w:val="00BA00E7"/>
    <w:rsid w:val="00BA152D"/>
    <w:rsid w:val="00BA2030"/>
    <w:rsid w:val="00BA2BA1"/>
    <w:rsid w:val="00BA31C5"/>
    <w:rsid w:val="00BA3D93"/>
    <w:rsid w:val="00BA4450"/>
    <w:rsid w:val="00BA643A"/>
    <w:rsid w:val="00BA686B"/>
    <w:rsid w:val="00BA7516"/>
    <w:rsid w:val="00BB0414"/>
    <w:rsid w:val="00BB10C4"/>
    <w:rsid w:val="00BB4285"/>
    <w:rsid w:val="00BB4F09"/>
    <w:rsid w:val="00BB5E62"/>
    <w:rsid w:val="00BB62ED"/>
    <w:rsid w:val="00BB6669"/>
    <w:rsid w:val="00BB6BE6"/>
    <w:rsid w:val="00BB7679"/>
    <w:rsid w:val="00BB7B15"/>
    <w:rsid w:val="00BC001E"/>
    <w:rsid w:val="00BC0BDA"/>
    <w:rsid w:val="00BC1565"/>
    <w:rsid w:val="00BC1C4E"/>
    <w:rsid w:val="00BC1FC2"/>
    <w:rsid w:val="00BC22A3"/>
    <w:rsid w:val="00BC5D75"/>
    <w:rsid w:val="00BC79A1"/>
    <w:rsid w:val="00BD2461"/>
    <w:rsid w:val="00BD2819"/>
    <w:rsid w:val="00BD2F01"/>
    <w:rsid w:val="00BD4E33"/>
    <w:rsid w:val="00BD55B8"/>
    <w:rsid w:val="00BD6B8B"/>
    <w:rsid w:val="00BD767E"/>
    <w:rsid w:val="00BE0884"/>
    <w:rsid w:val="00BE0A60"/>
    <w:rsid w:val="00BE1030"/>
    <w:rsid w:val="00BE3C03"/>
    <w:rsid w:val="00BE3C21"/>
    <w:rsid w:val="00BE51E4"/>
    <w:rsid w:val="00BE587F"/>
    <w:rsid w:val="00BE58EB"/>
    <w:rsid w:val="00BE76EF"/>
    <w:rsid w:val="00BF0FC6"/>
    <w:rsid w:val="00BF17F4"/>
    <w:rsid w:val="00BF1C23"/>
    <w:rsid w:val="00BF1C6A"/>
    <w:rsid w:val="00BF2524"/>
    <w:rsid w:val="00BF26BA"/>
    <w:rsid w:val="00BF4B5D"/>
    <w:rsid w:val="00BF5240"/>
    <w:rsid w:val="00BF61A8"/>
    <w:rsid w:val="00BF6DDD"/>
    <w:rsid w:val="00BF7157"/>
    <w:rsid w:val="00C00A59"/>
    <w:rsid w:val="00C01334"/>
    <w:rsid w:val="00C030DE"/>
    <w:rsid w:val="00C0375F"/>
    <w:rsid w:val="00C04537"/>
    <w:rsid w:val="00C04610"/>
    <w:rsid w:val="00C04807"/>
    <w:rsid w:val="00C04885"/>
    <w:rsid w:val="00C04E1C"/>
    <w:rsid w:val="00C0596B"/>
    <w:rsid w:val="00C06EB5"/>
    <w:rsid w:val="00C075A4"/>
    <w:rsid w:val="00C07823"/>
    <w:rsid w:val="00C1013D"/>
    <w:rsid w:val="00C140EE"/>
    <w:rsid w:val="00C14377"/>
    <w:rsid w:val="00C15C42"/>
    <w:rsid w:val="00C175EF"/>
    <w:rsid w:val="00C176C2"/>
    <w:rsid w:val="00C20B16"/>
    <w:rsid w:val="00C20DA9"/>
    <w:rsid w:val="00C2186E"/>
    <w:rsid w:val="00C22105"/>
    <w:rsid w:val="00C231F5"/>
    <w:rsid w:val="00C244B6"/>
    <w:rsid w:val="00C251A1"/>
    <w:rsid w:val="00C3007C"/>
    <w:rsid w:val="00C32D50"/>
    <w:rsid w:val="00C33301"/>
    <w:rsid w:val="00C3463E"/>
    <w:rsid w:val="00C3478B"/>
    <w:rsid w:val="00C348E5"/>
    <w:rsid w:val="00C367FA"/>
    <w:rsid w:val="00C3702F"/>
    <w:rsid w:val="00C3738C"/>
    <w:rsid w:val="00C378D5"/>
    <w:rsid w:val="00C406D9"/>
    <w:rsid w:val="00C40F83"/>
    <w:rsid w:val="00C41B40"/>
    <w:rsid w:val="00C41B5B"/>
    <w:rsid w:val="00C433E1"/>
    <w:rsid w:val="00C438F1"/>
    <w:rsid w:val="00C43D49"/>
    <w:rsid w:val="00C4793C"/>
    <w:rsid w:val="00C47E20"/>
    <w:rsid w:val="00C50EC4"/>
    <w:rsid w:val="00C51A23"/>
    <w:rsid w:val="00C52FF7"/>
    <w:rsid w:val="00C536ED"/>
    <w:rsid w:val="00C54AC6"/>
    <w:rsid w:val="00C54F8E"/>
    <w:rsid w:val="00C55325"/>
    <w:rsid w:val="00C556AD"/>
    <w:rsid w:val="00C55ED2"/>
    <w:rsid w:val="00C56E94"/>
    <w:rsid w:val="00C600B7"/>
    <w:rsid w:val="00C643C9"/>
    <w:rsid w:val="00C64A37"/>
    <w:rsid w:val="00C651C3"/>
    <w:rsid w:val="00C65B71"/>
    <w:rsid w:val="00C66B3F"/>
    <w:rsid w:val="00C700B2"/>
    <w:rsid w:val="00C7158E"/>
    <w:rsid w:val="00C71595"/>
    <w:rsid w:val="00C71C90"/>
    <w:rsid w:val="00C71E49"/>
    <w:rsid w:val="00C7250B"/>
    <w:rsid w:val="00C7346B"/>
    <w:rsid w:val="00C74DA4"/>
    <w:rsid w:val="00C768A5"/>
    <w:rsid w:val="00C7701A"/>
    <w:rsid w:val="00C77C0E"/>
    <w:rsid w:val="00C803C4"/>
    <w:rsid w:val="00C8064E"/>
    <w:rsid w:val="00C817C5"/>
    <w:rsid w:val="00C81886"/>
    <w:rsid w:val="00C827EF"/>
    <w:rsid w:val="00C8296E"/>
    <w:rsid w:val="00C83B6B"/>
    <w:rsid w:val="00C84814"/>
    <w:rsid w:val="00C85048"/>
    <w:rsid w:val="00C86C5E"/>
    <w:rsid w:val="00C90F10"/>
    <w:rsid w:val="00C90F25"/>
    <w:rsid w:val="00C91687"/>
    <w:rsid w:val="00C92434"/>
    <w:rsid w:val="00C924A8"/>
    <w:rsid w:val="00C926F1"/>
    <w:rsid w:val="00C93EDD"/>
    <w:rsid w:val="00C945FE"/>
    <w:rsid w:val="00C96FAA"/>
    <w:rsid w:val="00C97080"/>
    <w:rsid w:val="00C97A04"/>
    <w:rsid w:val="00CA0786"/>
    <w:rsid w:val="00CA107B"/>
    <w:rsid w:val="00CA484D"/>
    <w:rsid w:val="00CA4FB6"/>
    <w:rsid w:val="00CA63E1"/>
    <w:rsid w:val="00CA6A72"/>
    <w:rsid w:val="00CA71AB"/>
    <w:rsid w:val="00CB151A"/>
    <w:rsid w:val="00CB17A6"/>
    <w:rsid w:val="00CB198A"/>
    <w:rsid w:val="00CB1AD3"/>
    <w:rsid w:val="00CB3337"/>
    <w:rsid w:val="00CB420A"/>
    <w:rsid w:val="00CB4D1A"/>
    <w:rsid w:val="00CB53BD"/>
    <w:rsid w:val="00CB571B"/>
    <w:rsid w:val="00CC0047"/>
    <w:rsid w:val="00CC0B07"/>
    <w:rsid w:val="00CC19F7"/>
    <w:rsid w:val="00CC2537"/>
    <w:rsid w:val="00CC2825"/>
    <w:rsid w:val="00CC293A"/>
    <w:rsid w:val="00CC2FE9"/>
    <w:rsid w:val="00CC4BDD"/>
    <w:rsid w:val="00CC4E9E"/>
    <w:rsid w:val="00CC51B3"/>
    <w:rsid w:val="00CC6B4E"/>
    <w:rsid w:val="00CC739E"/>
    <w:rsid w:val="00CD1E80"/>
    <w:rsid w:val="00CD2F58"/>
    <w:rsid w:val="00CD39FB"/>
    <w:rsid w:val="00CD58B7"/>
    <w:rsid w:val="00CD63E7"/>
    <w:rsid w:val="00CE03EA"/>
    <w:rsid w:val="00CE344E"/>
    <w:rsid w:val="00CE3756"/>
    <w:rsid w:val="00CE6127"/>
    <w:rsid w:val="00CE7587"/>
    <w:rsid w:val="00CF0257"/>
    <w:rsid w:val="00CF21A9"/>
    <w:rsid w:val="00CF29C7"/>
    <w:rsid w:val="00CF329D"/>
    <w:rsid w:val="00CF4099"/>
    <w:rsid w:val="00CF62E7"/>
    <w:rsid w:val="00CF7B65"/>
    <w:rsid w:val="00D00796"/>
    <w:rsid w:val="00D020C4"/>
    <w:rsid w:val="00D02AA5"/>
    <w:rsid w:val="00D05102"/>
    <w:rsid w:val="00D05F35"/>
    <w:rsid w:val="00D070BF"/>
    <w:rsid w:val="00D07344"/>
    <w:rsid w:val="00D07B97"/>
    <w:rsid w:val="00D108FD"/>
    <w:rsid w:val="00D112F1"/>
    <w:rsid w:val="00D136FD"/>
    <w:rsid w:val="00D1425B"/>
    <w:rsid w:val="00D142FC"/>
    <w:rsid w:val="00D14C37"/>
    <w:rsid w:val="00D15903"/>
    <w:rsid w:val="00D1641E"/>
    <w:rsid w:val="00D16F4A"/>
    <w:rsid w:val="00D17639"/>
    <w:rsid w:val="00D209AC"/>
    <w:rsid w:val="00D212AE"/>
    <w:rsid w:val="00D21541"/>
    <w:rsid w:val="00D216B0"/>
    <w:rsid w:val="00D21883"/>
    <w:rsid w:val="00D2295E"/>
    <w:rsid w:val="00D230C8"/>
    <w:rsid w:val="00D23732"/>
    <w:rsid w:val="00D261A2"/>
    <w:rsid w:val="00D274FE"/>
    <w:rsid w:val="00D27541"/>
    <w:rsid w:val="00D27BA9"/>
    <w:rsid w:val="00D308F7"/>
    <w:rsid w:val="00D30BA3"/>
    <w:rsid w:val="00D31132"/>
    <w:rsid w:val="00D31238"/>
    <w:rsid w:val="00D3153D"/>
    <w:rsid w:val="00D32192"/>
    <w:rsid w:val="00D324CE"/>
    <w:rsid w:val="00D3295C"/>
    <w:rsid w:val="00D332E9"/>
    <w:rsid w:val="00D339D4"/>
    <w:rsid w:val="00D34433"/>
    <w:rsid w:val="00D36075"/>
    <w:rsid w:val="00D3736F"/>
    <w:rsid w:val="00D37A86"/>
    <w:rsid w:val="00D40AA2"/>
    <w:rsid w:val="00D40ACC"/>
    <w:rsid w:val="00D41300"/>
    <w:rsid w:val="00D43916"/>
    <w:rsid w:val="00D5015D"/>
    <w:rsid w:val="00D503E6"/>
    <w:rsid w:val="00D50793"/>
    <w:rsid w:val="00D51D33"/>
    <w:rsid w:val="00D531B3"/>
    <w:rsid w:val="00D53297"/>
    <w:rsid w:val="00D5449C"/>
    <w:rsid w:val="00D54F4B"/>
    <w:rsid w:val="00D54FAA"/>
    <w:rsid w:val="00D551A8"/>
    <w:rsid w:val="00D5641D"/>
    <w:rsid w:val="00D565DF"/>
    <w:rsid w:val="00D604DE"/>
    <w:rsid w:val="00D616D2"/>
    <w:rsid w:val="00D617DB"/>
    <w:rsid w:val="00D61B67"/>
    <w:rsid w:val="00D61DD9"/>
    <w:rsid w:val="00D63B5F"/>
    <w:rsid w:val="00D64299"/>
    <w:rsid w:val="00D65257"/>
    <w:rsid w:val="00D662B8"/>
    <w:rsid w:val="00D70253"/>
    <w:rsid w:val="00D70EF7"/>
    <w:rsid w:val="00D7271A"/>
    <w:rsid w:val="00D73D8E"/>
    <w:rsid w:val="00D773B2"/>
    <w:rsid w:val="00D813FA"/>
    <w:rsid w:val="00D830B3"/>
    <w:rsid w:val="00D8338A"/>
    <w:rsid w:val="00D8397C"/>
    <w:rsid w:val="00D8450D"/>
    <w:rsid w:val="00D84810"/>
    <w:rsid w:val="00D8612B"/>
    <w:rsid w:val="00D86518"/>
    <w:rsid w:val="00D86714"/>
    <w:rsid w:val="00D86ACF"/>
    <w:rsid w:val="00D87242"/>
    <w:rsid w:val="00D9094B"/>
    <w:rsid w:val="00D922AD"/>
    <w:rsid w:val="00D92C04"/>
    <w:rsid w:val="00D9445C"/>
    <w:rsid w:val="00D946B0"/>
    <w:rsid w:val="00D94EED"/>
    <w:rsid w:val="00D96026"/>
    <w:rsid w:val="00DA077F"/>
    <w:rsid w:val="00DA0985"/>
    <w:rsid w:val="00DA1B23"/>
    <w:rsid w:val="00DA3977"/>
    <w:rsid w:val="00DA539A"/>
    <w:rsid w:val="00DA6436"/>
    <w:rsid w:val="00DA6D13"/>
    <w:rsid w:val="00DA7C02"/>
    <w:rsid w:val="00DA7C1C"/>
    <w:rsid w:val="00DB005D"/>
    <w:rsid w:val="00DB04A2"/>
    <w:rsid w:val="00DB08D7"/>
    <w:rsid w:val="00DB0C7F"/>
    <w:rsid w:val="00DB0DDC"/>
    <w:rsid w:val="00DB147A"/>
    <w:rsid w:val="00DB194A"/>
    <w:rsid w:val="00DB1B7A"/>
    <w:rsid w:val="00DB1BF3"/>
    <w:rsid w:val="00DB2161"/>
    <w:rsid w:val="00DB27BE"/>
    <w:rsid w:val="00DB28F2"/>
    <w:rsid w:val="00DB3ABB"/>
    <w:rsid w:val="00DB4C43"/>
    <w:rsid w:val="00DB7675"/>
    <w:rsid w:val="00DB7E6C"/>
    <w:rsid w:val="00DC292A"/>
    <w:rsid w:val="00DC32D0"/>
    <w:rsid w:val="00DC42D0"/>
    <w:rsid w:val="00DC4FBE"/>
    <w:rsid w:val="00DC6136"/>
    <w:rsid w:val="00DC6708"/>
    <w:rsid w:val="00DC7CAD"/>
    <w:rsid w:val="00DD03E4"/>
    <w:rsid w:val="00DD0CDC"/>
    <w:rsid w:val="00DD0D88"/>
    <w:rsid w:val="00DD40DA"/>
    <w:rsid w:val="00DD443B"/>
    <w:rsid w:val="00DD4BF0"/>
    <w:rsid w:val="00DD501D"/>
    <w:rsid w:val="00DD5351"/>
    <w:rsid w:val="00DD5E7D"/>
    <w:rsid w:val="00DE0020"/>
    <w:rsid w:val="00DE0BCD"/>
    <w:rsid w:val="00DE24C7"/>
    <w:rsid w:val="00DE376F"/>
    <w:rsid w:val="00DE4660"/>
    <w:rsid w:val="00DE4A84"/>
    <w:rsid w:val="00DE5583"/>
    <w:rsid w:val="00DE6766"/>
    <w:rsid w:val="00DE6CEE"/>
    <w:rsid w:val="00DF135F"/>
    <w:rsid w:val="00DF13AA"/>
    <w:rsid w:val="00DF20C2"/>
    <w:rsid w:val="00DF2624"/>
    <w:rsid w:val="00DF3712"/>
    <w:rsid w:val="00DF476D"/>
    <w:rsid w:val="00DF5D24"/>
    <w:rsid w:val="00DF65F7"/>
    <w:rsid w:val="00DF6612"/>
    <w:rsid w:val="00E0046D"/>
    <w:rsid w:val="00E01436"/>
    <w:rsid w:val="00E03A7D"/>
    <w:rsid w:val="00E04002"/>
    <w:rsid w:val="00E045BD"/>
    <w:rsid w:val="00E0746C"/>
    <w:rsid w:val="00E07E95"/>
    <w:rsid w:val="00E1049C"/>
    <w:rsid w:val="00E1055A"/>
    <w:rsid w:val="00E13FF5"/>
    <w:rsid w:val="00E16073"/>
    <w:rsid w:val="00E16F61"/>
    <w:rsid w:val="00E1717E"/>
    <w:rsid w:val="00E17483"/>
    <w:rsid w:val="00E17B77"/>
    <w:rsid w:val="00E200B7"/>
    <w:rsid w:val="00E20508"/>
    <w:rsid w:val="00E213E8"/>
    <w:rsid w:val="00E219FD"/>
    <w:rsid w:val="00E21CEB"/>
    <w:rsid w:val="00E21E8A"/>
    <w:rsid w:val="00E221D1"/>
    <w:rsid w:val="00E23337"/>
    <w:rsid w:val="00E2438B"/>
    <w:rsid w:val="00E259EA"/>
    <w:rsid w:val="00E25D09"/>
    <w:rsid w:val="00E2745E"/>
    <w:rsid w:val="00E30169"/>
    <w:rsid w:val="00E30A29"/>
    <w:rsid w:val="00E313F5"/>
    <w:rsid w:val="00E32061"/>
    <w:rsid w:val="00E32D8F"/>
    <w:rsid w:val="00E37EC1"/>
    <w:rsid w:val="00E42FF9"/>
    <w:rsid w:val="00E433BB"/>
    <w:rsid w:val="00E4559E"/>
    <w:rsid w:val="00E459CC"/>
    <w:rsid w:val="00E46B80"/>
    <w:rsid w:val="00E46E90"/>
    <w:rsid w:val="00E4714C"/>
    <w:rsid w:val="00E47D73"/>
    <w:rsid w:val="00E51640"/>
    <w:rsid w:val="00E51AEB"/>
    <w:rsid w:val="00E522A7"/>
    <w:rsid w:val="00E52B7A"/>
    <w:rsid w:val="00E52FD4"/>
    <w:rsid w:val="00E53887"/>
    <w:rsid w:val="00E53C4B"/>
    <w:rsid w:val="00E53E56"/>
    <w:rsid w:val="00E54452"/>
    <w:rsid w:val="00E55B13"/>
    <w:rsid w:val="00E60626"/>
    <w:rsid w:val="00E6161C"/>
    <w:rsid w:val="00E61A28"/>
    <w:rsid w:val="00E63BB7"/>
    <w:rsid w:val="00E64F79"/>
    <w:rsid w:val="00E65133"/>
    <w:rsid w:val="00E661D7"/>
    <w:rsid w:val="00E664C5"/>
    <w:rsid w:val="00E66775"/>
    <w:rsid w:val="00E66AC0"/>
    <w:rsid w:val="00E670AA"/>
    <w:rsid w:val="00E671A2"/>
    <w:rsid w:val="00E674C7"/>
    <w:rsid w:val="00E6762C"/>
    <w:rsid w:val="00E67977"/>
    <w:rsid w:val="00E70834"/>
    <w:rsid w:val="00E71CB2"/>
    <w:rsid w:val="00E722F6"/>
    <w:rsid w:val="00E72E46"/>
    <w:rsid w:val="00E744C5"/>
    <w:rsid w:val="00E75233"/>
    <w:rsid w:val="00E75B77"/>
    <w:rsid w:val="00E76461"/>
    <w:rsid w:val="00E76D26"/>
    <w:rsid w:val="00E7770D"/>
    <w:rsid w:val="00E804E9"/>
    <w:rsid w:val="00E80B54"/>
    <w:rsid w:val="00E81375"/>
    <w:rsid w:val="00E81B3D"/>
    <w:rsid w:val="00E82C23"/>
    <w:rsid w:val="00E82E06"/>
    <w:rsid w:val="00E84431"/>
    <w:rsid w:val="00E849B2"/>
    <w:rsid w:val="00E8500A"/>
    <w:rsid w:val="00E858B2"/>
    <w:rsid w:val="00E85C44"/>
    <w:rsid w:val="00E877FB"/>
    <w:rsid w:val="00E9014E"/>
    <w:rsid w:val="00E9046C"/>
    <w:rsid w:val="00E90C9B"/>
    <w:rsid w:val="00E911DD"/>
    <w:rsid w:val="00E929F6"/>
    <w:rsid w:val="00E94060"/>
    <w:rsid w:val="00E9600C"/>
    <w:rsid w:val="00E9611B"/>
    <w:rsid w:val="00EA168D"/>
    <w:rsid w:val="00EA1CAD"/>
    <w:rsid w:val="00EA2070"/>
    <w:rsid w:val="00EA3F4A"/>
    <w:rsid w:val="00EA41D7"/>
    <w:rsid w:val="00EA429A"/>
    <w:rsid w:val="00EB1390"/>
    <w:rsid w:val="00EB2123"/>
    <w:rsid w:val="00EB2C71"/>
    <w:rsid w:val="00EB3EDB"/>
    <w:rsid w:val="00EB4340"/>
    <w:rsid w:val="00EB4867"/>
    <w:rsid w:val="00EB4E94"/>
    <w:rsid w:val="00EB556D"/>
    <w:rsid w:val="00EB57B8"/>
    <w:rsid w:val="00EB5A7D"/>
    <w:rsid w:val="00EB6D2E"/>
    <w:rsid w:val="00EC23A1"/>
    <w:rsid w:val="00EC4D69"/>
    <w:rsid w:val="00EC5377"/>
    <w:rsid w:val="00EC60C8"/>
    <w:rsid w:val="00EC7EFD"/>
    <w:rsid w:val="00ED2265"/>
    <w:rsid w:val="00ED3A55"/>
    <w:rsid w:val="00ED4400"/>
    <w:rsid w:val="00ED44D5"/>
    <w:rsid w:val="00ED55C0"/>
    <w:rsid w:val="00ED5C94"/>
    <w:rsid w:val="00ED682B"/>
    <w:rsid w:val="00ED6E85"/>
    <w:rsid w:val="00ED7547"/>
    <w:rsid w:val="00ED7E69"/>
    <w:rsid w:val="00EE1AE8"/>
    <w:rsid w:val="00EE3AA0"/>
    <w:rsid w:val="00EE3C09"/>
    <w:rsid w:val="00EE41D5"/>
    <w:rsid w:val="00EE4570"/>
    <w:rsid w:val="00EE4696"/>
    <w:rsid w:val="00EE48E9"/>
    <w:rsid w:val="00EE57BC"/>
    <w:rsid w:val="00EE6C21"/>
    <w:rsid w:val="00EE6CC4"/>
    <w:rsid w:val="00EE7C2B"/>
    <w:rsid w:val="00EF0AE5"/>
    <w:rsid w:val="00EF0FCB"/>
    <w:rsid w:val="00EF132A"/>
    <w:rsid w:val="00EF1599"/>
    <w:rsid w:val="00EF2825"/>
    <w:rsid w:val="00EF29D9"/>
    <w:rsid w:val="00EF6D35"/>
    <w:rsid w:val="00EF7618"/>
    <w:rsid w:val="00EF7C72"/>
    <w:rsid w:val="00F01DA1"/>
    <w:rsid w:val="00F0256F"/>
    <w:rsid w:val="00F027D9"/>
    <w:rsid w:val="00F037A4"/>
    <w:rsid w:val="00F03992"/>
    <w:rsid w:val="00F04751"/>
    <w:rsid w:val="00F0511C"/>
    <w:rsid w:val="00F05365"/>
    <w:rsid w:val="00F053FF"/>
    <w:rsid w:val="00F06185"/>
    <w:rsid w:val="00F06C18"/>
    <w:rsid w:val="00F10AAC"/>
    <w:rsid w:val="00F11BA9"/>
    <w:rsid w:val="00F126EC"/>
    <w:rsid w:val="00F159F2"/>
    <w:rsid w:val="00F1737E"/>
    <w:rsid w:val="00F2013C"/>
    <w:rsid w:val="00F20F85"/>
    <w:rsid w:val="00F231CE"/>
    <w:rsid w:val="00F23A79"/>
    <w:rsid w:val="00F23E9C"/>
    <w:rsid w:val="00F27006"/>
    <w:rsid w:val="00F27C8F"/>
    <w:rsid w:val="00F27FF1"/>
    <w:rsid w:val="00F30BEB"/>
    <w:rsid w:val="00F3131A"/>
    <w:rsid w:val="00F32749"/>
    <w:rsid w:val="00F327EB"/>
    <w:rsid w:val="00F331EB"/>
    <w:rsid w:val="00F3462A"/>
    <w:rsid w:val="00F35523"/>
    <w:rsid w:val="00F37172"/>
    <w:rsid w:val="00F41A1E"/>
    <w:rsid w:val="00F42454"/>
    <w:rsid w:val="00F42F27"/>
    <w:rsid w:val="00F4477E"/>
    <w:rsid w:val="00F46411"/>
    <w:rsid w:val="00F46733"/>
    <w:rsid w:val="00F47F8F"/>
    <w:rsid w:val="00F50297"/>
    <w:rsid w:val="00F52118"/>
    <w:rsid w:val="00F537D9"/>
    <w:rsid w:val="00F5488E"/>
    <w:rsid w:val="00F56631"/>
    <w:rsid w:val="00F57E4F"/>
    <w:rsid w:val="00F61497"/>
    <w:rsid w:val="00F61B08"/>
    <w:rsid w:val="00F635F4"/>
    <w:rsid w:val="00F664A4"/>
    <w:rsid w:val="00F672EC"/>
    <w:rsid w:val="00F67D8F"/>
    <w:rsid w:val="00F7069A"/>
    <w:rsid w:val="00F71867"/>
    <w:rsid w:val="00F7332C"/>
    <w:rsid w:val="00F749A9"/>
    <w:rsid w:val="00F74B13"/>
    <w:rsid w:val="00F7542E"/>
    <w:rsid w:val="00F75764"/>
    <w:rsid w:val="00F76554"/>
    <w:rsid w:val="00F802BE"/>
    <w:rsid w:val="00F80BFD"/>
    <w:rsid w:val="00F81213"/>
    <w:rsid w:val="00F81EBB"/>
    <w:rsid w:val="00F82026"/>
    <w:rsid w:val="00F82A75"/>
    <w:rsid w:val="00F83B0C"/>
    <w:rsid w:val="00F84B0A"/>
    <w:rsid w:val="00F86024"/>
    <w:rsid w:val="00F8611A"/>
    <w:rsid w:val="00F8667F"/>
    <w:rsid w:val="00F873B8"/>
    <w:rsid w:val="00F87BDC"/>
    <w:rsid w:val="00F90689"/>
    <w:rsid w:val="00F9099F"/>
    <w:rsid w:val="00F92117"/>
    <w:rsid w:val="00F92D19"/>
    <w:rsid w:val="00F92FCD"/>
    <w:rsid w:val="00F963A0"/>
    <w:rsid w:val="00F96894"/>
    <w:rsid w:val="00FA024D"/>
    <w:rsid w:val="00FA0AEA"/>
    <w:rsid w:val="00FA1800"/>
    <w:rsid w:val="00FA5128"/>
    <w:rsid w:val="00FA610E"/>
    <w:rsid w:val="00FB00D4"/>
    <w:rsid w:val="00FB164E"/>
    <w:rsid w:val="00FB42D4"/>
    <w:rsid w:val="00FB4E44"/>
    <w:rsid w:val="00FB5136"/>
    <w:rsid w:val="00FB578E"/>
    <w:rsid w:val="00FB5906"/>
    <w:rsid w:val="00FB5A91"/>
    <w:rsid w:val="00FB5AC0"/>
    <w:rsid w:val="00FB5CD1"/>
    <w:rsid w:val="00FB5DD6"/>
    <w:rsid w:val="00FB6F4E"/>
    <w:rsid w:val="00FB762F"/>
    <w:rsid w:val="00FC0E2B"/>
    <w:rsid w:val="00FC1623"/>
    <w:rsid w:val="00FC2AED"/>
    <w:rsid w:val="00FC2E82"/>
    <w:rsid w:val="00FC4B2C"/>
    <w:rsid w:val="00FC7EBF"/>
    <w:rsid w:val="00FD1A95"/>
    <w:rsid w:val="00FD22D3"/>
    <w:rsid w:val="00FD2792"/>
    <w:rsid w:val="00FD27C3"/>
    <w:rsid w:val="00FD4FFF"/>
    <w:rsid w:val="00FD55EB"/>
    <w:rsid w:val="00FD5EA7"/>
    <w:rsid w:val="00FD6431"/>
    <w:rsid w:val="00FD6F18"/>
    <w:rsid w:val="00FD72BE"/>
    <w:rsid w:val="00FE10AE"/>
    <w:rsid w:val="00FE214C"/>
    <w:rsid w:val="00FE3A3D"/>
    <w:rsid w:val="00FE5628"/>
    <w:rsid w:val="00FE5B29"/>
    <w:rsid w:val="00FE70F8"/>
    <w:rsid w:val="00FE7159"/>
    <w:rsid w:val="00FE771B"/>
    <w:rsid w:val="00FF01B3"/>
    <w:rsid w:val="00FF17C4"/>
    <w:rsid w:val="00FF19B9"/>
    <w:rsid w:val="00FF3786"/>
    <w:rsid w:val="00FF4170"/>
    <w:rsid w:val="00FF42D5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0D9E97-C358-40C9-BC21-750BB8B47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56E8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0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24C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hyperlink" Target="https://twitter.com/Wroclaw_STAT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mailto:A.Ilczuk@stat.gov.p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wroclaw.stat.gov.pl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FBCCE2-616B-4085-AE9D-970F0700B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6483</Words>
  <Characters>36893</Characters>
  <Application>Microsoft Office Word</Application>
  <DocSecurity>0</DocSecurity>
  <Lines>838</Lines>
  <Paragraphs>278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Szpakowski Wojciech</cp:lastModifiedBy>
  <cp:revision>3</cp:revision>
  <cp:lastPrinted>2019-12-06T06:59:00Z</cp:lastPrinted>
  <dcterms:created xsi:type="dcterms:W3CDTF">2021-01-15T08:35:00Z</dcterms:created>
  <dcterms:modified xsi:type="dcterms:W3CDTF">2021-01-15T08:53:00Z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