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CAF" w:rsidRDefault="00B4605A" w:rsidP="00981409">
      <w:pPr>
        <w:pStyle w:val="tytuinformacji"/>
        <w:spacing w:after="240"/>
        <w:rPr>
          <w:szCs w:val="4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111760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9C025" id="Prostokąt 10" o:spid="_x0000_s1026" style="position:absolute;margin-left:409.8pt;margin-top:8.8pt;width:147.4pt;height:1803.5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KnxxqN8AAAAMAQAADwAAAAAAAAAA&#10;AAAAAAAABQAAZHJzL2Rvd25yZXYueG1sUEsFBgAAAAAEAAQA8wAAAAwGAAAAAA==&#10;" fillcolor="#f2f2f2" stroked="f" strokeweight="1pt">
                <v:path arrowok="t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520700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2A" w:rsidRPr="00C97596" w:rsidRDefault="00177909" w:rsidP="00913827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716F2A">
                              <w:rPr>
                                <w:rFonts w:ascii="Fira Sans SemiBold" w:hAnsi="Fira Sans SemiBold"/>
                                <w:color w:val="001D77"/>
                              </w:rPr>
                              <w:t>2.06.2020</w:t>
                            </w:r>
                            <w:r w:rsidR="00716F2A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95pt;margin-top:41pt;width:112.75pt;height:2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wDAIAAPc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" filled="f" stroked="f">
                <v:textbox>
                  <w:txbxContent>
                    <w:p w:rsidR="00716F2A" w:rsidRPr="00C97596" w:rsidRDefault="00177909" w:rsidP="00913827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bookmarkStart w:id="1" w:name="_GoBack"/>
                      <w:bookmarkEnd w:id="1"/>
                      <w:r w:rsidR="00716F2A">
                        <w:rPr>
                          <w:rFonts w:ascii="Fira Sans SemiBold" w:hAnsi="Fira Sans SemiBold"/>
                          <w:color w:val="001D77"/>
                        </w:rPr>
                        <w:t>2.06.2020</w:t>
                      </w:r>
                      <w:r w:rsidR="00716F2A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B2CAF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-345732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409" w:rsidRPr="008A2308" w:rsidRDefault="00B4605A" w:rsidP="00981409">
      <w:pPr>
        <w:pStyle w:val="tytuinformacji"/>
        <w:spacing w:after="240"/>
        <w:rPr>
          <w:shd w:val="clear" w:color="auto" w:fill="FFFFFF"/>
        </w:rPr>
      </w:pPr>
      <w:r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F2A" w:rsidRPr="003C6C8D" w:rsidRDefault="00716F2A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716F2A" w:rsidRPr="003C6C8D" w:rsidRDefault="00716F2A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E16F70">
        <w:rPr>
          <w:szCs w:val="40"/>
          <w:shd w:val="clear" w:color="auto" w:fill="FFFFFF"/>
        </w:rPr>
        <w:t>Krwiodawstwo</w:t>
      </w:r>
      <w:r w:rsidR="00A46B47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2019</w:t>
      </w:r>
      <w:r w:rsidR="00981409" w:rsidRPr="008A2308">
        <w:rPr>
          <w:shd w:val="clear" w:color="auto" w:fill="FFFFFF"/>
        </w:rPr>
        <w:t xml:space="preserve"> r.</w:t>
      </w:r>
    </w:p>
    <w:p w:rsidR="00981409" w:rsidRPr="003B60F5" w:rsidRDefault="00B4605A" w:rsidP="00E215D4">
      <w:pPr>
        <w:pStyle w:val="LID"/>
        <w:spacing w:before="360" w:after="0" w:line="220" w:lineRule="exact"/>
        <w:rPr>
          <w:spacing w:val="-4"/>
        </w:rPr>
      </w:pPr>
      <w:r w:rsidRPr="001A1D74">
        <w:rPr>
          <w:spacing w:val="-3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2A" w:rsidRDefault="00716F2A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0835" cy="333375"/>
                                  <wp:effectExtent l="0" t="0" r="0" b="9525"/>
                                  <wp:docPr id="17" name="Obraz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braz 1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083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0,6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16F2A" w:rsidRPr="00515D70" w:rsidRDefault="00716F2A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Spadek</w:t>
                            </w: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dawców krwi </w:t>
                            </w: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5PLTyS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:rsidR="00716F2A" w:rsidRDefault="00716F2A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30835" cy="333375"/>
                            <wp:effectExtent l="0" t="0" r="0" b="9525"/>
                            <wp:docPr id="17" name="Obraz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Obraz 17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083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0,6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716F2A" w:rsidRPr="00515D70" w:rsidRDefault="00716F2A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Spadek</w:t>
                      </w: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dawców krwi </w:t>
                      </w: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1D74" w:rsidRPr="001A1D74">
        <w:rPr>
          <w:spacing w:val="-3"/>
        </w:rPr>
        <w:t>W końcu 2019 r. l</w:t>
      </w:r>
      <w:r w:rsidR="00D837F1" w:rsidRPr="001A1D74">
        <w:rPr>
          <w:spacing w:val="-3"/>
        </w:rPr>
        <w:t>iczba krwiodawców wyniosła 50,3 tys.</w:t>
      </w:r>
      <w:r w:rsidR="00D837F1" w:rsidRPr="001A1D74">
        <w:t xml:space="preserve">, w tym blisko 100% to dawcy honorowi; w porównaniu </w:t>
      </w:r>
      <w:r w:rsidR="00D837F1" w:rsidRPr="00E90F3F">
        <w:t xml:space="preserve">do 2018 r. było </w:t>
      </w:r>
      <w:r w:rsidR="00D12CDD" w:rsidRPr="00E90F3F">
        <w:t>ich</w:t>
      </w:r>
      <w:r w:rsidR="00D837F1" w:rsidRPr="00E90F3F">
        <w:t xml:space="preserve"> mniej </w:t>
      </w:r>
      <w:r w:rsidR="00DF67AF">
        <w:t>–</w:t>
      </w:r>
      <w:r w:rsidR="00E90F3F" w:rsidRPr="00E90F3F">
        <w:t xml:space="preserve"> </w:t>
      </w:r>
      <w:r w:rsidR="00D837F1" w:rsidRPr="00E90F3F">
        <w:t>po 0,6%. W ciągu roku do</w:t>
      </w:r>
      <w:r w:rsidR="00E90F3F" w:rsidRPr="00E90F3F">
        <w:t>-</w:t>
      </w:r>
      <w:r w:rsidR="00D837F1" w:rsidRPr="00E90F3F">
        <w:rPr>
          <w:spacing w:val="-2"/>
        </w:rPr>
        <w:t>ko</w:t>
      </w:r>
      <w:r w:rsidR="00D837F1" w:rsidRPr="001A1D74">
        <w:t>nano 112,2 tys. donacji, w tym 100,3 tys. donacji krwi pełnej (więcej odpowiednio o 0,9% i 0,4%</w:t>
      </w:r>
      <w:r w:rsidR="00D12CDD" w:rsidRPr="001A1D74">
        <w:t>)</w:t>
      </w:r>
      <w:r w:rsidR="00D837F1" w:rsidRPr="001A1D74">
        <w:t>.</w:t>
      </w:r>
      <w:r w:rsidR="00D12CDD" w:rsidRPr="001A1D74">
        <w:t xml:space="preserve"> Wy</w:t>
      </w:r>
      <w:r w:rsidR="00E90F3F">
        <w:t>-</w:t>
      </w:r>
      <w:r w:rsidR="00D12CDD" w:rsidRPr="001A1D74">
        <w:t>produkowano 90,7 tys. jednostek koncentratu krwi</w:t>
      </w:r>
      <w:r w:rsidR="00E90F3F">
        <w:t>-</w:t>
      </w:r>
      <w:r w:rsidR="00D12CDD" w:rsidRPr="001A1D74">
        <w:t>nek czerwonych i 112,6 tys. jednostek świeżo mro</w:t>
      </w:r>
      <w:r w:rsidR="00E90F3F">
        <w:t>-</w:t>
      </w:r>
      <w:r w:rsidR="00D12CDD" w:rsidRPr="001A1D74">
        <w:t>żonego osocza (wzrost odpowiednio o 0,9% i o 0,1%)</w:t>
      </w:r>
      <w:r w:rsidR="00D12CDD">
        <w:t>.</w:t>
      </w:r>
    </w:p>
    <w:p w:rsidR="00E215D4" w:rsidRDefault="00E215D4" w:rsidP="00E215D4">
      <w:pPr>
        <w:pStyle w:val="Default"/>
        <w:rPr>
          <w:b/>
          <w:spacing w:val="-4"/>
        </w:rPr>
      </w:pPr>
    </w:p>
    <w:p w:rsidR="00EE6F02" w:rsidRPr="00E215D4" w:rsidRDefault="00EE6F02" w:rsidP="00183783">
      <w:pPr>
        <w:pStyle w:val="Default"/>
        <w:spacing w:before="120"/>
        <w:rPr>
          <w:color w:val="auto"/>
          <w:spacing w:val="-5"/>
          <w:sz w:val="19"/>
          <w:szCs w:val="19"/>
        </w:rPr>
      </w:pPr>
      <w:r w:rsidRPr="00E215D4">
        <w:rPr>
          <w:rFonts w:cstheme="minorBidi"/>
          <w:noProof/>
          <w:color w:val="auto"/>
          <w:sz w:val="19"/>
          <w:szCs w:val="19"/>
          <w:lang w:eastAsia="pl-PL"/>
        </w:rPr>
        <w:t>W końcu 2019 r. w województwie dolnośląskim funkcjonowały 2 regionalne</w:t>
      </w:r>
      <w:r w:rsidRPr="00E215D4">
        <w:rPr>
          <w:color w:val="auto"/>
          <w:sz w:val="19"/>
          <w:szCs w:val="19"/>
        </w:rPr>
        <w:t xml:space="preserve"> centra krwiodawstwa oraz 3 od</w:t>
      </w:r>
      <w:r w:rsidRPr="00E215D4">
        <w:rPr>
          <w:color w:val="auto"/>
          <w:spacing w:val="-5"/>
          <w:sz w:val="19"/>
          <w:szCs w:val="19"/>
        </w:rPr>
        <w:t>działy terenowe.</w:t>
      </w:r>
      <w:r w:rsidR="00E215D4">
        <w:rPr>
          <w:color w:val="auto"/>
          <w:spacing w:val="-5"/>
          <w:sz w:val="19"/>
          <w:szCs w:val="19"/>
        </w:rPr>
        <w:t xml:space="preserve"> </w:t>
      </w:r>
    </w:p>
    <w:p w:rsidR="00CE38F8" w:rsidRPr="001A1D74" w:rsidRDefault="00ED2FF7" w:rsidP="00E215D4">
      <w:pPr>
        <w:pStyle w:val="LID"/>
        <w:spacing w:after="0" w:line="226" w:lineRule="exact"/>
        <w:rPr>
          <w:b w:val="0"/>
        </w:rPr>
      </w:pPr>
      <w:r w:rsidRPr="001A1D74">
        <w:rPr>
          <w:strike/>
          <w:color w:val="212492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>
                <wp:simplePos x="0" y="0"/>
                <wp:positionH relativeFrom="rightMargin">
                  <wp:posOffset>64770</wp:posOffset>
                </wp:positionH>
                <wp:positionV relativeFrom="paragraph">
                  <wp:posOffset>732155</wp:posOffset>
                </wp:positionV>
                <wp:extent cx="1890395" cy="769620"/>
                <wp:effectExtent l="0" t="0" r="0" b="0"/>
                <wp:wrapTight wrapText="bothSides">
                  <wp:wrapPolygon edited="0">
                    <wp:start x="653" y="0"/>
                    <wp:lineTo x="653" y="20851"/>
                    <wp:lineTo x="20896" y="20851"/>
                    <wp:lineTo x="20896" y="0"/>
                    <wp:lineTo x="653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2A" w:rsidRPr="009511ED" w:rsidRDefault="00716F2A" w:rsidP="00920C28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2"/>
                              </w:rPr>
                            </w:pPr>
                            <w:r w:rsidRPr="009511ED">
                              <w:rPr>
                                <w:spacing w:val="-4"/>
                              </w:rPr>
                              <w:t xml:space="preserve">Wskaźnik liczby </w:t>
                            </w:r>
                            <w:r>
                              <w:rPr>
                                <w:spacing w:val="-4"/>
                              </w:rPr>
                              <w:t xml:space="preserve">krwiodawców </w:t>
                            </w:r>
                            <w:r w:rsidRPr="009511ED">
                              <w:rPr>
                                <w:spacing w:val="-2"/>
                              </w:rPr>
                              <w:t>na 10 tys. mieszkańców w województwie dolnośląskim należał do naj</w:t>
                            </w:r>
                            <w:r>
                              <w:rPr>
                                <w:spacing w:val="-2"/>
                              </w:rPr>
                              <w:t>wy</w:t>
                            </w:r>
                            <w:r w:rsidRPr="009511ED">
                              <w:rPr>
                                <w:spacing w:val="-2"/>
                              </w:rPr>
                              <w:t>ższych w kraju</w:t>
                            </w:r>
                            <w:r>
                              <w:rPr>
                                <w:spacing w:val="-2"/>
                              </w:rPr>
                              <w:t xml:space="preserve"> (3. lokata)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.1pt;margin-top:57.65pt;width:148.85pt;height:60.6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" filled="f" stroked="f">
                <v:textbox>
                  <w:txbxContent>
                    <w:p w:rsidR="00716F2A" w:rsidRPr="009511ED" w:rsidRDefault="00716F2A" w:rsidP="00920C28">
                      <w:pPr>
                        <w:pStyle w:val="tekstzboku"/>
                        <w:spacing w:before="0"/>
                        <w:ind w:right="-57"/>
                        <w:rPr>
                          <w:spacing w:val="-2"/>
                        </w:rPr>
                      </w:pPr>
                      <w:r w:rsidRPr="009511ED">
                        <w:rPr>
                          <w:spacing w:val="-4"/>
                        </w:rPr>
                        <w:t xml:space="preserve">Wskaźnik liczby </w:t>
                      </w:r>
                      <w:r>
                        <w:rPr>
                          <w:spacing w:val="-4"/>
                        </w:rPr>
                        <w:t xml:space="preserve">krwiodawców </w:t>
                      </w:r>
                      <w:r w:rsidRPr="009511ED">
                        <w:rPr>
                          <w:spacing w:val="-2"/>
                        </w:rPr>
                        <w:t>na 10 tys. mieszkańców w województwie dolnośląskim należał do naj</w:t>
                      </w:r>
                      <w:r>
                        <w:rPr>
                          <w:spacing w:val="-2"/>
                        </w:rPr>
                        <w:t>wy</w:t>
                      </w:r>
                      <w:r w:rsidRPr="009511ED">
                        <w:rPr>
                          <w:spacing w:val="-2"/>
                        </w:rPr>
                        <w:t>ższych w kraju</w:t>
                      </w:r>
                      <w:r>
                        <w:rPr>
                          <w:spacing w:val="-2"/>
                        </w:rPr>
                        <w:t xml:space="preserve"> (3. lokata)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8489D" w:rsidRPr="001A1D74">
        <mc:AlternateContent>
          <mc:Choice Requires="wps">
            <w:drawing>
              <wp:anchor distT="45720" distB="45720" distL="114300" distR="114300" simplePos="0" relativeHeight="251770880" behindDoc="1" locked="0" layoutInCell="1" allowOverlap="1">
                <wp:simplePos x="0" y="0"/>
                <wp:positionH relativeFrom="rightMargin">
                  <wp:posOffset>90805</wp:posOffset>
                </wp:positionH>
                <wp:positionV relativeFrom="paragraph">
                  <wp:posOffset>12065</wp:posOffset>
                </wp:positionV>
                <wp:extent cx="1856105" cy="622300"/>
                <wp:effectExtent l="0" t="0" r="0" b="6350"/>
                <wp:wrapTight wrapText="bothSides">
                  <wp:wrapPolygon edited="0">
                    <wp:start x="665" y="0"/>
                    <wp:lineTo x="665" y="21159"/>
                    <wp:lineTo x="20839" y="21159"/>
                    <wp:lineTo x="20839" y="0"/>
                    <wp:lineTo x="665" y="0"/>
                  </wp:wrapPolygon>
                </wp:wrapTight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2A" w:rsidRPr="009511ED" w:rsidRDefault="00716F2A" w:rsidP="00E215D4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Spośród ponad 50 tys. dolnośląskich</w:t>
                            </w:r>
                            <w:r w:rsidRPr="009511ED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krwiodawców tylko 1 osoba nie była dawcą honorowym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.15pt;margin-top:.95pt;width:146.15pt;height:49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" filled="f" stroked="f">
                <v:textbox>
                  <w:txbxContent>
                    <w:p w:rsidR="00716F2A" w:rsidRPr="009511ED" w:rsidRDefault="00716F2A" w:rsidP="00E215D4">
                      <w:pPr>
                        <w:pStyle w:val="tekstzboku"/>
                        <w:spacing w:before="0"/>
                        <w:ind w:right="-57"/>
                        <w:rPr>
                          <w:spacing w:val="-2"/>
                        </w:rPr>
                      </w:pPr>
                      <w:r>
                        <w:rPr>
                          <w:spacing w:val="-4"/>
                        </w:rPr>
                        <w:t>Spośród ponad 50 tys. dolnośląskich</w:t>
                      </w:r>
                      <w:r w:rsidRPr="009511ED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krwiodawców tylko 1 osoba nie była dawcą honorowym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96A5D" w:rsidRPr="001A1D74">
        <w:rPr>
          <w:b w:val="0"/>
        </w:rPr>
        <w:t>Krwiodawcą może zostać zdrowa osoba w wieku 18–65 lat</w:t>
      </w:r>
      <w:r w:rsidR="00D96A5D" w:rsidRPr="0078489D">
        <w:rPr>
          <w:rStyle w:val="Odwoanieprzypisudolnego"/>
          <w:b w:val="0"/>
          <w:sz w:val="22"/>
          <w:szCs w:val="22"/>
        </w:rPr>
        <w:footnoteReference w:id="1"/>
      </w:r>
      <w:r w:rsidR="00D96A5D" w:rsidRPr="0078489D">
        <w:rPr>
          <w:b w:val="0"/>
          <w:sz w:val="22"/>
          <w:szCs w:val="22"/>
        </w:rPr>
        <w:t>.</w:t>
      </w:r>
      <w:r w:rsidR="00D96A5D" w:rsidRPr="001A1D74">
        <w:rPr>
          <w:b w:val="0"/>
        </w:rPr>
        <w:t xml:space="preserve"> W 2019</w:t>
      </w:r>
      <w:r w:rsidR="00E215D4" w:rsidRPr="001A1D74">
        <w:rPr>
          <w:b w:val="0"/>
        </w:rPr>
        <w:t xml:space="preserve"> r. krew i jej składniki od</w:t>
      </w:r>
      <w:r w:rsidR="00D96A5D" w:rsidRPr="001A1D74">
        <w:rPr>
          <w:b w:val="0"/>
        </w:rPr>
        <w:t xml:space="preserve">dały </w:t>
      </w:r>
      <w:r w:rsidR="00E215D4" w:rsidRPr="001A1D74">
        <w:rPr>
          <w:b w:val="0"/>
        </w:rPr>
        <w:t xml:space="preserve">w naszym województwie </w:t>
      </w:r>
      <w:r w:rsidR="00D96A5D" w:rsidRPr="001A1D74">
        <w:rPr>
          <w:b w:val="0"/>
        </w:rPr>
        <w:t>50272 osoby, w tym 50271 dawców honorowych. W porów</w:t>
      </w:r>
      <w:r w:rsidR="00A46B47">
        <w:rPr>
          <w:b w:val="0"/>
        </w:rPr>
        <w:t>-</w:t>
      </w:r>
      <w:r w:rsidR="00D96A5D" w:rsidRPr="001A1D74">
        <w:rPr>
          <w:b w:val="0"/>
        </w:rPr>
        <w:t xml:space="preserve">naniu z rokiem poprzednim liczba krwiodawców zmniejszyła się o 325 osób (spadek o 0,6%). </w:t>
      </w:r>
      <w:r w:rsidR="00CE38F8" w:rsidRPr="001A1D74">
        <w:rPr>
          <w:b w:val="0"/>
        </w:rPr>
        <w:t xml:space="preserve">Pod względem liczby dawców województwo dolnośląskie zajmowało 4. miejsce w kraju po województwach: mazowieckim, wielkopolskim i śląskim. </w:t>
      </w:r>
    </w:p>
    <w:p w:rsidR="00610C80" w:rsidRPr="00F16040" w:rsidRDefault="00D96A5D" w:rsidP="00CE38F8">
      <w:pPr>
        <w:pStyle w:val="LID"/>
        <w:spacing w:before="0" w:after="0" w:line="226" w:lineRule="exact"/>
        <w:rPr>
          <w:b w:val="0"/>
          <w:spacing w:val="-2"/>
        </w:rPr>
      </w:pPr>
      <w:r w:rsidRPr="00F16040">
        <w:rPr>
          <w:b w:val="0"/>
          <w:spacing w:val="-2"/>
        </w:rPr>
        <w:t>Zbiorowość krwiodawców stanowiła 2,</w:t>
      </w:r>
      <w:r w:rsidR="00EE6F02" w:rsidRPr="00F16040">
        <w:rPr>
          <w:b w:val="0"/>
          <w:spacing w:val="-2"/>
        </w:rPr>
        <w:t>6</w:t>
      </w:r>
      <w:r w:rsidR="00CE38F8" w:rsidRPr="00F16040">
        <w:rPr>
          <w:b w:val="0"/>
          <w:spacing w:val="-2"/>
        </w:rPr>
        <w:t>% ludności w wieku 1</w:t>
      </w:r>
      <w:r w:rsidRPr="00F16040">
        <w:rPr>
          <w:b w:val="0"/>
          <w:spacing w:val="-2"/>
        </w:rPr>
        <w:t xml:space="preserve">8–65 lat. </w:t>
      </w:r>
      <w:r w:rsidR="00EE6F02" w:rsidRPr="00F16040">
        <w:rPr>
          <w:b w:val="0"/>
          <w:spacing w:val="-2"/>
        </w:rPr>
        <w:t>Wskaźnik liczby krwio</w:t>
      </w:r>
      <w:r w:rsidR="00F16040">
        <w:rPr>
          <w:b w:val="0"/>
          <w:spacing w:val="-2"/>
        </w:rPr>
        <w:t>-</w:t>
      </w:r>
      <w:r w:rsidR="00F16040">
        <w:rPr>
          <w:b w:val="0"/>
          <w:spacing w:val="-2"/>
        </w:rPr>
        <w:br/>
      </w:r>
      <w:r w:rsidR="00EE6F02" w:rsidRPr="00F16040">
        <w:rPr>
          <w:b w:val="0"/>
          <w:spacing w:val="-2"/>
        </w:rPr>
        <w:t xml:space="preserve">dawców </w:t>
      </w:r>
      <w:r w:rsidRPr="00F16040">
        <w:rPr>
          <w:b w:val="0"/>
          <w:spacing w:val="-2"/>
        </w:rPr>
        <w:t xml:space="preserve">na 10 tys. ludności </w:t>
      </w:r>
      <w:r w:rsidR="00183783" w:rsidRPr="00F16040">
        <w:rPr>
          <w:b w:val="0"/>
          <w:spacing w:val="-2"/>
        </w:rPr>
        <w:t xml:space="preserve">wyniósł 173 </w:t>
      </w:r>
      <w:r w:rsidR="00ED2FF7" w:rsidRPr="00F16040">
        <w:rPr>
          <w:b w:val="0"/>
          <w:spacing w:val="-2"/>
        </w:rPr>
        <w:t>–</w:t>
      </w:r>
      <w:r w:rsidR="00183783" w:rsidRPr="00F16040">
        <w:rPr>
          <w:b w:val="0"/>
          <w:spacing w:val="-2"/>
        </w:rPr>
        <w:t xml:space="preserve"> </w:t>
      </w:r>
      <w:r w:rsidR="00EE6F02" w:rsidRPr="00F16040">
        <w:rPr>
          <w:b w:val="0"/>
          <w:spacing w:val="-2"/>
        </w:rPr>
        <w:t>przekraczał średnią wartość dla kraju (</w:t>
      </w:r>
      <w:r w:rsidRPr="00F16040">
        <w:rPr>
          <w:b w:val="0"/>
          <w:spacing w:val="-2"/>
        </w:rPr>
        <w:t>1</w:t>
      </w:r>
      <w:r w:rsidR="00EE6F02" w:rsidRPr="00F16040">
        <w:rPr>
          <w:b w:val="0"/>
          <w:spacing w:val="-2"/>
        </w:rPr>
        <w:t>60)</w:t>
      </w:r>
      <w:r w:rsidR="00CE38F8" w:rsidRPr="00F16040">
        <w:rPr>
          <w:b w:val="0"/>
          <w:spacing w:val="-2"/>
        </w:rPr>
        <w:t xml:space="preserve"> i plasował nasze województwo na 3. miejscu po województwach podlaskim (251) i wielkopolskim (197)</w:t>
      </w:r>
      <w:r w:rsidRPr="00F16040">
        <w:rPr>
          <w:b w:val="0"/>
          <w:spacing w:val="-2"/>
        </w:rPr>
        <w:t>.</w:t>
      </w:r>
      <w:r w:rsidR="00CE38F8" w:rsidRPr="00F16040">
        <w:rPr>
          <w:b w:val="0"/>
          <w:spacing w:val="-2"/>
        </w:rPr>
        <w:t xml:space="preserve"> </w:t>
      </w:r>
    </w:p>
    <w:p w:rsidR="002F0765" w:rsidRPr="001A1D74" w:rsidRDefault="002F0765" w:rsidP="002F0765">
      <w:pPr>
        <w:pStyle w:val="LID"/>
        <w:spacing w:after="0" w:line="226" w:lineRule="exact"/>
        <w:rPr>
          <w:b w:val="0"/>
        </w:rPr>
      </w:pPr>
      <w:r w:rsidRPr="001A1D74">
        <w:rPr>
          <w:b w:val="0"/>
        </w:rPr>
        <w:t>Zarówno pod względem liczby donacji</w:t>
      </w:r>
      <w:r w:rsidR="00716F2A" w:rsidRPr="0078489D">
        <w:rPr>
          <w:rStyle w:val="Odwoanieprzypisudolnego"/>
          <w:b w:val="0"/>
          <w:sz w:val="22"/>
          <w:szCs w:val="22"/>
        </w:rPr>
        <w:footnoteReference w:id="2"/>
      </w:r>
      <w:r w:rsidRPr="001A1D74">
        <w:rPr>
          <w:b w:val="0"/>
        </w:rPr>
        <w:t xml:space="preserve"> ogółem, jak i </w:t>
      </w:r>
      <w:r w:rsidR="00183783" w:rsidRPr="001A1D74">
        <w:rPr>
          <w:b w:val="0"/>
        </w:rPr>
        <w:t xml:space="preserve">donacji </w:t>
      </w:r>
      <w:r w:rsidRPr="001A1D74">
        <w:rPr>
          <w:b w:val="0"/>
        </w:rPr>
        <w:t>krwi pełnej oraz osocza województwo dolnośląskie zajmowało 4. miejsce w kraju.</w:t>
      </w:r>
    </w:p>
    <w:p w:rsidR="00716F2A" w:rsidRPr="001A1D74" w:rsidRDefault="00716F2A" w:rsidP="002F0765">
      <w:pPr>
        <w:pStyle w:val="LID"/>
        <w:spacing w:after="0" w:line="226" w:lineRule="exact"/>
        <w:rPr>
          <w:b w:val="0"/>
        </w:rPr>
      </w:pPr>
      <w:r w:rsidRPr="0078489D">
        <w:rPr>
          <w:b w:val="0"/>
          <w:spacing w:val="-2"/>
        </w:rPr>
        <w:t>W latach 2010-2019 blisko 3-krotnie zwiększyła się liczba donacji osocza, a krwi pełnej – o 6,7%.</w:t>
      </w:r>
      <w:r w:rsidRPr="001A1D74">
        <w:rPr>
          <w:b w:val="0"/>
        </w:rPr>
        <w:t xml:space="preserve"> </w:t>
      </w:r>
      <w:r w:rsidRPr="0078489D">
        <w:rPr>
          <w:b w:val="0"/>
          <w:spacing w:val="-2"/>
        </w:rPr>
        <w:t xml:space="preserve">W omawianym okresie znacznie wzrosła także liczba </w:t>
      </w:r>
      <w:r w:rsidR="008A0C89" w:rsidRPr="0078489D">
        <w:rPr>
          <w:b w:val="0"/>
          <w:spacing w:val="-2"/>
        </w:rPr>
        <w:t>wyprodukowanych jednostek świeżo mro</w:t>
      </w:r>
      <w:r w:rsidR="0078489D">
        <w:rPr>
          <w:b w:val="0"/>
        </w:rPr>
        <w:t>-</w:t>
      </w:r>
      <w:r w:rsidR="008A0C89" w:rsidRPr="0078489D">
        <w:rPr>
          <w:b w:val="0"/>
          <w:spacing w:val="-2"/>
        </w:rPr>
        <w:t>żonego osocza – o 16,9%, zmniejszyła się natomiast – koncentratu krwinek czerwonych – o 2,3%.</w:t>
      </w:r>
    </w:p>
    <w:p w:rsidR="004C5728" w:rsidRPr="0078489D" w:rsidRDefault="004C5728" w:rsidP="0078489D">
      <w:pPr>
        <w:autoSpaceDE w:val="0"/>
        <w:autoSpaceDN w:val="0"/>
        <w:adjustRightInd w:val="0"/>
        <w:spacing w:after="240" w:line="240" w:lineRule="auto"/>
        <w:rPr>
          <w:b/>
          <w:i/>
          <w:spacing w:val="-2"/>
        </w:rPr>
      </w:pPr>
      <w:r w:rsidRPr="0078489D">
        <w:rPr>
          <w:rFonts w:cs="MyriadPro-Regular"/>
          <w:i/>
          <w:spacing w:val="-2"/>
          <w:szCs w:val="19"/>
        </w:rPr>
        <w:t>Jedna donacja krwi jest warta tyle, ile uratowane dzięki niej życie i zdrowie, czyli jest bezcenna.</w:t>
      </w:r>
    </w:p>
    <w:p w:rsidR="00981409" w:rsidRDefault="00981409" w:rsidP="00610C80">
      <w:pPr>
        <w:pStyle w:val="LID"/>
        <w:spacing w:line="220" w:lineRule="exact"/>
      </w:pPr>
      <w:r w:rsidRPr="00B31511">
        <w:t>Tabl</w:t>
      </w:r>
      <w:r w:rsidR="00844751">
        <w:t>ica</w:t>
      </w:r>
      <w:r w:rsidRPr="00B31511">
        <w:t xml:space="preserve"> 1</w:t>
      </w:r>
      <w:r w:rsidR="00844751">
        <w:t xml:space="preserve">. </w:t>
      </w:r>
      <w:r w:rsidR="00610C80">
        <w:t>Krwiodawstwo</w:t>
      </w:r>
      <w:r w:rsidR="00610C80" w:rsidRPr="00610C80">
        <w:rPr>
          <w:sz w:val="22"/>
          <w:szCs w:val="22"/>
          <w:vertAlign w:val="superscript"/>
        </w:rPr>
        <w:t>a</w:t>
      </w:r>
      <w:r w:rsidRPr="00B31511">
        <w:t xml:space="preserve"> w województwie dolnośląskim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199"/>
        <w:gridCol w:w="678"/>
        <w:gridCol w:w="641"/>
        <w:gridCol w:w="641"/>
        <w:gridCol w:w="641"/>
        <w:gridCol w:w="641"/>
        <w:gridCol w:w="626"/>
      </w:tblGrid>
      <w:tr w:rsidR="00FF6C95" w:rsidRPr="000166B3" w:rsidTr="00383D7E">
        <w:trPr>
          <w:trHeight w:val="283"/>
          <w:jc w:val="center"/>
        </w:trPr>
        <w:tc>
          <w:tcPr>
            <w:tcW w:w="2603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420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398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397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2016</w:t>
            </w:r>
          </w:p>
        </w:tc>
        <w:tc>
          <w:tcPr>
            <w:tcW w:w="397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397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387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FF6C95" w:rsidRPr="000166B3" w:rsidRDefault="00FF6C95" w:rsidP="00920C28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Pr="00726BBE" w:rsidRDefault="00FF6C95" w:rsidP="00920C28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Krwiodawcy</w:t>
            </w:r>
          </w:p>
        </w:tc>
        <w:tc>
          <w:tcPr>
            <w:tcW w:w="42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Default="00FF6C95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51930</w:t>
            </w:r>
          </w:p>
        </w:tc>
        <w:tc>
          <w:tcPr>
            <w:tcW w:w="398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51156</w:t>
            </w:r>
          </w:p>
        </w:tc>
        <w:tc>
          <w:tcPr>
            <w:tcW w:w="39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50172</w:t>
            </w:r>
          </w:p>
        </w:tc>
        <w:tc>
          <w:tcPr>
            <w:tcW w:w="39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716F2A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49640</w:t>
            </w:r>
          </w:p>
        </w:tc>
        <w:tc>
          <w:tcPr>
            <w:tcW w:w="39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50597</w:t>
            </w:r>
          </w:p>
        </w:tc>
        <w:tc>
          <w:tcPr>
            <w:tcW w:w="38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920C28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50272</w:t>
            </w: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Pr="000166B3" w:rsidRDefault="00FF6C95" w:rsidP="00610C80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 honorowi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51872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51154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50146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49623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50595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50271</w:t>
            </w: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Default="00FF6C95" w:rsidP="00407E03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Liczba donacji</w:t>
            </w:r>
            <w:r w:rsidRPr="00610C80">
              <w:rPr>
                <w:b w:val="0"/>
                <w:sz w:val="20"/>
                <w:szCs w:val="20"/>
                <w:vertAlign w:val="superscript"/>
              </w:rPr>
              <w:t>b</w:t>
            </w:r>
            <w:r>
              <w:rPr>
                <w:b w:val="0"/>
                <w:sz w:val="16"/>
                <w:szCs w:val="16"/>
              </w:rPr>
              <w:t xml:space="preserve"> ogółem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A40A1F" w:rsidRDefault="00FF6C95" w:rsidP="00A40A1F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102141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FF6C95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 w:rsidRPr="00A40A1F">
              <w:rPr>
                <w:b w:val="0"/>
                <w:sz w:val="16"/>
                <w:szCs w:val="16"/>
              </w:rPr>
              <w:t>109197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106666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109108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111149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112184</w:t>
            </w: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Pr="000166B3" w:rsidRDefault="00FF6C95" w:rsidP="00407E03">
            <w:pPr>
              <w:pStyle w:val="LID"/>
              <w:spacing w:before="40" w:after="0" w:line="180" w:lineRule="exact"/>
              <w:ind w:left="227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tym: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5D2B3B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Default="00FF6C95" w:rsidP="005B5A22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krew pełna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E27376" w:rsidRDefault="00BC4316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93969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364054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99447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97342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364054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98765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99883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100294</w:t>
            </w:r>
          </w:p>
        </w:tc>
      </w:tr>
      <w:tr w:rsidR="00FF6C95" w:rsidRPr="00726BBE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Pr="00726BBE" w:rsidRDefault="00FF6C95" w:rsidP="00610C80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osocze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E27376" w:rsidRDefault="00BC4316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1644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364054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3577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3217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3934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4740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4481</w:t>
            </w:r>
          </w:p>
        </w:tc>
      </w:tr>
      <w:tr w:rsidR="00FF6C95" w:rsidRPr="00E27376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rPr>
                <w:b w:val="0"/>
                <w:sz w:val="16"/>
                <w:szCs w:val="16"/>
              </w:rPr>
            </w:pPr>
            <w:r w:rsidRPr="00610C80">
              <w:rPr>
                <w:b w:val="0"/>
                <w:sz w:val="16"/>
                <w:szCs w:val="16"/>
              </w:rPr>
              <w:t>Wyprodukowana liczba jednostek</w:t>
            </w:r>
            <w:r>
              <w:rPr>
                <w:b w:val="0"/>
                <w:sz w:val="16"/>
                <w:szCs w:val="16"/>
              </w:rPr>
              <w:t>: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FF6C95" w:rsidRDefault="00FF6C95" w:rsidP="00610C80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 w:rsidRPr="00610C80">
              <w:rPr>
                <w:b w:val="0"/>
                <w:sz w:val="16"/>
                <w:szCs w:val="16"/>
              </w:rPr>
              <w:t>koncentrat krwinek czerwonych (KKCz)</w:t>
            </w:r>
            <w:r w:rsidR="00D96A5D">
              <w:rPr>
                <w:b w:val="0"/>
                <w:sz w:val="16"/>
                <w:szCs w:val="16"/>
              </w:rPr>
              <w:t xml:space="preserve"> </w:t>
            </w:r>
            <w:r w:rsidR="00D96A5D" w:rsidRPr="00610C80">
              <w:rPr>
                <w:b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FF6C95" w:rsidRPr="00E27376" w:rsidRDefault="00BC4316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92788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364054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93393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89048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91168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89852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90675</w:t>
            </w:r>
          </w:p>
        </w:tc>
      </w:tr>
      <w:tr w:rsidR="00FF6C95" w:rsidRPr="000166B3" w:rsidTr="00383D7E">
        <w:trPr>
          <w:trHeight w:val="20"/>
          <w:jc w:val="center"/>
        </w:trPr>
        <w:tc>
          <w:tcPr>
            <w:tcW w:w="260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:rsidR="00FF6C95" w:rsidRPr="000166B3" w:rsidRDefault="00FF6C95" w:rsidP="00610C80">
            <w:pPr>
              <w:pStyle w:val="LID"/>
              <w:spacing w:before="40" w:after="0" w:line="180" w:lineRule="exact"/>
              <w:ind w:left="113"/>
              <w:rPr>
                <w:b w:val="0"/>
                <w:sz w:val="16"/>
                <w:szCs w:val="16"/>
              </w:rPr>
            </w:pPr>
            <w:r w:rsidRPr="00610C80">
              <w:rPr>
                <w:b w:val="0"/>
                <w:sz w:val="16"/>
                <w:szCs w:val="16"/>
              </w:rPr>
              <w:t>osocze świeżo mrożone (FFP)</w:t>
            </w:r>
            <w:r w:rsidR="00D96A5D">
              <w:rPr>
                <w:b w:val="0"/>
                <w:sz w:val="16"/>
                <w:szCs w:val="16"/>
              </w:rPr>
              <w:t xml:space="preserve"> </w:t>
            </w:r>
            <w:r w:rsidR="00D96A5D">
              <w:rPr>
                <w:b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42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:rsidR="00FF6C95" w:rsidRPr="00E27376" w:rsidRDefault="00BC4316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96381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364054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110379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FF6C95" w:rsidP="00610C80">
            <w:pPr>
              <w:pStyle w:val="LID"/>
              <w:spacing w:before="40" w:after="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104797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109677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112585</w:t>
            </w:r>
          </w:p>
        </w:tc>
        <w:tc>
          <w:tcPr>
            <w:tcW w:w="38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:rsidR="00FF6C95" w:rsidRPr="00E27376" w:rsidRDefault="00571B6E" w:rsidP="00610C80">
            <w:pPr>
              <w:pStyle w:val="LID"/>
              <w:spacing w:before="40" w:after="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112634</w:t>
            </w:r>
          </w:p>
        </w:tc>
      </w:tr>
      <w:tr w:rsidR="00FF6C95" w:rsidRPr="000166B3" w:rsidTr="00383D7E">
        <w:trPr>
          <w:trHeight w:val="283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F6C95" w:rsidRPr="00610C80" w:rsidRDefault="00FF6C95" w:rsidP="00383D7E">
            <w:pPr>
              <w:pStyle w:val="LID"/>
              <w:spacing w:after="0" w:line="180" w:lineRule="exact"/>
              <w:jc w:val="both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a </w:t>
            </w:r>
            <w:r w:rsidRPr="00610C80">
              <w:rPr>
                <w:b w:val="0"/>
                <w:sz w:val="16"/>
                <w:szCs w:val="16"/>
              </w:rPr>
              <w:t xml:space="preserve">Bez danych Ministerstwa Obrony Narodowej i Ministerstwa Spraw Wewnętrznych i Administracji. </w:t>
            </w:r>
            <w:r w:rsidR="00D96A5D">
              <w:rPr>
                <w:b w:val="0"/>
                <w:sz w:val="16"/>
                <w:szCs w:val="16"/>
              </w:rPr>
              <w:t xml:space="preserve"> </w:t>
            </w:r>
            <w:r w:rsidRPr="00610C80">
              <w:rPr>
                <w:b w:val="0"/>
                <w:sz w:val="16"/>
                <w:szCs w:val="16"/>
              </w:rPr>
              <w:t xml:space="preserve">b Donacja jest to pobranie krwi lub jej składnika do celów klinicznych, diagnostycznych lub produkcyjnych. </w:t>
            </w:r>
            <w:r w:rsidR="00D96A5D">
              <w:rPr>
                <w:b w:val="0"/>
                <w:sz w:val="16"/>
                <w:szCs w:val="16"/>
              </w:rPr>
              <w:t xml:space="preserve"> </w:t>
            </w:r>
            <w:r w:rsidRPr="00610C80">
              <w:rPr>
                <w:b w:val="0"/>
                <w:sz w:val="16"/>
                <w:szCs w:val="16"/>
              </w:rPr>
              <w:t>c Jedna jednostka koncentratu krwinek czerwonych równa się w przybliżeniu 250 ml, jeden litr koncentratu krwinek czerwonych równa się w przybliżeniu 4 jednostkom.</w:t>
            </w:r>
            <w:r>
              <w:rPr>
                <w:b w:val="0"/>
                <w:sz w:val="16"/>
                <w:szCs w:val="16"/>
              </w:rPr>
              <w:t xml:space="preserve"> </w:t>
            </w:r>
            <w:r w:rsidR="00D96A5D">
              <w:rPr>
                <w:b w:val="0"/>
                <w:sz w:val="16"/>
                <w:szCs w:val="16"/>
              </w:rPr>
              <w:t xml:space="preserve"> d </w:t>
            </w:r>
            <w:r w:rsidRPr="00610C80">
              <w:rPr>
                <w:b w:val="0"/>
                <w:sz w:val="16"/>
                <w:szCs w:val="16"/>
              </w:rPr>
              <w:t xml:space="preserve">Jedna jednostka świeżo mrożonego osocza równa się 200 ml, jeden litr osocza równa się 5 jednostkom. </w:t>
            </w:r>
          </w:p>
          <w:p w:rsidR="00FF6C95" w:rsidRPr="00610C80" w:rsidRDefault="00FF6C95" w:rsidP="00A46B47">
            <w:pPr>
              <w:pStyle w:val="LID"/>
              <w:spacing w:before="40" w:after="0" w:line="180" w:lineRule="exact"/>
              <w:jc w:val="both"/>
              <w:rPr>
                <w:b w:val="0"/>
                <w:sz w:val="16"/>
                <w:szCs w:val="16"/>
              </w:rPr>
            </w:pPr>
            <w:r w:rsidRPr="00610C80">
              <w:rPr>
                <w:b w:val="0"/>
                <w:sz w:val="16"/>
                <w:szCs w:val="16"/>
              </w:rPr>
              <w:t>Ź r ó d ł o: dane Narodowego Centrum Krwi.</w:t>
            </w:r>
          </w:p>
        </w:tc>
      </w:tr>
    </w:tbl>
    <w:p w:rsidR="00383D7E" w:rsidRDefault="00383D7E" w:rsidP="00383D7E">
      <w:pPr>
        <w:spacing w:before="360" w:after="0" w:line="220" w:lineRule="exact"/>
        <w:rPr>
          <w:szCs w:val="19"/>
        </w:rPr>
      </w:pPr>
      <w:r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B370A7" w:rsidRDefault="00B370A7"/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73767B" w:rsidRPr="00220036" w:rsidTr="0073767B">
        <w:trPr>
          <w:trHeight w:val="1531"/>
        </w:trPr>
        <w:tc>
          <w:tcPr>
            <w:tcW w:w="2664" w:type="pct"/>
          </w:tcPr>
          <w:p w:rsidR="0073767B" w:rsidRPr="00220036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:rsidR="0073767B" w:rsidRPr="00220036" w:rsidRDefault="0073767B" w:rsidP="0073767B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:rsidR="0073767B" w:rsidRPr="00220036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:rsidR="0073767B" w:rsidRPr="00220036" w:rsidRDefault="0073767B" w:rsidP="0073767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:rsidR="0073767B" w:rsidRPr="00A40A1F" w:rsidRDefault="0073767B" w:rsidP="0073767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A40A1F">
              <w:rPr>
                <w:rFonts w:cs="Arial"/>
                <w:color w:val="000000" w:themeColor="text1"/>
                <w:szCs w:val="19"/>
              </w:rPr>
              <w:t>Tel: 71 3716 363</w:t>
            </w:r>
          </w:p>
          <w:p w:rsidR="0073767B" w:rsidRPr="00220036" w:rsidRDefault="0073767B" w:rsidP="0073767B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A40A1F"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 xml:space="preserve">e-mail: </w:t>
            </w:r>
            <w:hyperlink r:id="rId14" w:history="1">
              <w:r w:rsidRPr="00A40A1F">
                <w:rPr>
                  <w:rStyle w:val="Hipercze"/>
                  <w:rFonts w:ascii="Fira Sans" w:hAnsi="Fira Sans" w:cs="Arial"/>
                  <w:b/>
                  <w:sz w:val="19"/>
                  <w:szCs w:val="19"/>
                </w:rPr>
                <w:t>a.pietrusiewicz@stat.gov.pl</w:t>
              </w:r>
            </w:hyperlink>
          </w:p>
        </w:tc>
      </w:tr>
    </w:tbl>
    <w:p w:rsidR="006B2CAF" w:rsidRDefault="006B2CAF" w:rsidP="00981409">
      <w:pPr>
        <w:rPr>
          <w:sz w:val="18"/>
        </w:rPr>
      </w:pPr>
    </w:p>
    <w:p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B2CAF" w:rsidTr="006B2CAF">
        <w:trPr>
          <w:trHeight w:val="610"/>
        </w:trPr>
        <w:tc>
          <w:tcPr>
            <w:tcW w:w="2721" w:type="pct"/>
            <w:vMerge w:val="restart"/>
          </w:tcPr>
          <w:p w:rsidR="006B2CAF" w:rsidRPr="006E2DD3" w:rsidRDefault="006B2CAF" w:rsidP="006B2CAF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B2CAF" w:rsidRDefault="006B2CAF" w:rsidP="006B2CAF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B2CAF" w:rsidRPr="00A40A1F" w:rsidRDefault="006B2CAF" w:rsidP="006B2CAF">
            <w:pPr>
              <w:rPr>
                <w:sz w:val="18"/>
                <w:lang w:val="fi-FI"/>
              </w:rPr>
            </w:pPr>
            <w:r w:rsidRPr="00A40A1F">
              <w:rPr>
                <w:b/>
                <w:sz w:val="20"/>
                <w:lang w:val="fi-FI"/>
              </w:rPr>
              <w:t>e-mail:</w:t>
            </w:r>
            <w:r w:rsidR="003C6AC6">
              <w:rPr>
                <w:b/>
                <w:sz w:val="20"/>
                <w:lang w:val="fi-FI"/>
              </w:rPr>
              <w:t xml:space="preserve"> </w:t>
            </w:r>
            <w:bookmarkStart w:id="0" w:name="_GoBack"/>
            <w:bookmarkEnd w:id="0"/>
            <w:r w:rsidRPr="00A40A1F">
              <w:rPr>
                <w:sz w:val="20"/>
                <w:u w:val="single"/>
                <w:lang w:val="fi-FI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B2CAF" w:rsidRPr="00A40A1F" w:rsidRDefault="006B2CAF" w:rsidP="006B2CAF">
            <w:pPr>
              <w:rPr>
                <w:sz w:val="18"/>
                <w:lang w:val="fi-FI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6B2CAF" w:rsidRDefault="00451787" w:rsidP="006B2CAF">
            <w:pPr>
              <w:rPr>
                <w:sz w:val="18"/>
              </w:rPr>
            </w:pPr>
            <w:hyperlink r:id="rId16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B2CAF" w:rsidTr="006B2CAF">
        <w:trPr>
          <w:trHeight w:val="436"/>
        </w:trPr>
        <w:tc>
          <w:tcPr>
            <w:tcW w:w="2721" w:type="pct"/>
            <w:vMerge/>
            <w:vAlign w:val="center"/>
          </w:tcPr>
          <w:p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6B2CAF" w:rsidRDefault="00451787" w:rsidP="006B2CAF">
            <w:pPr>
              <w:rPr>
                <w:sz w:val="18"/>
              </w:rPr>
            </w:pPr>
            <w:hyperlink r:id="rId18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B2CAF" w:rsidTr="006B2CAF">
        <w:trPr>
          <w:trHeight w:val="436"/>
        </w:trPr>
        <w:tc>
          <w:tcPr>
            <w:tcW w:w="2721" w:type="pct"/>
            <w:vMerge/>
            <w:vAlign w:val="center"/>
          </w:tcPr>
          <w:p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6B2CAF" w:rsidRDefault="00451787" w:rsidP="006B2CAF">
            <w:pPr>
              <w:rPr>
                <w:sz w:val="20"/>
              </w:rPr>
            </w:pPr>
            <w:hyperlink r:id="rId20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B2CAF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:rsidR="00D261A2" w:rsidRPr="00AE35D7" w:rsidRDefault="00A46B47" w:rsidP="00AE35D7">
      <w:pPr>
        <w:rPr>
          <w:sz w:val="2"/>
          <w:szCs w:val="2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1514379</wp:posOffset>
                </wp:positionV>
                <wp:extent cx="6559550" cy="3154045"/>
                <wp:effectExtent l="0" t="0" r="12700" b="27305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154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2A" w:rsidRPr="006E773E" w:rsidRDefault="00716F2A" w:rsidP="006B2CA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16F2A" w:rsidRDefault="00451787" w:rsidP="006B2CAF">
                            <w:hyperlink r:id="rId21" w:history="1">
                              <w:r w:rsidR="00716F2A" w:rsidRPr="00CD32B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Rocznik Statystyczny Województwa Dolnośląskiego</w:t>
                              </w:r>
                            </w:hyperlink>
                          </w:p>
                          <w:p w:rsidR="00946ED8" w:rsidRPr="001B76CF" w:rsidRDefault="0045178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2" w:history="1">
                              <w:r w:rsidR="00946ED8" w:rsidRPr="00946ED8">
                                <w:rPr>
                                  <w:rStyle w:val="Hipercze"/>
                                  <w:rFonts w:cstheme="minorBidi"/>
                                </w:rPr>
                                <w:t>Zdrowie i ochrona zdrowia w 2018 r.</w:t>
                              </w:r>
                            </w:hyperlink>
                          </w:p>
                          <w:p w:rsidR="00716F2A" w:rsidRPr="006E773E" w:rsidRDefault="00716F2A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16F2A" w:rsidRPr="003347E4" w:rsidRDefault="00716F2A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16F2A" w:rsidRDefault="00451787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716F2A" w:rsidRPr="006E219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716F2A" w:rsidRPr="006E773E" w:rsidRDefault="00716F2A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16F2A" w:rsidRDefault="00716F2A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16F2A" w:rsidRDefault="00451787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684DCA" w:rsidRPr="00684DC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Donacja</w:t>
                              </w:r>
                            </w:hyperlink>
                          </w:p>
                          <w:p w:rsidR="00684DCA" w:rsidRPr="00684DCA" w:rsidRDefault="00451787" w:rsidP="00684DC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684DCA" w:rsidRPr="00684DC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Jednostki organizacyjne publicznej służby krwi</w:t>
                              </w:r>
                            </w:hyperlink>
                          </w:p>
                          <w:p w:rsidR="00684DCA" w:rsidRDefault="00451787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684DCA" w:rsidRPr="00684DC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Krwiodawca</w:t>
                              </w:r>
                            </w:hyperlink>
                          </w:p>
                          <w:p w:rsidR="00946ED8" w:rsidRDefault="00451787" w:rsidP="006B2C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946ED8" w:rsidRPr="00946ED8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Krwiodawstwo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119.25pt;width:516.5pt;height:248.3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" fillcolor="#f2f2f2 [3052]" strokecolor="white [3212]">
                <v:textbox>
                  <w:txbxContent>
                    <w:p w:rsidR="00716F2A" w:rsidRPr="006E773E" w:rsidRDefault="00716F2A" w:rsidP="006B2CA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716F2A" w:rsidRDefault="00E90F3F" w:rsidP="006B2CAF">
                      <w:hyperlink r:id="rId28" w:history="1">
                        <w:r w:rsidR="00716F2A" w:rsidRPr="00CD32B2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Rocznik Statystyczny Województwa Dolnośląskiego</w:t>
                        </w:r>
                      </w:hyperlink>
                    </w:p>
                    <w:p w:rsidR="00946ED8" w:rsidRPr="001B76CF" w:rsidRDefault="00E90F3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9" w:history="1">
                        <w:r w:rsidR="00946ED8" w:rsidRPr="00946ED8">
                          <w:rPr>
                            <w:rStyle w:val="Hipercze"/>
                            <w:rFonts w:cstheme="minorBidi"/>
                          </w:rPr>
                          <w:t>Zdrowie i ochrona zdrowia w 2018 r.</w:t>
                        </w:r>
                      </w:hyperlink>
                    </w:p>
                    <w:p w:rsidR="00716F2A" w:rsidRPr="006E773E" w:rsidRDefault="00716F2A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16F2A" w:rsidRPr="003347E4" w:rsidRDefault="00716F2A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16F2A" w:rsidRDefault="00E90F3F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716F2A" w:rsidRPr="006E219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716F2A" w:rsidRPr="006E773E" w:rsidRDefault="00716F2A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16F2A" w:rsidRDefault="00716F2A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16F2A" w:rsidRDefault="00E90F3F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1" w:history="1">
                        <w:r w:rsidR="00684DCA" w:rsidRPr="00684DC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Donacja</w:t>
                        </w:r>
                      </w:hyperlink>
                    </w:p>
                    <w:p w:rsidR="00684DCA" w:rsidRPr="00684DCA" w:rsidRDefault="00E90F3F" w:rsidP="00684DC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2" w:history="1">
                        <w:r w:rsidR="00684DCA" w:rsidRPr="00684DC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Jednostki organizacyjne publicznej służby krwi</w:t>
                        </w:r>
                      </w:hyperlink>
                    </w:p>
                    <w:p w:rsidR="00684DCA" w:rsidRDefault="00E90F3F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3" w:history="1">
                        <w:r w:rsidR="00684DCA" w:rsidRPr="00684DC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Krwiodawca</w:t>
                        </w:r>
                      </w:hyperlink>
                    </w:p>
                    <w:p w:rsidR="00946ED8" w:rsidRDefault="00E90F3F" w:rsidP="006B2C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4" w:history="1">
                        <w:r w:rsidR="00946ED8" w:rsidRPr="00946ED8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Krwiodawstwo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AE35D7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787" w:rsidRDefault="00451787" w:rsidP="000662E2">
      <w:pPr>
        <w:spacing w:after="0" w:line="240" w:lineRule="auto"/>
      </w:pPr>
      <w:r>
        <w:separator/>
      </w:r>
    </w:p>
  </w:endnote>
  <w:endnote w:type="continuationSeparator" w:id="0">
    <w:p w:rsidR="00451787" w:rsidRDefault="004517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B84EBF-0042-43E5-9E36-A4EA9CDD08F7}"/>
    <w:embedBold r:id="rId2" w:fontKey="{F5E2BD6B-432C-4A17-89C4-25A22745D8B3}"/>
    <w:embedItalic r:id="rId3" w:fontKey="{78FC2276-AED4-4801-ACAD-8EC01EF9571C}"/>
    <w:embedBoldItalic r:id="rId4" w:fontKey="{C9F5F26F-0B3E-4F08-8ED4-171D987D0E8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C0A8F0AE-931F-4D86-A63D-8CCA778DB795}"/>
    <w:embedBold r:id="rId6" w:fontKey="{EB42C692-32BF-470E-B105-E0DC39286225}"/>
    <w:embedItalic r:id="rId7" w:fontKey="{D90E2E6B-64E8-4F08-85B2-8DBCB8CBCDFC}"/>
    <w:embedBoldItalic r:id="rId8" w:fontKey="{C58FA4EF-778E-449D-B095-01548CAE3CA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896E689-2038-4676-9785-9BB85A2136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966765B-9211-4586-BA46-CCC681DA99C9}"/>
    <w:embedItalic r:id="rId11" w:fontKey="{50A761B4-AE0C-4564-A1DB-5D0657B433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AFFFF5C-29CA-4EA2-A616-B671FCCB74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E2381A3-AA26-49D7-8022-EB937C1C8C63}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EA88A9EE-2DA9-4F46-B9BA-F3D3574C9F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16F2A" w:rsidRDefault="00544841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6A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787" w:rsidRDefault="00451787" w:rsidP="000662E2">
      <w:pPr>
        <w:spacing w:after="0" w:line="240" w:lineRule="auto"/>
      </w:pPr>
      <w:r>
        <w:separator/>
      </w:r>
    </w:p>
  </w:footnote>
  <w:footnote w:type="continuationSeparator" w:id="0">
    <w:p w:rsidR="00451787" w:rsidRDefault="00451787" w:rsidP="000662E2">
      <w:pPr>
        <w:spacing w:after="0" w:line="240" w:lineRule="auto"/>
      </w:pPr>
      <w:r>
        <w:continuationSeparator/>
      </w:r>
    </w:p>
  </w:footnote>
  <w:footnote w:id="1">
    <w:p w:rsidR="00716F2A" w:rsidRDefault="00716F2A" w:rsidP="001A1D74">
      <w:pPr>
        <w:pStyle w:val="Default"/>
        <w:spacing w:line="200" w:lineRule="exact"/>
      </w:pPr>
      <w:r>
        <w:rPr>
          <w:rStyle w:val="Odwoanieprzypisudolnego"/>
        </w:rPr>
        <w:footnoteRef/>
      </w:r>
      <w:r>
        <w:t xml:space="preserve"> </w:t>
      </w:r>
      <w:r w:rsidRPr="00716F2A">
        <w:rPr>
          <w:rFonts w:cstheme="minorBidi"/>
          <w:color w:val="auto"/>
          <w:sz w:val="16"/>
          <w:szCs w:val="16"/>
        </w:rPr>
        <w:t>W wyjątkowych przypadkach dawcą krwi może zostać osoba między 17 a 18 rokiem życia oraz osoba, która ukończyła 65 rok życia.</w:t>
      </w:r>
      <w:r w:rsidRPr="00D96A5D">
        <w:rPr>
          <w:rFonts w:ascii="Times New Roman" w:hAnsi="Times New Roman" w:cs="Times New Roman"/>
        </w:rPr>
        <w:t xml:space="preserve">  </w:t>
      </w:r>
    </w:p>
  </w:footnote>
  <w:footnote w:id="2">
    <w:p w:rsidR="00716F2A" w:rsidRDefault="00716F2A" w:rsidP="001A1D74">
      <w:pPr>
        <w:pStyle w:val="Tekstprzypisudolnego"/>
        <w:spacing w:before="0" w:line="200" w:lineRule="exact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Dotyczy donacji krwi pełnej, osocza, </w:t>
      </w:r>
      <w:proofErr w:type="spellStart"/>
      <w:r>
        <w:rPr>
          <w:sz w:val="16"/>
          <w:szCs w:val="16"/>
        </w:rPr>
        <w:t>trombaferezy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leukaferezy</w:t>
      </w:r>
      <w:proofErr w:type="spellEnd"/>
      <w:r>
        <w:rPr>
          <w:sz w:val="16"/>
          <w:szCs w:val="16"/>
        </w:rPr>
        <w:t xml:space="preserve"> i innych składników.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F2A" w:rsidRDefault="00716F2A">
    <w:pPr>
      <w:pStyle w:val="Nagwek"/>
    </w:pPr>
  </w:p>
  <w:p w:rsidR="00716F2A" w:rsidRDefault="00716F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6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BC1"/>
    <w:rsid w:val="00040FB0"/>
    <w:rsid w:val="000437A8"/>
    <w:rsid w:val="00044765"/>
    <w:rsid w:val="0004582E"/>
    <w:rsid w:val="000470AA"/>
    <w:rsid w:val="0004791A"/>
    <w:rsid w:val="00057CA1"/>
    <w:rsid w:val="000662E2"/>
    <w:rsid w:val="00066883"/>
    <w:rsid w:val="00066C4E"/>
    <w:rsid w:val="00074DD8"/>
    <w:rsid w:val="00075759"/>
    <w:rsid w:val="000806F7"/>
    <w:rsid w:val="00085FB3"/>
    <w:rsid w:val="00097840"/>
    <w:rsid w:val="000A3F30"/>
    <w:rsid w:val="000B0727"/>
    <w:rsid w:val="000C135D"/>
    <w:rsid w:val="000D1D43"/>
    <w:rsid w:val="000D225C"/>
    <w:rsid w:val="000D23EA"/>
    <w:rsid w:val="000D2A5C"/>
    <w:rsid w:val="000E0457"/>
    <w:rsid w:val="000E048A"/>
    <w:rsid w:val="000E0918"/>
    <w:rsid w:val="000E3AA7"/>
    <w:rsid w:val="000E79A9"/>
    <w:rsid w:val="000F0A5A"/>
    <w:rsid w:val="000F2C64"/>
    <w:rsid w:val="000F3C8D"/>
    <w:rsid w:val="001011C3"/>
    <w:rsid w:val="00104C38"/>
    <w:rsid w:val="00110B6D"/>
    <w:rsid w:val="00110D87"/>
    <w:rsid w:val="00112001"/>
    <w:rsid w:val="00114DB9"/>
    <w:rsid w:val="00116087"/>
    <w:rsid w:val="00122EE1"/>
    <w:rsid w:val="00130296"/>
    <w:rsid w:val="00135B57"/>
    <w:rsid w:val="00136736"/>
    <w:rsid w:val="001423B6"/>
    <w:rsid w:val="001448A7"/>
    <w:rsid w:val="00146621"/>
    <w:rsid w:val="00150F56"/>
    <w:rsid w:val="001617E3"/>
    <w:rsid w:val="00162325"/>
    <w:rsid w:val="00177909"/>
    <w:rsid w:val="00180459"/>
    <w:rsid w:val="00183783"/>
    <w:rsid w:val="00186F21"/>
    <w:rsid w:val="001951DA"/>
    <w:rsid w:val="00195D5A"/>
    <w:rsid w:val="001A1D74"/>
    <w:rsid w:val="001A71F6"/>
    <w:rsid w:val="001B0E21"/>
    <w:rsid w:val="001B76CF"/>
    <w:rsid w:val="001C237B"/>
    <w:rsid w:val="001C3269"/>
    <w:rsid w:val="001C41CA"/>
    <w:rsid w:val="001C6A1A"/>
    <w:rsid w:val="001D1DB4"/>
    <w:rsid w:val="001D61ED"/>
    <w:rsid w:val="001D707E"/>
    <w:rsid w:val="001D7AE4"/>
    <w:rsid w:val="001F0240"/>
    <w:rsid w:val="001F02F5"/>
    <w:rsid w:val="0020468C"/>
    <w:rsid w:val="00205E09"/>
    <w:rsid w:val="00210090"/>
    <w:rsid w:val="00220036"/>
    <w:rsid w:val="00224656"/>
    <w:rsid w:val="00227FD8"/>
    <w:rsid w:val="002451A8"/>
    <w:rsid w:val="0025046B"/>
    <w:rsid w:val="002574F9"/>
    <w:rsid w:val="0026033F"/>
    <w:rsid w:val="0026068E"/>
    <w:rsid w:val="00261DB4"/>
    <w:rsid w:val="00262B61"/>
    <w:rsid w:val="00263E08"/>
    <w:rsid w:val="00266B00"/>
    <w:rsid w:val="00271988"/>
    <w:rsid w:val="00276811"/>
    <w:rsid w:val="00282699"/>
    <w:rsid w:val="0029163B"/>
    <w:rsid w:val="002926DF"/>
    <w:rsid w:val="00296697"/>
    <w:rsid w:val="002A7467"/>
    <w:rsid w:val="002B0472"/>
    <w:rsid w:val="002B6B12"/>
    <w:rsid w:val="002E6140"/>
    <w:rsid w:val="002E6985"/>
    <w:rsid w:val="002E71B6"/>
    <w:rsid w:val="002F0765"/>
    <w:rsid w:val="002F77C8"/>
    <w:rsid w:val="00300140"/>
    <w:rsid w:val="00304F22"/>
    <w:rsid w:val="0030660D"/>
    <w:rsid w:val="00306C7C"/>
    <w:rsid w:val="00310BDA"/>
    <w:rsid w:val="003126CD"/>
    <w:rsid w:val="0031275E"/>
    <w:rsid w:val="00317F4D"/>
    <w:rsid w:val="00322D7F"/>
    <w:rsid w:val="00322EDD"/>
    <w:rsid w:val="003309FA"/>
    <w:rsid w:val="00332320"/>
    <w:rsid w:val="00336A49"/>
    <w:rsid w:val="00341844"/>
    <w:rsid w:val="00347939"/>
    <w:rsid w:val="00347D72"/>
    <w:rsid w:val="00351A75"/>
    <w:rsid w:val="00352D14"/>
    <w:rsid w:val="00353F45"/>
    <w:rsid w:val="00357611"/>
    <w:rsid w:val="00364054"/>
    <w:rsid w:val="00367237"/>
    <w:rsid w:val="0037077F"/>
    <w:rsid w:val="00372411"/>
    <w:rsid w:val="00373882"/>
    <w:rsid w:val="00383D7E"/>
    <w:rsid w:val="003843DB"/>
    <w:rsid w:val="00385152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B60F5"/>
    <w:rsid w:val="003C161B"/>
    <w:rsid w:val="003C3691"/>
    <w:rsid w:val="003C59E0"/>
    <w:rsid w:val="003C6AC6"/>
    <w:rsid w:val="003C6C8D"/>
    <w:rsid w:val="003D2656"/>
    <w:rsid w:val="003D4F95"/>
    <w:rsid w:val="003D5F42"/>
    <w:rsid w:val="003D60A9"/>
    <w:rsid w:val="003E077C"/>
    <w:rsid w:val="003E4606"/>
    <w:rsid w:val="003E56E4"/>
    <w:rsid w:val="003E77CF"/>
    <w:rsid w:val="003F2852"/>
    <w:rsid w:val="003F4C97"/>
    <w:rsid w:val="003F666D"/>
    <w:rsid w:val="003F7FE6"/>
    <w:rsid w:val="00400193"/>
    <w:rsid w:val="00407E03"/>
    <w:rsid w:val="00416F6C"/>
    <w:rsid w:val="004212E7"/>
    <w:rsid w:val="00423C88"/>
    <w:rsid w:val="0042446D"/>
    <w:rsid w:val="00424738"/>
    <w:rsid w:val="0042766E"/>
    <w:rsid w:val="00427BF8"/>
    <w:rsid w:val="00431C02"/>
    <w:rsid w:val="00435707"/>
    <w:rsid w:val="0043729D"/>
    <w:rsid w:val="00437395"/>
    <w:rsid w:val="00440E05"/>
    <w:rsid w:val="00445047"/>
    <w:rsid w:val="00451787"/>
    <w:rsid w:val="004625D7"/>
    <w:rsid w:val="00463E39"/>
    <w:rsid w:val="004657FC"/>
    <w:rsid w:val="004733F6"/>
    <w:rsid w:val="00474E69"/>
    <w:rsid w:val="00490513"/>
    <w:rsid w:val="0049621B"/>
    <w:rsid w:val="004A221D"/>
    <w:rsid w:val="004B1270"/>
    <w:rsid w:val="004B4516"/>
    <w:rsid w:val="004B4632"/>
    <w:rsid w:val="004B696C"/>
    <w:rsid w:val="004C0CD3"/>
    <w:rsid w:val="004C1895"/>
    <w:rsid w:val="004C5728"/>
    <w:rsid w:val="004C6D40"/>
    <w:rsid w:val="004D535A"/>
    <w:rsid w:val="004E6AA8"/>
    <w:rsid w:val="004F0C3C"/>
    <w:rsid w:val="004F63FC"/>
    <w:rsid w:val="00501007"/>
    <w:rsid w:val="005026C6"/>
    <w:rsid w:val="00505A92"/>
    <w:rsid w:val="00515D70"/>
    <w:rsid w:val="005203F1"/>
    <w:rsid w:val="00521BC3"/>
    <w:rsid w:val="00533632"/>
    <w:rsid w:val="00540C5C"/>
    <w:rsid w:val="00541E6E"/>
    <w:rsid w:val="0054251F"/>
    <w:rsid w:val="00544841"/>
    <w:rsid w:val="00544BFC"/>
    <w:rsid w:val="005520D8"/>
    <w:rsid w:val="00556CF1"/>
    <w:rsid w:val="0057082A"/>
    <w:rsid w:val="00571B6E"/>
    <w:rsid w:val="005762A7"/>
    <w:rsid w:val="005916D7"/>
    <w:rsid w:val="0059427F"/>
    <w:rsid w:val="005A20C7"/>
    <w:rsid w:val="005A698C"/>
    <w:rsid w:val="005B5259"/>
    <w:rsid w:val="005B5A22"/>
    <w:rsid w:val="005D0543"/>
    <w:rsid w:val="005D2B3B"/>
    <w:rsid w:val="005E0799"/>
    <w:rsid w:val="005E3973"/>
    <w:rsid w:val="005F5A80"/>
    <w:rsid w:val="006044FF"/>
    <w:rsid w:val="00607CC5"/>
    <w:rsid w:val="00610C80"/>
    <w:rsid w:val="0061239B"/>
    <w:rsid w:val="006125F9"/>
    <w:rsid w:val="00633014"/>
    <w:rsid w:val="0063437B"/>
    <w:rsid w:val="00642C11"/>
    <w:rsid w:val="00654504"/>
    <w:rsid w:val="006673CA"/>
    <w:rsid w:val="006731A2"/>
    <w:rsid w:val="006734D4"/>
    <w:rsid w:val="00673C26"/>
    <w:rsid w:val="00674DE5"/>
    <w:rsid w:val="006812AF"/>
    <w:rsid w:val="0068327D"/>
    <w:rsid w:val="0068476F"/>
    <w:rsid w:val="00684DCA"/>
    <w:rsid w:val="00691534"/>
    <w:rsid w:val="00694AF0"/>
    <w:rsid w:val="006A4686"/>
    <w:rsid w:val="006B0E9E"/>
    <w:rsid w:val="006B2CAF"/>
    <w:rsid w:val="006B5AE4"/>
    <w:rsid w:val="006C43FA"/>
    <w:rsid w:val="006D1507"/>
    <w:rsid w:val="006D4054"/>
    <w:rsid w:val="006E02EC"/>
    <w:rsid w:val="006E2194"/>
    <w:rsid w:val="006E2FA1"/>
    <w:rsid w:val="006E73E6"/>
    <w:rsid w:val="006F1293"/>
    <w:rsid w:val="00700DBF"/>
    <w:rsid w:val="00703D40"/>
    <w:rsid w:val="00705D15"/>
    <w:rsid w:val="00716F2A"/>
    <w:rsid w:val="00717AF8"/>
    <w:rsid w:val="007211B1"/>
    <w:rsid w:val="0072578F"/>
    <w:rsid w:val="00726BBE"/>
    <w:rsid w:val="007277DA"/>
    <w:rsid w:val="00731AE3"/>
    <w:rsid w:val="0073767B"/>
    <w:rsid w:val="00746187"/>
    <w:rsid w:val="0076254F"/>
    <w:rsid w:val="007801F5"/>
    <w:rsid w:val="00782905"/>
    <w:rsid w:val="00783CA4"/>
    <w:rsid w:val="007842FB"/>
    <w:rsid w:val="0078489D"/>
    <w:rsid w:val="007855C4"/>
    <w:rsid w:val="00786124"/>
    <w:rsid w:val="0079514B"/>
    <w:rsid w:val="00795252"/>
    <w:rsid w:val="007A2DC1"/>
    <w:rsid w:val="007A2E26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5DC2"/>
    <w:rsid w:val="00834AD3"/>
    <w:rsid w:val="00843795"/>
    <w:rsid w:val="00844751"/>
    <w:rsid w:val="00847F0F"/>
    <w:rsid w:val="00851BF6"/>
    <w:rsid w:val="00852448"/>
    <w:rsid w:val="00854E23"/>
    <w:rsid w:val="0085679B"/>
    <w:rsid w:val="00862EA9"/>
    <w:rsid w:val="00870951"/>
    <w:rsid w:val="00877F6C"/>
    <w:rsid w:val="0088258A"/>
    <w:rsid w:val="00886332"/>
    <w:rsid w:val="00890197"/>
    <w:rsid w:val="0089448A"/>
    <w:rsid w:val="00897877"/>
    <w:rsid w:val="008A0C89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5F7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13827"/>
    <w:rsid w:val="0091735E"/>
    <w:rsid w:val="00920C28"/>
    <w:rsid w:val="009227A6"/>
    <w:rsid w:val="00931993"/>
    <w:rsid w:val="00933EC1"/>
    <w:rsid w:val="00944793"/>
    <w:rsid w:val="00946ED8"/>
    <w:rsid w:val="009511ED"/>
    <w:rsid w:val="00951AA5"/>
    <w:rsid w:val="00951B61"/>
    <w:rsid w:val="009530DB"/>
    <w:rsid w:val="00953676"/>
    <w:rsid w:val="00956F30"/>
    <w:rsid w:val="00964CD2"/>
    <w:rsid w:val="009705EE"/>
    <w:rsid w:val="00975D6F"/>
    <w:rsid w:val="00977927"/>
    <w:rsid w:val="0098135C"/>
    <w:rsid w:val="00981409"/>
    <w:rsid w:val="0098156A"/>
    <w:rsid w:val="00984366"/>
    <w:rsid w:val="00985A86"/>
    <w:rsid w:val="00991BAC"/>
    <w:rsid w:val="0099684F"/>
    <w:rsid w:val="009A6EA0"/>
    <w:rsid w:val="009B7976"/>
    <w:rsid w:val="009C1335"/>
    <w:rsid w:val="009C1AB2"/>
    <w:rsid w:val="009C7251"/>
    <w:rsid w:val="009E1021"/>
    <w:rsid w:val="009E2E91"/>
    <w:rsid w:val="009F0574"/>
    <w:rsid w:val="00A11423"/>
    <w:rsid w:val="00A139F5"/>
    <w:rsid w:val="00A26FD0"/>
    <w:rsid w:val="00A365F4"/>
    <w:rsid w:val="00A40A1F"/>
    <w:rsid w:val="00A456DF"/>
    <w:rsid w:val="00A46B47"/>
    <w:rsid w:val="00A47D80"/>
    <w:rsid w:val="00A501EA"/>
    <w:rsid w:val="00A53132"/>
    <w:rsid w:val="00A563F2"/>
    <w:rsid w:val="00A566E8"/>
    <w:rsid w:val="00A56BF9"/>
    <w:rsid w:val="00A64CBC"/>
    <w:rsid w:val="00A76066"/>
    <w:rsid w:val="00A810F9"/>
    <w:rsid w:val="00A83C59"/>
    <w:rsid w:val="00A85255"/>
    <w:rsid w:val="00A86ECC"/>
    <w:rsid w:val="00A86FCC"/>
    <w:rsid w:val="00AA4C8B"/>
    <w:rsid w:val="00AA710D"/>
    <w:rsid w:val="00AB64F3"/>
    <w:rsid w:val="00AB6D25"/>
    <w:rsid w:val="00AC3869"/>
    <w:rsid w:val="00AC6EC1"/>
    <w:rsid w:val="00AD2B89"/>
    <w:rsid w:val="00AE2D4B"/>
    <w:rsid w:val="00AE35D7"/>
    <w:rsid w:val="00AE4F99"/>
    <w:rsid w:val="00AE771C"/>
    <w:rsid w:val="00AF631F"/>
    <w:rsid w:val="00AF7D34"/>
    <w:rsid w:val="00B03A26"/>
    <w:rsid w:val="00B11B69"/>
    <w:rsid w:val="00B14952"/>
    <w:rsid w:val="00B14EC1"/>
    <w:rsid w:val="00B31E5A"/>
    <w:rsid w:val="00B370A7"/>
    <w:rsid w:val="00B442EB"/>
    <w:rsid w:val="00B454EF"/>
    <w:rsid w:val="00B4605A"/>
    <w:rsid w:val="00B57A7A"/>
    <w:rsid w:val="00B64498"/>
    <w:rsid w:val="00B653AB"/>
    <w:rsid w:val="00B65F9E"/>
    <w:rsid w:val="00B66B0E"/>
    <w:rsid w:val="00B66B19"/>
    <w:rsid w:val="00B858D9"/>
    <w:rsid w:val="00B914E9"/>
    <w:rsid w:val="00B956EE"/>
    <w:rsid w:val="00BA2056"/>
    <w:rsid w:val="00BA2BA1"/>
    <w:rsid w:val="00BA3447"/>
    <w:rsid w:val="00BA3562"/>
    <w:rsid w:val="00BB4F09"/>
    <w:rsid w:val="00BB70CF"/>
    <w:rsid w:val="00BC4316"/>
    <w:rsid w:val="00BD0418"/>
    <w:rsid w:val="00BD4E33"/>
    <w:rsid w:val="00BD50C4"/>
    <w:rsid w:val="00BE4139"/>
    <w:rsid w:val="00BF4706"/>
    <w:rsid w:val="00BF4906"/>
    <w:rsid w:val="00C030DE"/>
    <w:rsid w:val="00C051A8"/>
    <w:rsid w:val="00C0614F"/>
    <w:rsid w:val="00C12208"/>
    <w:rsid w:val="00C12CAB"/>
    <w:rsid w:val="00C22105"/>
    <w:rsid w:val="00C244B6"/>
    <w:rsid w:val="00C27BF1"/>
    <w:rsid w:val="00C33F30"/>
    <w:rsid w:val="00C3702F"/>
    <w:rsid w:val="00C43F2A"/>
    <w:rsid w:val="00C4500A"/>
    <w:rsid w:val="00C45BF9"/>
    <w:rsid w:val="00C47D52"/>
    <w:rsid w:val="00C63187"/>
    <w:rsid w:val="00C64A37"/>
    <w:rsid w:val="00C7158E"/>
    <w:rsid w:val="00C7250B"/>
    <w:rsid w:val="00C7346B"/>
    <w:rsid w:val="00C75511"/>
    <w:rsid w:val="00C76EC6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739E"/>
    <w:rsid w:val="00CD32B2"/>
    <w:rsid w:val="00CD58B7"/>
    <w:rsid w:val="00CE38F8"/>
    <w:rsid w:val="00CF4099"/>
    <w:rsid w:val="00D00796"/>
    <w:rsid w:val="00D02A00"/>
    <w:rsid w:val="00D033DA"/>
    <w:rsid w:val="00D12CDD"/>
    <w:rsid w:val="00D261A2"/>
    <w:rsid w:val="00D34F9A"/>
    <w:rsid w:val="00D41DA8"/>
    <w:rsid w:val="00D616D2"/>
    <w:rsid w:val="00D63B5F"/>
    <w:rsid w:val="00D70EF7"/>
    <w:rsid w:val="00D837F1"/>
    <w:rsid w:val="00D8397C"/>
    <w:rsid w:val="00D94EED"/>
    <w:rsid w:val="00D96026"/>
    <w:rsid w:val="00D96A5D"/>
    <w:rsid w:val="00DA7C1C"/>
    <w:rsid w:val="00DB147A"/>
    <w:rsid w:val="00DB1B7A"/>
    <w:rsid w:val="00DB63FA"/>
    <w:rsid w:val="00DB648E"/>
    <w:rsid w:val="00DB72DA"/>
    <w:rsid w:val="00DC6708"/>
    <w:rsid w:val="00DD011A"/>
    <w:rsid w:val="00DE0872"/>
    <w:rsid w:val="00DE69A9"/>
    <w:rsid w:val="00DF3E58"/>
    <w:rsid w:val="00DF67AF"/>
    <w:rsid w:val="00E01436"/>
    <w:rsid w:val="00E021BF"/>
    <w:rsid w:val="00E045BD"/>
    <w:rsid w:val="00E06FDE"/>
    <w:rsid w:val="00E0702F"/>
    <w:rsid w:val="00E16F70"/>
    <w:rsid w:val="00E17B77"/>
    <w:rsid w:val="00E215D4"/>
    <w:rsid w:val="00E23337"/>
    <w:rsid w:val="00E24DAE"/>
    <w:rsid w:val="00E259EA"/>
    <w:rsid w:val="00E27376"/>
    <w:rsid w:val="00E32061"/>
    <w:rsid w:val="00E34D5A"/>
    <w:rsid w:val="00E422CF"/>
    <w:rsid w:val="00E42CA4"/>
    <w:rsid w:val="00E42FF9"/>
    <w:rsid w:val="00E44274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83546"/>
    <w:rsid w:val="00E90E96"/>
    <w:rsid w:val="00E90F3F"/>
    <w:rsid w:val="00E95110"/>
    <w:rsid w:val="00EA1280"/>
    <w:rsid w:val="00EB1390"/>
    <w:rsid w:val="00EB2C71"/>
    <w:rsid w:val="00EB3333"/>
    <w:rsid w:val="00EB4340"/>
    <w:rsid w:val="00EB549B"/>
    <w:rsid w:val="00EB556D"/>
    <w:rsid w:val="00EB5A7D"/>
    <w:rsid w:val="00ED2FF7"/>
    <w:rsid w:val="00ED55C0"/>
    <w:rsid w:val="00ED682B"/>
    <w:rsid w:val="00ED6FD6"/>
    <w:rsid w:val="00EE41D5"/>
    <w:rsid w:val="00EE6F02"/>
    <w:rsid w:val="00EF41BF"/>
    <w:rsid w:val="00F037A4"/>
    <w:rsid w:val="00F109EF"/>
    <w:rsid w:val="00F13BBF"/>
    <w:rsid w:val="00F16040"/>
    <w:rsid w:val="00F24CAF"/>
    <w:rsid w:val="00F27C8F"/>
    <w:rsid w:val="00F32506"/>
    <w:rsid w:val="00F32749"/>
    <w:rsid w:val="00F33BDE"/>
    <w:rsid w:val="00F35DCE"/>
    <w:rsid w:val="00F37172"/>
    <w:rsid w:val="00F4477E"/>
    <w:rsid w:val="00F45D92"/>
    <w:rsid w:val="00F46269"/>
    <w:rsid w:val="00F50005"/>
    <w:rsid w:val="00F51428"/>
    <w:rsid w:val="00F56E96"/>
    <w:rsid w:val="00F601AC"/>
    <w:rsid w:val="00F60BA8"/>
    <w:rsid w:val="00F67D8F"/>
    <w:rsid w:val="00F70144"/>
    <w:rsid w:val="00F72C70"/>
    <w:rsid w:val="00F802BE"/>
    <w:rsid w:val="00F80E93"/>
    <w:rsid w:val="00F86024"/>
    <w:rsid w:val="00F8611A"/>
    <w:rsid w:val="00F92003"/>
    <w:rsid w:val="00FA5128"/>
    <w:rsid w:val="00FB42D4"/>
    <w:rsid w:val="00FB4696"/>
    <w:rsid w:val="00FB5906"/>
    <w:rsid w:val="00FB762F"/>
    <w:rsid w:val="00FB7BA1"/>
    <w:rsid w:val="00FC2AED"/>
    <w:rsid w:val="00FD5EA7"/>
    <w:rsid w:val="00FF6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6A699F-5F9B-4729-8BE6-AB21963A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D96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twitter.com/Wroclaw_STAT" TargetMode="External"/><Relationship Id="rId26" Type="http://schemas.openxmlformats.org/officeDocument/2006/relationships/hyperlink" Target="https://stat.gov.pl/metainformacje/slownik-pojec/pojecia-stosowane-w-statystyce-publicznej/2537,pojecie.html" TargetMode="External"/><Relationship Id="rId21" Type="http://schemas.openxmlformats.org/officeDocument/2006/relationships/hyperlink" Target="https://wroclaw.stat.gov.pl/publikacje-i-foldery/roczniki-statystyczne/rocznik-statystyczny-wojewodztwa-dolnoslaskiego-2019,2,22.html" TargetMode="External"/><Relationship Id="rId34" Type="http://schemas.openxmlformats.org/officeDocument/2006/relationships/hyperlink" Target="https://stat.gov.pl/metainformacje/slownik-pojec/pojecia-stosowane-w-statystyce-publicznej/4095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2582,pojecie.html" TargetMode="External"/><Relationship Id="rId33" Type="http://schemas.openxmlformats.org/officeDocument/2006/relationships/hyperlink" Target="https://stat.gov.pl/metainformacje/slownik-pojec/pojecia-stosowane-w-statystyce-publicznej/2537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roclaw.stat.gov.pl" TargetMode="External"/><Relationship Id="rId20" Type="http://schemas.openxmlformats.org/officeDocument/2006/relationships/hyperlink" Target="https://www.facebook.com/GlownyUrzadStatystyczny/" TargetMode="External"/><Relationship Id="rId29" Type="http://schemas.openxmlformats.org/officeDocument/2006/relationships/hyperlink" Target="https://stat.gov.pl/obszary-tematyczne/zdrowie/zdrowie/zdrowie-i-ochrona-zdrowia-w-2018-roku,1,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metainformacje/slownik-pojec/pojecia-stosowane-w-statystyce-publicznej/2583,pojecie.html" TargetMode="External"/><Relationship Id="rId32" Type="http://schemas.openxmlformats.org/officeDocument/2006/relationships/hyperlink" Target="https://stat.gov.pl/metainformacje/slownik-pojec/pojecia-stosowane-w-statystyce-publicznej/2582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old-strateg.stat.gov.pl/Home/Strateg" TargetMode="External"/><Relationship Id="rId28" Type="http://schemas.openxmlformats.org/officeDocument/2006/relationships/hyperlink" Target="https://wroclaw.stat.gov.pl/publikacje-i-foldery/roczniki-statystyczne/rocznik-statystyczny-wojewodztwa-dolnoslaskiego-2019,2,22.html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258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pietrusiewicz@stat.gov.pl" TargetMode="External"/><Relationship Id="rId22" Type="http://schemas.openxmlformats.org/officeDocument/2006/relationships/hyperlink" Target="https://stat.gov.pl/obszary-tematyczne/zdrowie/zdrowie/zdrowie-i-ochrona-zdrowia-w-2018-roku,1,9.html" TargetMode="External"/><Relationship Id="rId27" Type="http://schemas.openxmlformats.org/officeDocument/2006/relationships/hyperlink" Target="https://stat.gov.pl/metainformacje/slownik-pojec/pojecia-stosowane-w-statystyce-publicznej/4095,pojecie.html" TargetMode="External"/><Relationship Id="rId30" Type="http://schemas.openxmlformats.org/officeDocument/2006/relationships/hyperlink" Target="http://old-strateg.stat.gov.pl/Home/Strateg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6B4DF4-60CF-465C-BCBC-73890462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539</Words>
  <Characters>3201</Characters>
  <Application>Microsoft Office Word</Application>
  <DocSecurity>0</DocSecurity>
  <Lines>139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Szlączka Janusz</cp:lastModifiedBy>
  <cp:revision>6</cp:revision>
  <cp:lastPrinted>2020-05-25T18:27:00Z</cp:lastPrinted>
  <dcterms:created xsi:type="dcterms:W3CDTF">2020-06-04T09:56:00Z</dcterms:created>
  <dcterms:modified xsi:type="dcterms:W3CDTF">2020-06-04T10:01:00Z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